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0E0" w14:textId="77777777" w:rsidR="00203884" w:rsidRPr="00E97C7C" w:rsidRDefault="00203884" w:rsidP="00203884">
      <w:pPr>
        <w:spacing w:line="260" w:lineRule="exact"/>
        <w:ind w:right="400"/>
        <w:rPr>
          <w:rFonts w:ascii="Arial" w:hAnsi="Arial" w:cs="Arial"/>
          <w:sz w:val="24"/>
          <w:szCs w:val="24"/>
          <w:lang w:val="en-GB"/>
        </w:rPr>
      </w:pPr>
    </w:p>
    <w:p w14:paraId="7ACB329F" w14:textId="77777777" w:rsidR="00203884" w:rsidRPr="00E97C7C" w:rsidRDefault="00203884" w:rsidP="00203884">
      <w:pPr>
        <w:spacing w:line="260" w:lineRule="exact"/>
        <w:ind w:right="400"/>
        <w:rPr>
          <w:rFonts w:ascii="Arial" w:hAnsi="Arial" w:cs="Arial"/>
          <w:sz w:val="24"/>
          <w:szCs w:val="24"/>
          <w:lang w:val="en-GB"/>
        </w:rPr>
      </w:pPr>
    </w:p>
    <w:p w14:paraId="51414AA3" w14:textId="31214A0B" w:rsidR="006268D7" w:rsidRPr="00E97C7C" w:rsidRDefault="00203884" w:rsidP="00203884">
      <w:pPr>
        <w:spacing w:line="260" w:lineRule="exact"/>
        <w:ind w:right="400"/>
        <w:rPr>
          <w:rFonts w:ascii="Arial" w:hAnsi="Arial" w:cs="Arial"/>
          <w:sz w:val="20"/>
          <w:szCs w:val="24"/>
          <w:lang w:val="en-GB"/>
        </w:rPr>
      </w:pPr>
      <w:r w:rsidRPr="00E97C7C">
        <w:rPr>
          <w:rFonts w:ascii="Arial" w:hAnsi="Arial" w:cs="Arial"/>
          <w:sz w:val="20"/>
          <w:szCs w:val="24"/>
          <w:lang w:val="en-GB"/>
        </w:rPr>
        <w:t xml:space="preserve"> </w:t>
      </w:r>
      <w:r w:rsidRPr="00E97C7C">
        <w:rPr>
          <w:rFonts w:ascii="Arial" w:hAnsi="Arial" w:cs="Arial"/>
          <w:sz w:val="20"/>
          <w:szCs w:val="24"/>
          <w:lang w:val="en-GB"/>
        </w:rPr>
        <w:tab/>
      </w:r>
      <w:r w:rsidRPr="00E97C7C">
        <w:rPr>
          <w:rFonts w:ascii="Arial" w:hAnsi="Arial" w:cs="Arial"/>
          <w:sz w:val="20"/>
          <w:szCs w:val="24"/>
          <w:lang w:val="en-GB"/>
        </w:rPr>
        <w:tab/>
      </w:r>
      <w:r w:rsidRPr="00E97C7C">
        <w:rPr>
          <w:rFonts w:ascii="Arial" w:hAnsi="Arial" w:cs="Arial"/>
          <w:sz w:val="20"/>
          <w:szCs w:val="24"/>
          <w:lang w:val="en-GB"/>
        </w:rPr>
        <w:tab/>
      </w:r>
      <w:r w:rsidRPr="00E97C7C">
        <w:rPr>
          <w:rFonts w:ascii="Arial" w:hAnsi="Arial" w:cs="Arial"/>
          <w:sz w:val="20"/>
          <w:szCs w:val="24"/>
          <w:lang w:val="en-GB"/>
        </w:rPr>
        <w:tab/>
      </w:r>
      <w:r w:rsidRPr="00E97C7C">
        <w:rPr>
          <w:rFonts w:ascii="Arial" w:hAnsi="Arial" w:cs="Arial"/>
          <w:sz w:val="20"/>
          <w:szCs w:val="24"/>
          <w:lang w:val="en-GB"/>
        </w:rPr>
        <w:tab/>
      </w:r>
      <w:r w:rsidRPr="00E97C7C">
        <w:rPr>
          <w:rFonts w:ascii="Arial" w:hAnsi="Arial" w:cs="Arial"/>
          <w:sz w:val="20"/>
          <w:szCs w:val="24"/>
          <w:lang w:val="en-GB"/>
        </w:rPr>
        <w:tab/>
      </w:r>
      <w:r w:rsidRPr="00E97C7C">
        <w:rPr>
          <w:rFonts w:ascii="Arial" w:hAnsi="Arial" w:cs="Arial"/>
          <w:sz w:val="20"/>
          <w:szCs w:val="24"/>
          <w:lang w:val="en-GB"/>
        </w:rPr>
        <w:tab/>
        <w:t xml:space="preserve">           </w:t>
      </w:r>
      <w:r w:rsidR="00E6441F" w:rsidRPr="00E97C7C">
        <w:rPr>
          <w:rFonts w:ascii="Arial" w:hAnsi="Arial" w:cs="Arial"/>
          <w:sz w:val="20"/>
          <w:szCs w:val="24"/>
          <w:lang w:val="en-GB"/>
        </w:rPr>
        <w:tab/>
      </w:r>
      <w:r w:rsidR="00E6441F" w:rsidRPr="00E97C7C">
        <w:rPr>
          <w:rFonts w:ascii="Arial" w:hAnsi="Arial" w:cs="Arial"/>
          <w:sz w:val="20"/>
          <w:szCs w:val="24"/>
          <w:lang w:val="en-GB"/>
        </w:rPr>
        <w:tab/>
      </w:r>
      <w:r w:rsidR="00163066" w:rsidRPr="00E97C7C">
        <w:rPr>
          <w:rFonts w:ascii="Arial" w:hAnsi="Arial" w:cs="Arial"/>
          <w:sz w:val="20"/>
          <w:szCs w:val="24"/>
          <w:lang w:val="en-GB"/>
        </w:rPr>
        <w:t xml:space="preserve">           </w:t>
      </w:r>
      <w:r w:rsidR="000B0AC3" w:rsidRPr="00E97C7C">
        <w:rPr>
          <w:rFonts w:ascii="Arial" w:hAnsi="Arial" w:cs="Arial"/>
          <w:sz w:val="20"/>
          <w:szCs w:val="24"/>
          <w:lang w:val="en-GB"/>
        </w:rPr>
        <w:t xml:space="preserve">       </w:t>
      </w:r>
      <w:r w:rsidR="008C5091" w:rsidRPr="00E97C7C">
        <w:rPr>
          <w:rFonts w:ascii="Arial" w:hAnsi="Arial" w:cs="Arial"/>
          <w:sz w:val="20"/>
          <w:szCs w:val="24"/>
          <w:lang w:val="en-GB"/>
        </w:rPr>
        <w:t>1</w:t>
      </w:r>
      <w:r w:rsidR="00F66F71">
        <w:rPr>
          <w:rFonts w:ascii="Arial" w:hAnsi="Arial" w:cs="Arial"/>
          <w:sz w:val="20"/>
          <w:szCs w:val="24"/>
          <w:lang w:val="en-GB"/>
        </w:rPr>
        <w:t>6</w:t>
      </w:r>
      <w:r w:rsidR="00F3177D" w:rsidRPr="00E97C7C">
        <w:rPr>
          <w:rFonts w:ascii="Arial" w:hAnsi="Arial" w:cs="Arial"/>
          <w:sz w:val="20"/>
          <w:szCs w:val="24"/>
          <w:vertAlign w:val="superscript"/>
          <w:lang w:val="en-GB"/>
        </w:rPr>
        <w:t>th</w:t>
      </w:r>
      <w:r w:rsidR="00F3177D" w:rsidRPr="00E97C7C">
        <w:rPr>
          <w:rFonts w:ascii="Arial" w:hAnsi="Arial" w:cs="Arial"/>
          <w:sz w:val="20"/>
          <w:szCs w:val="24"/>
          <w:lang w:val="en-GB"/>
        </w:rPr>
        <w:t xml:space="preserve"> </w:t>
      </w:r>
      <w:r w:rsidR="008C5091" w:rsidRPr="00E97C7C">
        <w:rPr>
          <w:rFonts w:ascii="Arial" w:hAnsi="Arial" w:cs="Arial"/>
          <w:sz w:val="20"/>
          <w:szCs w:val="24"/>
          <w:lang w:val="en-GB"/>
        </w:rPr>
        <w:t xml:space="preserve">July </w:t>
      </w:r>
      <w:r w:rsidR="00F3177D" w:rsidRPr="00E97C7C">
        <w:rPr>
          <w:rFonts w:ascii="Arial" w:hAnsi="Arial" w:cs="Arial"/>
          <w:sz w:val="20"/>
          <w:szCs w:val="24"/>
          <w:lang w:val="en-GB"/>
        </w:rPr>
        <w:t xml:space="preserve">2024 </w:t>
      </w:r>
    </w:p>
    <w:p w14:paraId="50D92B27" w14:textId="77777777" w:rsidR="006268D7" w:rsidRPr="00E97C7C" w:rsidRDefault="006268D7" w:rsidP="006268D7">
      <w:pPr>
        <w:spacing w:line="260" w:lineRule="exact"/>
        <w:jc w:val="right"/>
        <w:rPr>
          <w:rFonts w:ascii="Arial" w:hAnsi="Arial" w:cs="Arial"/>
          <w:sz w:val="20"/>
          <w:szCs w:val="24"/>
          <w:lang w:val="en-GB"/>
        </w:rPr>
      </w:pPr>
    </w:p>
    <w:p w14:paraId="653D163C" w14:textId="77777777" w:rsidR="00CE28C4" w:rsidRPr="00E97C7C" w:rsidRDefault="006907E0" w:rsidP="006907E0">
      <w:pPr>
        <w:spacing w:line="260" w:lineRule="exact"/>
        <w:rPr>
          <w:rFonts w:ascii="Arial" w:hAnsi="Arial" w:cs="Arial"/>
          <w:sz w:val="28"/>
          <w:szCs w:val="24"/>
          <w:lang w:val="en-GB"/>
        </w:rPr>
      </w:pPr>
      <w:r w:rsidRPr="00E97C7C">
        <w:rPr>
          <w:rFonts w:ascii="Arial" w:hAnsi="Arial" w:cs="Arial"/>
          <w:sz w:val="28"/>
          <w:szCs w:val="24"/>
          <w:lang w:val="en-GB"/>
        </w:rPr>
        <w:t xml:space="preserve">          </w:t>
      </w:r>
    </w:p>
    <w:p w14:paraId="06DAC7ED" w14:textId="77777777" w:rsidR="008C5091" w:rsidRPr="00E97C7C" w:rsidRDefault="008C5091" w:rsidP="007C53F3">
      <w:pPr>
        <w:jc w:val="center"/>
        <w:rPr>
          <w:rFonts w:ascii="Arial" w:hAnsi="Arial" w:cs="Arial"/>
          <w:sz w:val="28"/>
          <w:szCs w:val="24"/>
          <w:lang w:val="en-GB"/>
        </w:rPr>
      </w:pPr>
      <w:r w:rsidRPr="00E97C7C">
        <w:rPr>
          <w:rFonts w:ascii="Arial" w:hAnsi="Arial" w:cs="Arial"/>
          <w:sz w:val="28"/>
          <w:szCs w:val="24"/>
          <w:lang w:val="en-GB"/>
        </w:rPr>
        <w:t xml:space="preserve">Quartet of MX-5s become the first cars to drive from </w:t>
      </w:r>
    </w:p>
    <w:p w14:paraId="434822E0" w14:textId="7A6DB584" w:rsidR="00892CB7" w:rsidRPr="00E97C7C" w:rsidRDefault="008C5091" w:rsidP="007C53F3">
      <w:pPr>
        <w:jc w:val="center"/>
        <w:rPr>
          <w:rFonts w:ascii="Arial" w:hAnsi="Arial" w:cs="Arial"/>
          <w:sz w:val="28"/>
          <w:szCs w:val="24"/>
          <w:lang w:val="en-GB"/>
        </w:rPr>
      </w:pPr>
      <w:r w:rsidRPr="00E97C7C">
        <w:rPr>
          <w:rFonts w:ascii="Arial" w:hAnsi="Arial" w:cs="Arial"/>
          <w:sz w:val="28"/>
          <w:szCs w:val="24"/>
          <w:lang w:val="en-GB"/>
        </w:rPr>
        <w:t>Land’s End to John O’ Groats</w:t>
      </w:r>
      <w:r w:rsidR="00CE265B" w:rsidRPr="00E97C7C">
        <w:rPr>
          <w:rFonts w:ascii="Arial" w:hAnsi="Arial" w:cs="Arial"/>
          <w:sz w:val="28"/>
          <w:szCs w:val="24"/>
          <w:lang w:val="en-GB"/>
        </w:rPr>
        <w:t xml:space="preserve"> using </w:t>
      </w:r>
      <w:r w:rsidRPr="00E97C7C">
        <w:rPr>
          <w:rFonts w:ascii="Arial" w:hAnsi="Arial" w:cs="Arial"/>
          <w:sz w:val="28"/>
          <w:szCs w:val="24"/>
          <w:lang w:val="en-GB"/>
        </w:rPr>
        <w:t xml:space="preserve">sustainable fuel </w:t>
      </w:r>
    </w:p>
    <w:p w14:paraId="4ED8FFF3" w14:textId="77777777" w:rsidR="00892CB7" w:rsidRPr="00E97C7C" w:rsidRDefault="00892CB7" w:rsidP="00892CB7">
      <w:pPr>
        <w:rPr>
          <w:rFonts w:ascii="Arial" w:hAnsi="Arial" w:cs="Arial"/>
          <w:sz w:val="20"/>
          <w:szCs w:val="20"/>
          <w:lang w:val="en-GB"/>
        </w:rPr>
      </w:pPr>
    </w:p>
    <w:p w14:paraId="647B0C97" w14:textId="4D2FB380" w:rsidR="007C53F3" w:rsidRPr="00E97C7C" w:rsidRDefault="002B3FD0" w:rsidP="007C53F3">
      <w:pPr>
        <w:pStyle w:val="ListParagraph"/>
        <w:numPr>
          <w:ilvl w:val="0"/>
          <w:numId w:val="3"/>
        </w:numPr>
        <w:spacing w:line="260" w:lineRule="exact"/>
        <w:ind w:left="284" w:hanging="283"/>
        <w:rPr>
          <w:rFonts w:ascii="Arial" w:hAnsi="Arial" w:cs="Arial"/>
          <w:sz w:val="20"/>
          <w:szCs w:val="20"/>
          <w:lang w:val="en-GB"/>
        </w:rPr>
      </w:pPr>
      <w:r w:rsidRPr="00E97C7C">
        <w:rPr>
          <w:rFonts w:ascii="Arial" w:hAnsi="Arial" w:cs="Arial"/>
          <w:sz w:val="20"/>
          <w:szCs w:val="20"/>
          <w:lang w:val="en-GB"/>
        </w:rPr>
        <w:t>To celebrate 35 years of MX-5</w:t>
      </w:r>
      <w:r w:rsidR="0048069F" w:rsidRPr="00E97C7C">
        <w:rPr>
          <w:rFonts w:ascii="Arial" w:hAnsi="Arial" w:cs="Arial"/>
          <w:sz w:val="20"/>
          <w:szCs w:val="20"/>
          <w:lang w:val="en-GB"/>
        </w:rPr>
        <w:t xml:space="preserve">, </w:t>
      </w:r>
      <w:r w:rsidRPr="00E97C7C">
        <w:rPr>
          <w:rFonts w:ascii="Arial" w:hAnsi="Arial" w:cs="Arial"/>
          <w:sz w:val="20"/>
          <w:szCs w:val="20"/>
          <w:lang w:val="en-GB"/>
        </w:rPr>
        <w:t>one of each generation drove from Land’s End to John O’Groats</w:t>
      </w:r>
      <w:r w:rsidR="00270156" w:rsidRPr="00E97C7C">
        <w:rPr>
          <w:rFonts w:ascii="Arial" w:hAnsi="Arial" w:cs="Arial"/>
          <w:sz w:val="20"/>
          <w:szCs w:val="20"/>
          <w:lang w:val="en-GB"/>
        </w:rPr>
        <w:t xml:space="preserve">. </w:t>
      </w:r>
    </w:p>
    <w:p w14:paraId="7FB46E52" w14:textId="3F6F2382" w:rsidR="0048069F" w:rsidRPr="00E97C7C" w:rsidRDefault="002B3FD0" w:rsidP="007C53F3">
      <w:pPr>
        <w:pStyle w:val="ListParagraph"/>
        <w:numPr>
          <w:ilvl w:val="0"/>
          <w:numId w:val="3"/>
        </w:numPr>
        <w:spacing w:line="260" w:lineRule="exact"/>
        <w:ind w:left="284" w:hanging="283"/>
        <w:rPr>
          <w:rFonts w:ascii="Arial" w:hAnsi="Arial" w:cs="Arial"/>
          <w:sz w:val="20"/>
          <w:szCs w:val="20"/>
          <w:lang w:val="en-GB"/>
        </w:rPr>
      </w:pPr>
      <w:r w:rsidRPr="00E97C7C">
        <w:rPr>
          <w:rFonts w:ascii="Arial" w:hAnsi="Arial" w:cs="Arial"/>
          <w:sz w:val="20"/>
          <w:szCs w:val="20"/>
          <w:lang w:val="en-GB"/>
        </w:rPr>
        <w:t xml:space="preserve">All cars </w:t>
      </w:r>
      <w:r w:rsidR="0048069F" w:rsidRPr="00E97C7C">
        <w:rPr>
          <w:rFonts w:ascii="Arial" w:hAnsi="Arial" w:cs="Arial"/>
          <w:sz w:val="20"/>
          <w:szCs w:val="20"/>
          <w:lang w:val="en-GB"/>
        </w:rPr>
        <w:t xml:space="preserve">on the trip </w:t>
      </w:r>
      <w:r w:rsidRPr="00E97C7C">
        <w:rPr>
          <w:rFonts w:ascii="Arial" w:hAnsi="Arial" w:cs="Arial"/>
          <w:sz w:val="20"/>
          <w:szCs w:val="20"/>
          <w:lang w:val="en-GB"/>
        </w:rPr>
        <w:t>were powered by S</w:t>
      </w:r>
      <w:r w:rsidR="0048069F" w:rsidRPr="00E97C7C">
        <w:rPr>
          <w:rFonts w:ascii="Arial" w:hAnsi="Arial" w:cs="Arial"/>
          <w:sz w:val="20"/>
          <w:szCs w:val="20"/>
          <w:lang w:val="en-GB"/>
        </w:rPr>
        <w:t xml:space="preserve">USTAIN 100 per cent biofuel with zero fossil fuel content. </w:t>
      </w:r>
    </w:p>
    <w:p w14:paraId="47CFA632" w14:textId="4A5CEEC3" w:rsidR="007C53F3" w:rsidRPr="00E97C7C" w:rsidRDefault="002B3FD0" w:rsidP="0048069F">
      <w:pPr>
        <w:pStyle w:val="ListParagraph"/>
        <w:numPr>
          <w:ilvl w:val="0"/>
          <w:numId w:val="3"/>
        </w:numPr>
        <w:spacing w:line="260" w:lineRule="exact"/>
        <w:ind w:left="284" w:hanging="283"/>
        <w:rPr>
          <w:rFonts w:ascii="Arial" w:hAnsi="Arial" w:cs="Arial"/>
          <w:sz w:val="20"/>
          <w:szCs w:val="20"/>
          <w:lang w:val="en-GB"/>
        </w:rPr>
      </w:pPr>
      <w:r w:rsidRPr="00E97C7C">
        <w:rPr>
          <w:rFonts w:ascii="Arial" w:hAnsi="Arial" w:cs="Arial"/>
          <w:sz w:val="20"/>
          <w:szCs w:val="20"/>
          <w:lang w:val="en-GB"/>
        </w:rPr>
        <w:t xml:space="preserve">The Mazda UK Heritage Fleet has been powered by </w:t>
      </w:r>
      <w:r w:rsidR="0048069F" w:rsidRPr="00E97C7C">
        <w:rPr>
          <w:rFonts w:ascii="Arial" w:hAnsi="Arial" w:cs="Arial"/>
          <w:sz w:val="20"/>
          <w:szCs w:val="20"/>
          <w:lang w:val="en-GB"/>
        </w:rPr>
        <w:t xml:space="preserve">sustainable fuel from </w:t>
      </w:r>
      <w:r w:rsidRPr="00E97C7C">
        <w:rPr>
          <w:rFonts w:ascii="Arial" w:hAnsi="Arial" w:cs="Arial"/>
          <w:sz w:val="20"/>
          <w:szCs w:val="20"/>
          <w:lang w:val="en-GB"/>
        </w:rPr>
        <w:t>S</w:t>
      </w:r>
      <w:r w:rsidR="0048069F" w:rsidRPr="00E97C7C">
        <w:rPr>
          <w:rFonts w:ascii="Arial" w:hAnsi="Arial" w:cs="Arial"/>
          <w:sz w:val="20"/>
          <w:szCs w:val="20"/>
          <w:lang w:val="en-GB"/>
        </w:rPr>
        <w:t xml:space="preserve">USTAIN </w:t>
      </w:r>
      <w:r w:rsidRPr="00E97C7C">
        <w:rPr>
          <w:rFonts w:ascii="Arial" w:hAnsi="Arial" w:cs="Arial"/>
          <w:sz w:val="20"/>
          <w:szCs w:val="20"/>
          <w:lang w:val="en-GB"/>
        </w:rPr>
        <w:t xml:space="preserve">since June 2023. </w:t>
      </w:r>
    </w:p>
    <w:p w14:paraId="4E3CAFAB" w14:textId="276438D4" w:rsidR="00265008" w:rsidRPr="00E97C7C" w:rsidRDefault="00265008" w:rsidP="00A065FA">
      <w:pPr>
        <w:pStyle w:val="ListParagraph"/>
        <w:spacing w:line="260" w:lineRule="exact"/>
        <w:ind w:left="284"/>
        <w:rPr>
          <w:rFonts w:ascii="Arial" w:hAnsi="Arial" w:cs="Arial"/>
          <w:sz w:val="20"/>
          <w:szCs w:val="20"/>
          <w:lang w:val="en-GB"/>
        </w:rPr>
      </w:pPr>
    </w:p>
    <w:p w14:paraId="600CC64B" w14:textId="02A98106" w:rsidR="0012296E" w:rsidRPr="00E97C7C" w:rsidRDefault="004438E0" w:rsidP="003473FD">
      <w:pPr>
        <w:pStyle w:val="NormalWeb"/>
        <w:spacing w:before="0" w:beforeAutospacing="0" w:after="0" w:afterAutospacing="0" w:line="260" w:lineRule="atLeast"/>
        <w:rPr>
          <w:rFonts w:ascii="Arial" w:hAnsi="Arial" w:cs="Arial"/>
          <w:sz w:val="20"/>
          <w:szCs w:val="20"/>
          <w:lang w:val="en-GB"/>
        </w:rPr>
      </w:pPr>
      <w:r w:rsidRPr="00E97C7C">
        <w:rPr>
          <w:rFonts w:ascii="Arial" w:hAnsi="Arial" w:cs="Arial"/>
          <w:sz w:val="20"/>
          <w:szCs w:val="20"/>
          <w:lang w:val="en-GB"/>
        </w:rPr>
        <w:t>To celebrate 35 years of the Mazda</w:t>
      </w:r>
      <w:r w:rsidR="00ED3B04" w:rsidRPr="00E97C7C">
        <w:rPr>
          <w:rFonts w:ascii="Arial" w:hAnsi="Arial" w:cs="Arial"/>
          <w:sz w:val="20"/>
          <w:szCs w:val="20"/>
          <w:lang w:val="en-GB"/>
        </w:rPr>
        <w:t xml:space="preserve"> </w:t>
      </w:r>
      <w:r w:rsidRPr="00E97C7C">
        <w:rPr>
          <w:rFonts w:ascii="Arial" w:hAnsi="Arial" w:cs="Arial"/>
          <w:sz w:val="20"/>
          <w:szCs w:val="20"/>
          <w:lang w:val="en-GB"/>
        </w:rPr>
        <w:t>MX-5,</w:t>
      </w:r>
      <w:r w:rsidR="005D37EB" w:rsidRPr="00E97C7C">
        <w:rPr>
          <w:rFonts w:ascii="Arial" w:hAnsi="Arial" w:cs="Arial"/>
          <w:sz w:val="20"/>
          <w:szCs w:val="20"/>
          <w:lang w:val="en-GB"/>
        </w:rPr>
        <w:t xml:space="preserve"> four Mazda MX-5s – one of each generation – drove a 1,000-mile route from Land’s End to John O’ Groats using sustainable fuel. Powered entirely by</w:t>
      </w:r>
      <w:r w:rsidR="00FB46F2" w:rsidRPr="00E97C7C">
        <w:rPr>
          <w:rFonts w:ascii="Arial" w:hAnsi="Arial" w:cs="Arial"/>
          <w:sz w:val="20"/>
          <w:szCs w:val="20"/>
          <w:lang w:val="en-GB"/>
        </w:rPr>
        <w:t xml:space="preserve"> </w:t>
      </w:r>
      <w:r w:rsidR="00F36B0D" w:rsidRPr="00E97C7C">
        <w:rPr>
          <w:rFonts w:ascii="Arial" w:hAnsi="Arial" w:cs="Arial"/>
          <w:sz w:val="20"/>
          <w:szCs w:val="20"/>
          <w:lang w:val="en-GB"/>
        </w:rPr>
        <w:t xml:space="preserve">a </w:t>
      </w:r>
      <w:r w:rsidR="00FB46F2" w:rsidRPr="00E97C7C">
        <w:rPr>
          <w:rFonts w:ascii="Arial" w:hAnsi="Arial" w:cs="Arial"/>
          <w:sz w:val="20"/>
          <w:szCs w:val="20"/>
          <w:lang w:val="en-GB"/>
        </w:rPr>
        <w:t>100 per cent</w:t>
      </w:r>
      <w:r w:rsidR="005D37EB" w:rsidRPr="00E97C7C">
        <w:rPr>
          <w:rFonts w:ascii="Arial" w:hAnsi="Arial" w:cs="Arial"/>
          <w:sz w:val="20"/>
          <w:szCs w:val="20"/>
          <w:lang w:val="en-GB"/>
        </w:rPr>
        <w:t xml:space="preserve"> biofuel</w:t>
      </w:r>
      <w:r w:rsidR="00F36B0D" w:rsidRPr="00E97C7C">
        <w:rPr>
          <w:rFonts w:ascii="Arial" w:hAnsi="Arial" w:cs="Arial"/>
          <w:sz w:val="20"/>
          <w:szCs w:val="20"/>
          <w:lang w:val="en-GB"/>
        </w:rPr>
        <w:t xml:space="preserve"> fro</w:t>
      </w:r>
      <w:r w:rsidR="00ED3B04" w:rsidRPr="00E97C7C">
        <w:rPr>
          <w:rFonts w:ascii="Arial" w:hAnsi="Arial" w:cs="Arial"/>
          <w:sz w:val="20"/>
          <w:szCs w:val="20"/>
          <w:lang w:val="en-GB"/>
        </w:rPr>
        <w:t>m SUSTAIN</w:t>
      </w:r>
      <w:r w:rsidR="005D37EB" w:rsidRPr="00E97C7C">
        <w:rPr>
          <w:rFonts w:ascii="Arial" w:hAnsi="Arial" w:cs="Arial"/>
          <w:sz w:val="20"/>
          <w:szCs w:val="20"/>
          <w:lang w:val="en-GB"/>
        </w:rPr>
        <w:t xml:space="preserve">, the world’s best-selling </w:t>
      </w:r>
      <w:r w:rsidR="00FB46F2" w:rsidRPr="00E97C7C">
        <w:rPr>
          <w:rFonts w:ascii="Arial" w:hAnsi="Arial" w:cs="Arial"/>
          <w:sz w:val="20"/>
          <w:szCs w:val="20"/>
          <w:lang w:val="en-GB"/>
        </w:rPr>
        <w:t>two-seater sports car became the first car to complete the end-to-end drive across the UK</w:t>
      </w:r>
      <w:r w:rsidR="003C7DA7" w:rsidRPr="00E97C7C">
        <w:rPr>
          <w:rFonts w:ascii="Arial" w:hAnsi="Arial" w:cs="Arial"/>
          <w:sz w:val="20"/>
          <w:szCs w:val="20"/>
          <w:lang w:val="en-GB"/>
        </w:rPr>
        <w:t xml:space="preserve"> using sustainable fuel. </w:t>
      </w:r>
    </w:p>
    <w:p w14:paraId="033F1398" w14:textId="77777777" w:rsidR="0012296E" w:rsidRPr="00E97C7C" w:rsidRDefault="0012296E" w:rsidP="0012296E">
      <w:pPr>
        <w:spacing w:line="260" w:lineRule="exact"/>
        <w:rPr>
          <w:rFonts w:ascii="Arial" w:hAnsi="Arial" w:cs="Arial"/>
          <w:sz w:val="20"/>
          <w:szCs w:val="20"/>
          <w:lang w:val="en-GB"/>
        </w:rPr>
      </w:pPr>
    </w:p>
    <w:p w14:paraId="25DF5E2D" w14:textId="4F4A4FAB" w:rsidR="0012296E" w:rsidRPr="00E97C7C" w:rsidRDefault="0012296E" w:rsidP="0012296E">
      <w:pPr>
        <w:spacing w:line="260" w:lineRule="exact"/>
        <w:rPr>
          <w:rFonts w:ascii="Arial" w:hAnsi="Arial" w:cs="Arial"/>
          <w:sz w:val="20"/>
          <w:szCs w:val="20"/>
          <w:lang w:val="en-GB"/>
        </w:rPr>
      </w:pPr>
      <w:r w:rsidRPr="00E97C7C">
        <w:rPr>
          <w:rFonts w:ascii="Arial" w:hAnsi="Arial" w:cs="Arial"/>
          <w:sz w:val="20"/>
          <w:szCs w:val="20"/>
          <w:lang w:val="en-GB"/>
        </w:rPr>
        <w:t xml:space="preserve">Launched at the 1989 Chicago Motor Show, </w:t>
      </w:r>
      <w:r w:rsidR="00637C07" w:rsidRPr="00E97C7C">
        <w:rPr>
          <w:rFonts w:ascii="Arial" w:hAnsi="Arial" w:cs="Arial"/>
          <w:sz w:val="20"/>
          <w:szCs w:val="20"/>
          <w:lang w:val="en-GB"/>
        </w:rPr>
        <w:t>the Mazda MX-5 has always been the benchmark pure lightweight sports car with driver engagement at the centre of its appeal. T</w:t>
      </w:r>
      <w:r w:rsidRPr="00E97C7C">
        <w:rPr>
          <w:rFonts w:ascii="Arial" w:hAnsi="Arial" w:cs="Arial"/>
          <w:sz w:val="20"/>
          <w:szCs w:val="20"/>
          <w:lang w:val="en-GB"/>
        </w:rPr>
        <w:t>o date more than 1.2</w:t>
      </w:r>
      <w:r w:rsidR="00637C07" w:rsidRPr="00E97C7C">
        <w:rPr>
          <w:rFonts w:ascii="Arial" w:hAnsi="Arial" w:cs="Arial"/>
          <w:sz w:val="20"/>
          <w:szCs w:val="20"/>
          <w:lang w:val="en-GB"/>
        </w:rPr>
        <w:t>-</w:t>
      </w:r>
      <w:r w:rsidRPr="00E97C7C">
        <w:rPr>
          <w:rFonts w:ascii="Arial" w:hAnsi="Arial" w:cs="Arial"/>
          <w:sz w:val="20"/>
          <w:szCs w:val="20"/>
          <w:lang w:val="en-GB"/>
        </w:rPr>
        <w:t xml:space="preserve">million MX-5s have been produced at Mazda’s </w:t>
      </w:r>
      <w:proofErr w:type="spellStart"/>
      <w:r w:rsidRPr="00E97C7C">
        <w:rPr>
          <w:rFonts w:ascii="Arial" w:hAnsi="Arial" w:cs="Arial"/>
          <w:sz w:val="20"/>
          <w:szCs w:val="20"/>
          <w:lang w:val="en-GB"/>
        </w:rPr>
        <w:t>Ujina</w:t>
      </w:r>
      <w:proofErr w:type="spellEnd"/>
      <w:r w:rsidRPr="00E97C7C">
        <w:rPr>
          <w:rFonts w:ascii="Arial" w:hAnsi="Arial" w:cs="Arial"/>
          <w:sz w:val="20"/>
          <w:szCs w:val="20"/>
          <w:lang w:val="en-GB"/>
        </w:rPr>
        <w:t xml:space="preserve"> plant in Hiroshima, with over 135,000 of these being sold in the UK. The four cars </w:t>
      </w:r>
      <w:r w:rsidR="00637C07" w:rsidRPr="00E97C7C">
        <w:rPr>
          <w:rFonts w:ascii="Arial" w:hAnsi="Arial" w:cs="Arial"/>
          <w:sz w:val="20"/>
          <w:szCs w:val="20"/>
          <w:lang w:val="en-GB"/>
        </w:rPr>
        <w:t>completing the 1,000</w:t>
      </w:r>
      <w:r w:rsidR="003C7DA7" w:rsidRPr="00E97C7C">
        <w:rPr>
          <w:rFonts w:ascii="Arial" w:hAnsi="Arial" w:cs="Arial"/>
          <w:sz w:val="20"/>
          <w:szCs w:val="20"/>
          <w:lang w:val="en-GB"/>
        </w:rPr>
        <w:t>-</w:t>
      </w:r>
      <w:r w:rsidR="00637C07" w:rsidRPr="00E97C7C">
        <w:rPr>
          <w:rFonts w:ascii="Arial" w:hAnsi="Arial" w:cs="Arial"/>
          <w:sz w:val="20"/>
          <w:szCs w:val="20"/>
          <w:lang w:val="en-GB"/>
        </w:rPr>
        <w:t>mile drive</w:t>
      </w:r>
      <w:r w:rsidRPr="00E97C7C">
        <w:rPr>
          <w:rFonts w:ascii="Arial" w:hAnsi="Arial" w:cs="Arial"/>
          <w:sz w:val="20"/>
          <w:szCs w:val="20"/>
          <w:lang w:val="en-GB"/>
        </w:rPr>
        <w:t xml:space="preserve"> were from the Mazda UK Heritage Fleet</w:t>
      </w:r>
      <w:r w:rsidR="00637C07" w:rsidRPr="00E97C7C">
        <w:rPr>
          <w:rFonts w:ascii="Arial" w:hAnsi="Arial" w:cs="Arial"/>
          <w:sz w:val="20"/>
          <w:szCs w:val="20"/>
          <w:lang w:val="en-GB"/>
        </w:rPr>
        <w:t xml:space="preserve"> – </w:t>
      </w:r>
      <w:r w:rsidRPr="00E97C7C">
        <w:rPr>
          <w:rFonts w:ascii="Arial" w:hAnsi="Arial" w:cs="Arial"/>
          <w:sz w:val="20"/>
          <w:szCs w:val="20"/>
          <w:lang w:val="en-GB"/>
        </w:rPr>
        <w:t>a 1990 1.6-litre Mk1 from the car’s launch year in the UK, a 10</w:t>
      </w:r>
      <w:r w:rsidRPr="00E97C7C">
        <w:rPr>
          <w:rFonts w:ascii="Arial" w:hAnsi="Arial" w:cs="Arial"/>
          <w:sz w:val="20"/>
          <w:szCs w:val="20"/>
          <w:vertAlign w:val="superscript"/>
          <w:lang w:val="en-GB"/>
        </w:rPr>
        <w:t>th</w:t>
      </w:r>
      <w:r w:rsidRPr="00E97C7C">
        <w:rPr>
          <w:rFonts w:ascii="Arial" w:hAnsi="Arial" w:cs="Arial"/>
          <w:sz w:val="20"/>
          <w:szCs w:val="20"/>
          <w:lang w:val="en-GB"/>
        </w:rPr>
        <w:t xml:space="preserve"> Anniversary Mk2, a 25</w:t>
      </w:r>
      <w:r w:rsidRPr="00E97C7C">
        <w:rPr>
          <w:rFonts w:ascii="Arial" w:hAnsi="Arial" w:cs="Arial"/>
          <w:sz w:val="20"/>
          <w:szCs w:val="20"/>
          <w:vertAlign w:val="superscript"/>
          <w:lang w:val="en-GB"/>
        </w:rPr>
        <w:t>th</w:t>
      </w:r>
      <w:r w:rsidRPr="00E97C7C">
        <w:rPr>
          <w:rFonts w:ascii="Arial" w:hAnsi="Arial" w:cs="Arial"/>
          <w:sz w:val="20"/>
          <w:szCs w:val="20"/>
          <w:lang w:val="en-GB"/>
        </w:rPr>
        <w:t xml:space="preserve"> Anniversary Mk3 and a 30</w:t>
      </w:r>
      <w:r w:rsidRPr="00E97C7C">
        <w:rPr>
          <w:rFonts w:ascii="Arial" w:hAnsi="Arial" w:cs="Arial"/>
          <w:sz w:val="20"/>
          <w:szCs w:val="20"/>
          <w:vertAlign w:val="superscript"/>
          <w:lang w:val="en-GB"/>
        </w:rPr>
        <w:t>th</w:t>
      </w:r>
      <w:r w:rsidRPr="00E97C7C">
        <w:rPr>
          <w:rFonts w:ascii="Arial" w:hAnsi="Arial" w:cs="Arial"/>
          <w:sz w:val="20"/>
          <w:szCs w:val="20"/>
          <w:lang w:val="en-GB"/>
        </w:rPr>
        <w:t xml:space="preserve"> Anniversary Mk4 – each one representing a key landmark in the MX-5’s history. </w:t>
      </w:r>
    </w:p>
    <w:p w14:paraId="59ABED72" w14:textId="77777777" w:rsidR="00FB46F2" w:rsidRPr="00E97C7C" w:rsidRDefault="00FB46F2" w:rsidP="003473FD">
      <w:pPr>
        <w:pStyle w:val="NormalWeb"/>
        <w:spacing w:before="0" w:beforeAutospacing="0" w:after="0" w:afterAutospacing="0" w:line="260" w:lineRule="atLeast"/>
        <w:rPr>
          <w:rFonts w:ascii="Arial" w:hAnsi="Arial" w:cs="Arial"/>
          <w:sz w:val="20"/>
          <w:szCs w:val="20"/>
          <w:lang w:val="en-GB"/>
        </w:rPr>
      </w:pPr>
    </w:p>
    <w:p w14:paraId="3CF74D57" w14:textId="1B698A38" w:rsidR="00B22CC8" w:rsidRPr="00E97C7C" w:rsidRDefault="00F36B0D" w:rsidP="00B22CC8">
      <w:pPr>
        <w:pStyle w:val="NormalWeb"/>
        <w:spacing w:before="0" w:beforeAutospacing="0" w:after="0" w:afterAutospacing="0" w:line="260" w:lineRule="atLeast"/>
        <w:rPr>
          <w:rFonts w:ascii="Arial" w:hAnsi="Arial" w:cs="Arial"/>
          <w:sz w:val="20"/>
          <w:szCs w:val="20"/>
          <w:lang w:val="en-GB"/>
        </w:rPr>
      </w:pPr>
      <w:r w:rsidRPr="00E97C7C">
        <w:rPr>
          <w:rFonts w:ascii="Arial" w:hAnsi="Arial" w:cs="Arial"/>
          <w:sz w:val="20"/>
          <w:szCs w:val="20"/>
          <w:lang w:val="en-GB"/>
        </w:rPr>
        <w:t xml:space="preserve">Each generation Mazda MX-5 </w:t>
      </w:r>
      <w:r w:rsidR="00B22CC8" w:rsidRPr="00E97C7C">
        <w:rPr>
          <w:rFonts w:ascii="Arial" w:hAnsi="Arial" w:cs="Arial"/>
          <w:sz w:val="20"/>
          <w:szCs w:val="20"/>
          <w:lang w:val="en-GB"/>
        </w:rPr>
        <w:t xml:space="preserve">completed the journey using SUSTAIN 100 RON E5, which is a second-generation biofuel </w:t>
      </w:r>
      <w:r w:rsidR="00773A43" w:rsidRPr="00E97C7C">
        <w:rPr>
          <w:rFonts w:ascii="Arial" w:hAnsi="Arial" w:cs="Arial"/>
          <w:sz w:val="20"/>
          <w:szCs w:val="20"/>
          <w:lang w:val="en-GB"/>
        </w:rPr>
        <w:t xml:space="preserve">from Coryton </w:t>
      </w:r>
      <w:r w:rsidR="00B22CC8" w:rsidRPr="00E97C7C">
        <w:rPr>
          <w:rFonts w:ascii="Arial" w:hAnsi="Arial" w:cs="Arial"/>
          <w:sz w:val="20"/>
          <w:szCs w:val="20"/>
          <w:lang w:val="en-GB"/>
        </w:rPr>
        <w:t xml:space="preserve">that contains zero fossil fuel and is manufactured from agricultural waste and by-products from crops which can’t be used for consumption. </w:t>
      </w:r>
      <w:r w:rsidR="00E37DF8" w:rsidRPr="00E97C7C">
        <w:rPr>
          <w:rFonts w:ascii="Arial" w:hAnsi="Arial" w:cs="Arial"/>
          <w:sz w:val="20"/>
          <w:szCs w:val="20"/>
          <w:lang w:val="en-GB"/>
        </w:rPr>
        <w:t xml:space="preserve">With no modifications </w:t>
      </w:r>
      <w:r w:rsidR="00B4094A" w:rsidRPr="00E97C7C">
        <w:rPr>
          <w:rFonts w:ascii="Arial" w:hAnsi="Arial" w:cs="Arial"/>
          <w:sz w:val="20"/>
          <w:szCs w:val="20"/>
          <w:lang w:val="en-GB"/>
        </w:rPr>
        <w:t xml:space="preserve">to the cars </w:t>
      </w:r>
      <w:r w:rsidR="00E37DF8" w:rsidRPr="00E97C7C">
        <w:rPr>
          <w:rFonts w:ascii="Arial" w:hAnsi="Arial" w:cs="Arial"/>
          <w:sz w:val="20"/>
          <w:szCs w:val="20"/>
          <w:lang w:val="en-GB"/>
        </w:rPr>
        <w:t>required, t</w:t>
      </w:r>
      <w:r w:rsidR="00B22CC8" w:rsidRPr="00E97C7C">
        <w:rPr>
          <w:rFonts w:ascii="Arial" w:hAnsi="Arial" w:cs="Arial"/>
          <w:sz w:val="20"/>
          <w:szCs w:val="20"/>
          <w:lang w:val="en-GB"/>
        </w:rPr>
        <w:t>h</w:t>
      </w:r>
      <w:r w:rsidR="007A77C8" w:rsidRPr="00E97C7C">
        <w:rPr>
          <w:rFonts w:ascii="Arial" w:hAnsi="Arial" w:cs="Arial"/>
          <w:sz w:val="20"/>
          <w:szCs w:val="20"/>
          <w:lang w:val="en-GB"/>
        </w:rPr>
        <w:t xml:space="preserve">e </w:t>
      </w:r>
      <w:r w:rsidR="00B22CC8" w:rsidRPr="00E97C7C">
        <w:rPr>
          <w:rFonts w:ascii="Arial" w:hAnsi="Arial" w:cs="Arial"/>
          <w:sz w:val="20"/>
          <w:szCs w:val="20"/>
          <w:lang w:val="en-GB"/>
        </w:rPr>
        <w:t>drop-in fuel utilises carbon that already exists in the atmosphere, which the plants absorb as they grow, recycling it, rather than releasing additional CO</w:t>
      </w:r>
      <w:r w:rsidR="00B22CC8" w:rsidRPr="00E97C7C">
        <w:rPr>
          <w:rFonts w:ascii="Arial" w:hAnsi="Arial" w:cs="Arial"/>
          <w:sz w:val="20"/>
          <w:szCs w:val="20"/>
          <w:vertAlign w:val="subscript"/>
          <w:lang w:val="en-GB"/>
        </w:rPr>
        <w:t>2</w:t>
      </w:r>
      <w:r w:rsidR="00B22CC8" w:rsidRPr="00E97C7C">
        <w:rPr>
          <w:rFonts w:ascii="Arial" w:hAnsi="Arial" w:cs="Arial"/>
          <w:sz w:val="20"/>
          <w:szCs w:val="20"/>
          <w:lang w:val="en-GB"/>
        </w:rPr>
        <w:t xml:space="preserve">, as fossil fuels do. </w:t>
      </w:r>
    </w:p>
    <w:p w14:paraId="0EB9FF0C" w14:textId="765EC451" w:rsidR="00FB46F2" w:rsidRPr="00E97C7C" w:rsidRDefault="00FB46F2" w:rsidP="003473FD">
      <w:pPr>
        <w:pStyle w:val="NormalWeb"/>
        <w:spacing w:before="0" w:beforeAutospacing="0" w:after="0" w:afterAutospacing="0" w:line="260" w:lineRule="atLeast"/>
        <w:rPr>
          <w:rFonts w:ascii="Arial" w:hAnsi="Arial" w:cs="Arial"/>
          <w:sz w:val="20"/>
          <w:szCs w:val="20"/>
          <w:lang w:val="en-GB"/>
        </w:rPr>
      </w:pPr>
    </w:p>
    <w:p w14:paraId="3D44BDD0" w14:textId="093BEEC8" w:rsidR="00E37DF8" w:rsidRPr="00E97C7C" w:rsidRDefault="00F6588C" w:rsidP="00E37DF8">
      <w:pPr>
        <w:rPr>
          <w:rFonts w:ascii="Arial" w:hAnsi="Arial" w:cs="Arial"/>
          <w:sz w:val="20"/>
          <w:szCs w:val="20"/>
          <w:lang w:val="en-GB"/>
        </w:rPr>
      </w:pPr>
      <w:r w:rsidRPr="00E97C7C">
        <w:rPr>
          <w:rFonts w:ascii="Arial" w:hAnsi="Arial" w:cs="Arial"/>
          <w:sz w:val="20"/>
          <w:szCs w:val="20"/>
          <w:lang w:val="en-GB"/>
        </w:rPr>
        <w:t xml:space="preserve">The 1,000-mile journey travelled to </w:t>
      </w:r>
      <w:r w:rsidR="00E37DF8" w:rsidRPr="00E97C7C">
        <w:rPr>
          <w:rFonts w:ascii="Arial" w:hAnsi="Arial" w:cs="Arial"/>
          <w:sz w:val="20"/>
          <w:szCs w:val="20"/>
          <w:lang w:val="en-GB"/>
        </w:rPr>
        <w:t xml:space="preserve">four </w:t>
      </w:r>
      <w:r w:rsidR="00E37DF8" w:rsidRPr="00E97C7C">
        <w:rPr>
          <w:rFonts w:ascii="Arial" w:eastAsia="Calibri" w:hAnsi="Arial" w:cs="Arial"/>
          <w:sz w:val="20"/>
          <w:szCs w:val="20"/>
          <w:lang w:val="en-GB"/>
        </w:rPr>
        <w:t xml:space="preserve">pioneering organisations showcasing the power of sustainable technologies </w:t>
      </w:r>
      <w:r w:rsidRPr="00E97C7C">
        <w:rPr>
          <w:rFonts w:ascii="Arial" w:hAnsi="Arial" w:cs="Arial"/>
          <w:sz w:val="20"/>
          <w:szCs w:val="20"/>
          <w:lang w:val="en-GB"/>
        </w:rPr>
        <w:t>(see Editor’s notes).</w:t>
      </w:r>
      <w:r w:rsidR="00E37DF8" w:rsidRPr="00E97C7C">
        <w:rPr>
          <w:rFonts w:ascii="Arial" w:hAnsi="Arial" w:cs="Arial"/>
          <w:sz w:val="20"/>
          <w:szCs w:val="20"/>
          <w:lang w:val="en-GB"/>
        </w:rPr>
        <w:t xml:space="preserve"> While the 100 per cent biofuel used is not currently publicly available to buy,</w:t>
      </w:r>
      <w:r w:rsidR="00773A43" w:rsidRPr="00E97C7C">
        <w:rPr>
          <w:rFonts w:ascii="Arial" w:hAnsi="Arial" w:cs="Arial"/>
          <w:sz w:val="20"/>
          <w:szCs w:val="20"/>
          <w:lang w:val="en-GB"/>
        </w:rPr>
        <w:t xml:space="preserve"> other SUSTAIN fuels are,</w:t>
      </w:r>
      <w:r w:rsidR="00E37DF8" w:rsidRPr="00E97C7C">
        <w:rPr>
          <w:rFonts w:ascii="Arial" w:hAnsi="Arial" w:cs="Arial"/>
          <w:sz w:val="20"/>
          <w:szCs w:val="20"/>
          <w:lang w:val="en-GB"/>
        </w:rPr>
        <w:t xml:space="preserve"> demonstrat</w:t>
      </w:r>
      <w:r w:rsidR="00773A43" w:rsidRPr="00E97C7C">
        <w:rPr>
          <w:rFonts w:ascii="Arial" w:hAnsi="Arial" w:cs="Arial"/>
          <w:sz w:val="20"/>
          <w:szCs w:val="20"/>
          <w:lang w:val="en-GB"/>
        </w:rPr>
        <w:t>ing</w:t>
      </w:r>
      <w:r w:rsidR="00E37DF8" w:rsidRPr="00E97C7C">
        <w:rPr>
          <w:rFonts w:ascii="Arial" w:hAnsi="Arial" w:cs="Arial"/>
          <w:sz w:val="20"/>
          <w:szCs w:val="20"/>
          <w:lang w:val="en-GB"/>
        </w:rPr>
        <w:t xml:space="preserve"> the role sustainable fuels can play in de-carbonising both modern and classic cars, and further highlight</w:t>
      </w:r>
      <w:r w:rsidR="00773A43" w:rsidRPr="00E97C7C">
        <w:rPr>
          <w:rFonts w:ascii="Arial" w:hAnsi="Arial" w:cs="Arial"/>
          <w:sz w:val="20"/>
          <w:szCs w:val="20"/>
          <w:lang w:val="en-GB"/>
        </w:rPr>
        <w:t>ing</w:t>
      </w:r>
      <w:r w:rsidR="00E37DF8" w:rsidRPr="00E97C7C">
        <w:rPr>
          <w:rFonts w:ascii="Arial" w:hAnsi="Arial" w:cs="Arial"/>
          <w:sz w:val="20"/>
          <w:szCs w:val="20"/>
          <w:lang w:val="en-GB"/>
        </w:rPr>
        <w:t xml:space="preserve"> how sustainable fuels could complement Mazda’s Multi-Solution approach to achieving climate neutrality. </w:t>
      </w:r>
    </w:p>
    <w:p w14:paraId="705DE118" w14:textId="77777777" w:rsidR="00062BA4" w:rsidRPr="00E97C7C" w:rsidRDefault="00062BA4" w:rsidP="00E37DF8">
      <w:pPr>
        <w:rPr>
          <w:rFonts w:ascii="Arial" w:hAnsi="Arial" w:cs="Arial"/>
          <w:sz w:val="20"/>
          <w:szCs w:val="20"/>
          <w:lang w:val="en-GB"/>
        </w:rPr>
      </w:pPr>
    </w:p>
    <w:p w14:paraId="50665885" w14:textId="02A31A15" w:rsidR="00062BA4" w:rsidRPr="00E97C7C" w:rsidRDefault="00062BA4" w:rsidP="00062BA4">
      <w:pPr>
        <w:rPr>
          <w:rFonts w:ascii="Arial" w:hAnsi="Arial" w:cs="Arial"/>
          <w:sz w:val="20"/>
          <w:szCs w:val="20"/>
          <w:lang w:val="en-GB"/>
        </w:rPr>
      </w:pPr>
      <w:r w:rsidRPr="00E97C7C">
        <w:rPr>
          <w:rFonts w:ascii="Arial" w:hAnsi="Arial" w:cs="Arial"/>
          <w:sz w:val="20"/>
          <w:szCs w:val="20"/>
          <w:lang w:val="en-GB"/>
        </w:rPr>
        <w:t>The Land’s End to John O’ Groats drive is just one example of Mazda’s commitment to demonstrate the role sustainable fuel can play in de-carbonising motoring. Since June 2023, the Mazda UK Heritage Fleet has been fuelled by SUSTAIN Classic 80 sustainable fuel, which is commercially available to the public. While in 2022, the Mazda MX-5 was the first-ever vehicle to drive 1,000 miles across the UK and lap a circuit in each home nation powered by sustainable fuel.</w:t>
      </w:r>
    </w:p>
    <w:p w14:paraId="4E3B34D3" w14:textId="77777777" w:rsidR="00062BA4" w:rsidRPr="00E97C7C" w:rsidRDefault="00062BA4" w:rsidP="00E37DF8">
      <w:pPr>
        <w:rPr>
          <w:rFonts w:ascii="Arial" w:hAnsi="Arial" w:cs="Arial"/>
          <w:sz w:val="20"/>
          <w:szCs w:val="20"/>
          <w:lang w:val="en-GB"/>
        </w:rPr>
      </w:pPr>
    </w:p>
    <w:p w14:paraId="3C1F1683" w14:textId="11329707" w:rsidR="00F6588C" w:rsidRPr="00E97C7C" w:rsidRDefault="00F6588C" w:rsidP="00F6588C">
      <w:pPr>
        <w:pStyle w:val="NormalWeb"/>
        <w:spacing w:before="0" w:beforeAutospacing="0" w:after="0" w:afterAutospacing="0" w:line="260" w:lineRule="atLeast"/>
        <w:rPr>
          <w:rFonts w:ascii="Arial" w:hAnsi="Arial" w:cs="Arial"/>
          <w:sz w:val="20"/>
          <w:szCs w:val="20"/>
          <w:lang w:val="en-GB"/>
        </w:rPr>
      </w:pPr>
    </w:p>
    <w:p w14:paraId="6F3400AC" w14:textId="370B4317" w:rsidR="00170EBE" w:rsidRPr="00E97C7C" w:rsidRDefault="00E37DF8" w:rsidP="00E37DF8">
      <w:pPr>
        <w:spacing w:line="260" w:lineRule="exact"/>
        <w:rPr>
          <w:rFonts w:ascii="Arial" w:eastAsia="Calibri" w:hAnsi="Arial" w:cs="Arial"/>
          <w:sz w:val="20"/>
          <w:szCs w:val="20"/>
          <w:lang w:val="en-GB"/>
        </w:rPr>
      </w:pPr>
      <w:r w:rsidRPr="00E97C7C">
        <w:rPr>
          <w:rFonts w:ascii="Arial" w:hAnsi="Arial" w:cs="Arial"/>
          <w:sz w:val="20"/>
          <w:szCs w:val="20"/>
          <w:lang w:val="en-GB"/>
        </w:rPr>
        <w:lastRenderedPageBreak/>
        <w:t xml:space="preserve">Commenting on Mazda’s latest sustainable fuel </w:t>
      </w:r>
      <w:r w:rsidR="00E954C9" w:rsidRPr="00E97C7C">
        <w:rPr>
          <w:rFonts w:ascii="Arial" w:hAnsi="Arial" w:cs="Arial"/>
          <w:sz w:val="20"/>
          <w:szCs w:val="20"/>
          <w:lang w:val="en-GB"/>
        </w:rPr>
        <w:t>achievement</w:t>
      </w:r>
      <w:r w:rsidRPr="00E97C7C">
        <w:rPr>
          <w:rFonts w:ascii="Arial" w:hAnsi="Arial" w:cs="Arial"/>
          <w:sz w:val="20"/>
          <w:szCs w:val="20"/>
          <w:lang w:val="en-GB"/>
        </w:rPr>
        <w:t>, Jeremy Thomson, Managing Director</w:t>
      </w:r>
      <w:r w:rsidR="00E954C9" w:rsidRPr="00E97C7C">
        <w:rPr>
          <w:rFonts w:ascii="Arial" w:hAnsi="Arial" w:cs="Arial"/>
          <w:sz w:val="20"/>
          <w:szCs w:val="20"/>
          <w:lang w:val="en-GB"/>
        </w:rPr>
        <w:t xml:space="preserve"> at</w:t>
      </w:r>
      <w:r w:rsidRPr="00E97C7C">
        <w:rPr>
          <w:rFonts w:ascii="Arial" w:hAnsi="Arial" w:cs="Arial"/>
          <w:sz w:val="20"/>
          <w:szCs w:val="20"/>
          <w:lang w:val="en-GB"/>
        </w:rPr>
        <w:t xml:space="preserve"> Mazda Motors UK, said: “</w:t>
      </w:r>
      <w:r w:rsidR="00170EBE" w:rsidRPr="00E97C7C">
        <w:rPr>
          <w:rFonts w:ascii="Arial" w:hAnsi="Arial" w:cs="Arial"/>
          <w:sz w:val="20"/>
          <w:szCs w:val="20"/>
          <w:lang w:val="en-GB"/>
        </w:rPr>
        <w:t xml:space="preserve">the MX-5 is Mazda’s brand </w:t>
      </w:r>
      <w:proofErr w:type="gramStart"/>
      <w:r w:rsidR="00170EBE" w:rsidRPr="00E97C7C">
        <w:rPr>
          <w:rFonts w:ascii="Arial" w:hAnsi="Arial" w:cs="Arial"/>
          <w:sz w:val="20"/>
          <w:szCs w:val="20"/>
          <w:lang w:val="en-GB"/>
        </w:rPr>
        <w:t>icon</w:t>
      </w:r>
      <w:proofErr w:type="gramEnd"/>
      <w:r w:rsidR="00170EBE" w:rsidRPr="00E97C7C">
        <w:rPr>
          <w:rFonts w:ascii="Arial" w:hAnsi="Arial" w:cs="Arial"/>
          <w:sz w:val="20"/>
          <w:szCs w:val="20"/>
          <w:lang w:val="en-GB"/>
        </w:rPr>
        <w:t xml:space="preserve"> and it embodies all that is great about our products. Mazda’s </w:t>
      </w:r>
      <w:r w:rsidR="00170EBE" w:rsidRPr="00E97C7C">
        <w:rPr>
          <w:rFonts w:ascii="Arial" w:eastAsia="Calibri" w:hAnsi="Arial" w:cs="Arial"/>
          <w:sz w:val="20"/>
          <w:szCs w:val="20"/>
          <w:lang w:val="en-GB"/>
        </w:rPr>
        <w:t>unceasing commitment to refining the vehicle over its 35-year history has always focused on its core mission of delivering driver engagement and fun from behind the wheel. It’s great that it was a quartet of MX-5s that</w:t>
      </w:r>
      <w:r w:rsidR="00655F25" w:rsidRPr="00E97C7C">
        <w:rPr>
          <w:rFonts w:ascii="Arial" w:eastAsia="Calibri" w:hAnsi="Arial" w:cs="Arial"/>
          <w:sz w:val="20"/>
          <w:szCs w:val="20"/>
          <w:lang w:val="en-GB"/>
        </w:rPr>
        <w:t xml:space="preserve"> </w:t>
      </w:r>
      <w:r w:rsidR="00170EBE" w:rsidRPr="00E97C7C">
        <w:rPr>
          <w:rFonts w:ascii="Arial" w:eastAsia="Calibri" w:hAnsi="Arial" w:cs="Arial"/>
          <w:sz w:val="20"/>
          <w:szCs w:val="20"/>
          <w:lang w:val="en-GB"/>
        </w:rPr>
        <w:t>bec</w:t>
      </w:r>
      <w:r w:rsidR="00655F25" w:rsidRPr="00E97C7C">
        <w:rPr>
          <w:rFonts w:ascii="Arial" w:eastAsia="Calibri" w:hAnsi="Arial" w:cs="Arial"/>
          <w:sz w:val="20"/>
          <w:szCs w:val="20"/>
          <w:lang w:val="en-GB"/>
        </w:rPr>
        <w:t>a</w:t>
      </w:r>
      <w:r w:rsidR="00170EBE" w:rsidRPr="00E97C7C">
        <w:rPr>
          <w:rFonts w:ascii="Arial" w:eastAsia="Calibri" w:hAnsi="Arial" w:cs="Arial"/>
          <w:sz w:val="20"/>
          <w:szCs w:val="20"/>
          <w:lang w:val="en-GB"/>
        </w:rPr>
        <w:t>me the first cars to drive this famous route using sustainable fuel, as it’s always been a sports car that delivers efficiency through its lightweight and compact design. Furthermore, it’s highly appropriate that a car famous for driver fun has highlighted the part sustainable fuel can have in de-</w:t>
      </w:r>
      <w:proofErr w:type="spellStart"/>
      <w:r w:rsidR="00170EBE" w:rsidRPr="00E97C7C">
        <w:rPr>
          <w:rFonts w:ascii="Arial" w:eastAsia="Calibri" w:hAnsi="Arial" w:cs="Arial"/>
          <w:sz w:val="20"/>
          <w:szCs w:val="20"/>
          <w:lang w:val="en-GB"/>
        </w:rPr>
        <w:t>carboninsing</w:t>
      </w:r>
      <w:proofErr w:type="spellEnd"/>
      <w:r w:rsidR="00170EBE" w:rsidRPr="00E97C7C">
        <w:rPr>
          <w:rFonts w:ascii="Arial" w:eastAsia="Calibri" w:hAnsi="Arial" w:cs="Arial"/>
          <w:sz w:val="20"/>
          <w:szCs w:val="20"/>
          <w:lang w:val="en-GB"/>
        </w:rPr>
        <w:t xml:space="preserve"> classic motoring in the future”.  </w:t>
      </w:r>
    </w:p>
    <w:p w14:paraId="68F4739E" w14:textId="77777777" w:rsidR="00170EBE" w:rsidRPr="00E97C7C" w:rsidRDefault="00170EBE" w:rsidP="00E37DF8">
      <w:pPr>
        <w:spacing w:line="260" w:lineRule="exact"/>
        <w:rPr>
          <w:rFonts w:ascii="Arial" w:eastAsia="Calibri" w:hAnsi="Arial" w:cs="Arial"/>
          <w:sz w:val="20"/>
          <w:szCs w:val="20"/>
          <w:lang w:val="en-GB"/>
        </w:rPr>
      </w:pPr>
    </w:p>
    <w:p w14:paraId="626BA7EF" w14:textId="4DBDE875" w:rsidR="00E37DF8" w:rsidRPr="00E97C7C" w:rsidRDefault="004C17CC" w:rsidP="00E37DF8">
      <w:pPr>
        <w:spacing w:line="260" w:lineRule="exact"/>
        <w:rPr>
          <w:rFonts w:ascii="Arial" w:hAnsi="Arial" w:cs="Arial"/>
          <w:sz w:val="20"/>
          <w:szCs w:val="20"/>
          <w:lang w:val="en-GB"/>
        </w:rPr>
      </w:pPr>
      <w:r w:rsidRPr="00E97C7C">
        <w:rPr>
          <w:rFonts w:ascii="Arial" w:hAnsi="Arial" w:cs="Arial"/>
          <w:sz w:val="20"/>
          <w:szCs w:val="20"/>
          <w:lang w:val="en-GB"/>
        </w:rPr>
        <w:t>He continues, “</w:t>
      </w:r>
      <w:r w:rsidR="00E37DF8" w:rsidRPr="00E97C7C">
        <w:rPr>
          <w:rFonts w:ascii="Arial" w:hAnsi="Arial" w:cs="Arial"/>
          <w:sz w:val="20"/>
          <w:szCs w:val="20"/>
          <w:lang w:val="en-GB"/>
        </w:rPr>
        <w:t>Mazda is committed to reducing CO</w:t>
      </w:r>
      <w:r w:rsidR="00E37DF8" w:rsidRPr="00E97C7C">
        <w:rPr>
          <w:rFonts w:ascii="Arial" w:hAnsi="Arial" w:cs="Arial"/>
          <w:sz w:val="20"/>
          <w:szCs w:val="20"/>
          <w:vertAlign w:val="subscript"/>
          <w:lang w:val="en-GB"/>
        </w:rPr>
        <w:t xml:space="preserve">2 </w:t>
      </w:r>
      <w:r w:rsidR="00E37DF8" w:rsidRPr="00E97C7C">
        <w:rPr>
          <w:rFonts w:ascii="Arial" w:hAnsi="Arial" w:cs="Arial"/>
          <w:sz w:val="20"/>
          <w:szCs w:val="20"/>
          <w:lang w:val="en-GB"/>
        </w:rPr>
        <w:t xml:space="preserve">emissions from every car and believes that all options available must be used to achieve climate neutrality. In the future through Mazda’s SKYACTIV Multi-Solution Scalable Architecture, continued electrification will go hand in hand with the development of advanced internal combustion engine technology. While, with </w:t>
      </w:r>
      <w:r w:rsidR="009C2C35">
        <w:rPr>
          <w:rFonts w:ascii="Arial" w:hAnsi="Arial" w:cs="Arial"/>
          <w:sz w:val="20"/>
          <w:szCs w:val="20"/>
          <w:lang w:val="en-GB"/>
        </w:rPr>
        <w:t xml:space="preserve">the wide use of </w:t>
      </w:r>
      <w:r w:rsidR="00E37DF8" w:rsidRPr="00E97C7C">
        <w:rPr>
          <w:rFonts w:ascii="Arial" w:hAnsi="Arial" w:cs="Arial"/>
          <w:sz w:val="20"/>
          <w:szCs w:val="20"/>
          <w:lang w:val="en-GB"/>
        </w:rPr>
        <w:t>Mazda M Hybrid mild-hybrid, the all-electric Mazda MX-30, the unique Mazda MX-30 R-EV parallel hybrid, the self-charging hybrid Mazda2 Hybrid and the plug-in hybrid Mazda CX-60 PHEV, across Mazda’s current range this multi-solution approach is already clear to see”.</w:t>
      </w:r>
    </w:p>
    <w:p w14:paraId="57166DA4" w14:textId="77777777" w:rsidR="00E37DF8" w:rsidRPr="00E97C7C" w:rsidRDefault="00E37DF8" w:rsidP="00E37DF8">
      <w:pPr>
        <w:spacing w:line="260" w:lineRule="exact"/>
        <w:rPr>
          <w:rFonts w:ascii="Arial" w:hAnsi="Arial" w:cs="Arial"/>
          <w:sz w:val="20"/>
          <w:szCs w:val="20"/>
          <w:lang w:val="en-GB"/>
        </w:rPr>
      </w:pPr>
    </w:p>
    <w:p w14:paraId="1279030C" w14:textId="5FBE2261" w:rsidR="00E37DF8" w:rsidRPr="00E97C7C" w:rsidRDefault="00E37DF8" w:rsidP="00E37DF8">
      <w:pPr>
        <w:spacing w:line="260" w:lineRule="exact"/>
        <w:rPr>
          <w:rFonts w:ascii="Arial" w:hAnsi="Arial" w:cs="Arial"/>
          <w:sz w:val="20"/>
          <w:szCs w:val="20"/>
          <w:lang w:val="en-GB"/>
        </w:rPr>
      </w:pPr>
      <w:r w:rsidRPr="00E97C7C">
        <w:rPr>
          <w:rFonts w:ascii="Arial" w:hAnsi="Arial" w:cs="Arial"/>
          <w:sz w:val="20"/>
          <w:szCs w:val="20"/>
          <w:lang w:val="en-GB"/>
        </w:rPr>
        <w:t xml:space="preserve">Adding, “in many regions of the world Mazda is investing in different projects and partnerships to promote the development and use of renewable fuels in cars. In Japan, Mazda is involved in several joint research projects and studies as part of an ongoing industry-academia-government collaboration to promote the wide-spread adoption of biofuels from microalgae growth and </w:t>
      </w:r>
      <w:proofErr w:type="gramStart"/>
      <w:r w:rsidRPr="00E97C7C">
        <w:rPr>
          <w:rFonts w:ascii="Arial" w:hAnsi="Arial" w:cs="Arial"/>
          <w:sz w:val="20"/>
          <w:szCs w:val="20"/>
          <w:lang w:val="en-GB"/>
        </w:rPr>
        <w:t>bio-diesel</w:t>
      </w:r>
      <w:proofErr w:type="gramEnd"/>
      <w:r w:rsidRPr="00E97C7C">
        <w:rPr>
          <w:rFonts w:ascii="Arial" w:hAnsi="Arial" w:cs="Arial"/>
          <w:sz w:val="20"/>
          <w:szCs w:val="20"/>
          <w:lang w:val="en-GB"/>
        </w:rPr>
        <w:t xml:space="preserve"> from used </w:t>
      </w:r>
      <w:commentRangeStart w:id="0"/>
      <w:r w:rsidRPr="00E97C7C">
        <w:rPr>
          <w:rFonts w:ascii="Arial" w:hAnsi="Arial" w:cs="Arial"/>
          <w:sz w:val="20"/>
          <w:szCs w:val="20"/>
          <w:lang w:val="en-GB"/>
        </w:rPr>
        <w:t>cooking</w:t>
      </w:r>
      <w:commentRangeEnd w:id="0"/>
      <w:r w:rsidR="00655F25" w:rsidRPr="00E97C7C">
        <w:rPr>
          <w:rStyle w:val="CommentReference"/>
          <w:lang w:val="en-GB"/>
        </w:rPr>
        <w:commentReference w:id="0"/>
      </w:r>
      <w:r w:rsidR="008C0337" w:rsidRPr="00E97C7C">
        <w:rPr>
          <w:rFonts w:ascii="Arial" w:hAnsi="Arial" w:cs="Arial"/>
          <w:sz w:val="20"/>
          <w:szCs w:val="20"/>
          <w:lang w:val="en-GB"/>
        </w:rPr>
        <w:t xml:space="preserve"> oil</w:t>
      </w:r>
      <w:r w:rsidRPr="00E97C7C">
        <w:rPr>
          <w:rFonts w:ascii="Arial" w:hAnsi="Arial" w:cs="Arial"/>
          <w:sz w:val="20"/>
          <w:szCs w:val="20"/>
          <w:lang w:val="en-GB"/>
        </w:rPr>
        <w:t xml:space="preserve">, while in Europe, Mazda was the first OEM to join the </w:t>
      </w:r>
      <w:proofErr w:type="spellStart"/>
      <w:r w:rsidRPr="00E97C7C">
        <w:rPr>
          <w:rFonts w:ascii="Arial" w:hAnsi="Arial" w:cs="Arial"/>
          <w:sz w:val="20"/>
          <w:szCs w:val="20"/>
          <w:lang w:val="en-GB"/>
        </w:rPr>
        <w:t>eFuel</w:t>
      </w:r>
      <w:proofErr w:type="spellEnd"/>
      <w:r w:rsidRPr="00E97C7C">
        <w:rPr>
          <w:rFonts w:ascii="Arial" w:hAnsi="Arial" w:cs="Arial"/>
          <w:sz w:val="20"/>
          <w:szCs w:val="20"/>
          <w:lang w:val="en-GB"/>
        </w:rPr>
        <w:t xml:space="preserve"> Alliance”.</w:t>
      </w:r>
    </w:p>
    <w:p w14:paraId="4776AE5D" w14:textId="77777777" w:rsidR="00E37DF8" w:rsidRPr="00E97C7C" w:rsidRDefault="00E37DF8" w:rsidP="00E37DF8">
      <w:pPr>
        <w:rPr>
          <w:rFonts w:ascii="Arial" w:hAnsi="Arial" w:cs="Arial"/>
          <w:sz w:val="20"/>
          <w:szCs w:val="20"/>
          <w:lang w:val="en-GB"/>
        </w:rPr>
      </w:pPr>
    </w:p>
    <w:p w14:paraId="78A594BF" w14:textId="47154839" w:rsidR="00E97C7C" w:rsidRPr="00E97C7C" w:rsidRDefault="00E97C7C" w:rsidP="00E97C7C">
      <w:pPr>
        <w:rPr>
          <w:rFonts w:ascii="Arial" w:eastAsia="Times New Roman" w:hAnsi="Arial" w:cs="Arial"/>
          <w:color w:val="000000"/>
          <w:sz w:val="20"/>
          <w:szCs w:val="20"/>
          <w:lang w:val="en-GB"/>
        </w:rPr>
      </w:pPr>
      <w:r w:rsidRPr="00E97C7C">
        <w:rPr>
          <w:rFonts w:ascii="Arial" w:eastAsia="Times New Roman" w:hAnsi="Arial" w:cs="Arial"/>
          <w:color w:val="000000"/>
          <w:sz w:val="20"/>
          <w:szCs w:val="20"/>
          <w:lang w:val="en-GB"/>
        </w:rPr>
        <w:t>David Richardson, Director at SUSTAIN, said: “Achieving the first-ever drive from Land’s End to John O’ Groats on 100% sustainable biofuel is something we’re extremely proud of.  It’s particularly poignant to be teaming up with Mazda on the MX-5s 35th birthday. Sustainable fuel is a genuine way we can keep vehicles such as these on the road for many years to come, whilst reducing their environmental impact. Over the 1000-mile trip, we calculated that around 981</w:t>
      </w:r>
      <w:r w:rsidR="00192A18">
        <w:rPr>
          <w:rFonts w:ascii="Arial" w:eastAsia="Times New Roman" w:hAnsi="Arial" w:cs="Arial"/>
          <w:color w:val="000000"/>
          <w:sz w:val="20"/>
          <w:szCs w:val="20"/>
          <w:lang w:val="en-GB"/>
        </w:rPr>
        <w:t>kg of</w:t>
      </w:r>
      <w:r w:rsidRPr="00E97C7C">
        <w:rPr>
          <w:rFonts w:ascii="Arial" w:eastAsia="Times New Roman" w:hAnsi="Arial" w:cs="Arial"/>
          <w:color w:val="000000"/>
          <w:sz w:val="20"/>
          <w:szCs w:val="20"/>
          <w:lang w:val="en-GB"/>
        </w:rPr>
        <w:t xml:space="preserve"> CO</w:t>
      </w:r>
      <w:r w:rsidRPr="00B47C13">
        <w:rPr>
          <w:rFonts w:ascii="Arial" w:eastAsia="Times New Roman" w:hAnsi="Arial" w:cs="Arial"/>
          <w:color w:val="000000"/>
          <w:sz w:val="20"/>
          <w:szCs w:val="20"/>
          <w:vertAlign w:val="subscript"/>
          <w:lang w:val="en-GB"/>
        </w:rPr>
        <w:t>2</w:t>
      </w:r>
      <w:r w:rsidRPr="00E97C7C">
        <w:rPr>
          <w:rFonts w:ascii="Arial" w:eastAsia="Times New Roman" w:hAnsi="Arial" w:cs="Arial"/>
          <w:color w:val="000000"/>
          <w:sz w:val="20"/>
          <w:szCs w:val="20"/>
          <w:lang w:val="en-GB"/>
        </w:rPr>
        <w:t xml:space="preserve"> was saved by using SUSTAIN in the four M</w:t>
      </w:r>
      <w:r w:rsidR="00192A18">
        <w:rPr>
          <w:rFonts w:ascii="Arial" w:eastAsia="Times New Roman" w:hAnsi="Arial" w:cs="Arial"/>
          <w:color w:val="000000"/>
          <w:sz w:val="20"/>
          <w:szCs w:val="20"/>
          <w:lang w:val="en-GB"/>
        </w:rPr>
        <w:t>X</w:t>
      </w:r>
      <w:r w:rsidRPr="00E97C7C">
        <w:rPr>
          <w:rFonts w:ascii="Arial" w:eastAsia="Times New Roman" w:hAnsi="Arial" w:cs="Arial"/>
          <w:color w:val="000000"/>
          <w:sz w:val="20"/>
          <w:szCs w:val="20"/>
          <w:lang w:val="en-GB"/>
        </w:rPr>
        <w:t>-5s to replace fossil fuels. Imagine the difference we could make if more motorists followed suit.</w:t>
      </w:r>
    </w:p>
    <w:p w14:paraId="03485608" w14:textId="77777777" w:rsidR="00E97C7C" w:rsidRPr="00E97C7C" w:rsidRDefault="00E97C7C" w:rsidP="00E97C7C">
      <w:pPr>
        <w:rPr>
          <w:rFonts w:ascii="Arial" w:eastAsia="Times New Roman" w:hAnsi="Arial" w:cs="Arial"/>
          <w:color w:val="000000"/>
          <w:sz w:val="20"/>
          <w:szCs w:val="20"/>
          <w:lang w:val="en-GB"/>
        </w:rPr>
      </w:pPr>
    </w:p>
    <w:p w14:paraId="09192117" w14:textId="77777777" w:rsidR="00E97C7C" w:rsidRPr="00E97C7C" w:rsidRDefault="00E97C7C" w:rsidP="00E97C7C">
      <w:pPr>
        <w:rPr>
          <w:rFonts w:ascii="Arial" w:eastAsia="Times New Roman" w:hAnsi="Arial" w:cs="Arial"/>
          <w:color w:val="000000"/>
          <w:sz w:val="20"/>
          <w:szCs w:val="20"/>
          <w:lang w:val="en-GB"/>
        </w:rPr>
      </w:pPr>
      <w:r w:rsidRPr="00E97C7C">
        <w:rPr>
          <w:rFonts w:ascii="Arial" w:eastAsia="Times New Roman" w:hAnsi="Arial" w:cs="Arial"/>
          <w:color w:val="000000"/>
          <w:sz w:val="20"/>
          <w:szCs w:val="20"/>
          <w:lang w:val="en-GB"/>
        </w:rPr>
        <w:t>Adding, “Electric vehicles are increasing in numbers, but there are many millions of combustion engine cars on our roads – it surely makes sense to reduce the emissions from those vehicles if we can. Yet many people don’t realise it’s an option or know how sustainable fuel works. There are a lot of misunderstandings. We need support from those in power to enable sustainable fuel production to be scaled up, which could happen relatively quickly. There is no silver bullet solution to tackle the environmental impact of the automotive sector – we should be using all the available technologies to give us the best chance to make a real difference.”</w:t>
      </w:r>
    </w:p>
    <w:p w14:paraId="29723098" w14:textId="77777777" w:rsidR="00F6588C" w:rsidRPr="00E97C7C" w:rsidRDefault="00F6588C" w:rsidP="00B22CC8">
      <w:pPr>
        <w:rPr>
          <w:rFonts w:ascii="Arial" w:hAnsi="Arial" w:cs="Arial"/>
          <w:sz w:val="20"/>
          <w:szCs w:val="20"/>
          <w:lang w:val="en-GB"/>
        </w:rPr>
      </w:pPr>
    </w:p>
    <w:p w14:paraId="44449E76" w14:textId="109B9415" w:rsidR="003F0CD5" w:rsidRPr="00E97C7C" w:rsidRDefault="0035547D" w:rsidP="00C33B61">
      <w:pPr>
        <w:spacing w:line="260" w:lineRule="exact"/>
        <w:rPr>
          <w:rFonts w:ascii="Arial" w:hAnsi="Arial" w:cs="Arial"/>
          <w:sz w:val="20"/>
          <w:szCs w:val="20"/>
          <w:lang w:val="en-GB"/>
        </w:rPr>
      </w:pPr>
      <w:r w:rsidRPr="00E97C7C">
        <w:rPr>
          <w:rFonts w:ascii="Arial" w:hAnsi="Arial" w:cs="Arial"/>
          <w:sz w:val="20"/>
          <w:szCs w:val="20"/>
          <w:lang w:val="en-GB"/>
        </w:rPr>
        <w:t>T</w:t>
      </w:r>
      <w:r w:rsidR="00CE265B" w:rsidRPr="00E97C7C">
        <w:rPr>
          <w:rFonts w:ascii="Arial" w:hAnsi="Arial" w:cs="Arial"/>
          <w:sz w:val="20"/>
          <w:szCs w:val="20"/>
          <w:lang w:val="en-GB"/>
        </w:rPr>
        <w:t xml:space="preserve">he four classic Mazda MX-5s that drove from Land’s End to John O’ Groat’s will join six other MX-5s at </w:t>
      </w:r>
      <w:proofErr w:type="spellStart"/>
      <w:r w:rsidR="00CE265B" w:rsidRPr="00E97C7C">
        <w:rPr>
          <w:rFonts w:ascii="Arial" w:hAnsi="Arial" w:cs="Arial"/>
          <w:sz w:val="20"/>
          <w:szCs w:val="20"/>
          <w:lang w:val="en-GB"/>
        </w:rPr>
        <w:t>CarFest</w:t>
      </w:r>
      <w:proofErr w:type="spellEnd"/>
      <w:r w:rsidR="00CE265B" w:rsidRPr="00E97C7C">
        <w:rPr>
          <w:rFonts w:ascii="Arial" w:hAnsi="Arial" w:cs="Arial"/>
          <w:sz w:val="20"/>
          <w:szCs w:val="20"/>
          <w:lang w:val="en-GB"/>
        </w:rPr>
        <w:t xml:space="preserve"> 2024 as part of the event’s track show, where they will again be powered by sustainable fuel from SUSTAIN.</w:t>
      </w:r>
    </w:p>
    <w:p w14:paraId="28884147" w14:textId="77777777" w:rsidR="009F5A0B" w:rsidRPr="00E97C7C" w:rsidRDefault="009F5A0B" w:rsidP="00DE2233">
      <w:pPr>
        <w:spacing w:line="260" w:lineRule="exact"/>
        <w:rPr>
          <w:rFonts w:ascii="Arial" w:hAnsi="Arial" w:cs="Arial"/>
          <w:sz w:val="20"/>
          <w:szCs w:val="20"/>
          <w:lang w:val="en-GB"/>
        </w:rPr>
      </w:pPr>
    </w:p>
    <w:p w14:paraId="13943E7F" w14:textId="77777777" w:rsidR="003F0CD5" w:rsidRPr="00E97C7C" w:rsidRDefault="003F0CD5" w:rsidP="009F5A0B">
      <w:pPr>
        <w:spacing w:line="260" w:lineRule="exact"/>
        <w:ind w:left="3600" w:firstLine="720"/>
        <w:rPr>
          <w:rFonts w:ascii="Arial" w:hAnsi="Arial" w:cs="Arial"/>
          <w:sz w:val="20"/>
          <w:szCs w:val="20"/>
          <w:lang w:val="en-GB"/>
        </w:rPr>
      </w:pPr>
    </w:p>
    <w:p w14:paraId="402A639A" w14:textId="77777777" w:rsidR="003F0CD5" w:rsidRPr="00E97C7C" w:rsidRDefault="003F0CD5" w:rsidP="009F5A0B">
      <w:pPr>
        <w:spacing w:line="260" w:lineRule="exact"/>
        <w:ind w:left="3600" w:firstLine="720"/>
        <w:rPr>
          <w:rFonts w:ascii="Arial" w:hAnsi="Arial" w:cs="Arial"/>
          <w:sz w:val="20"/>
          <w:szCs w:val="20"/>
          <w:lang w:val="en-GB"/>
        </w:rPr>
      </w:pPr>
    </w:p>
    <w:p w14:paraId="510D9385" w14:textId="77777777" w:rsidR="003F0CD5" w:rsidRPr="00E97C7C" w:rsidRDefault="003F0CD5" w:rsidP="004C17CC">
      <w:pPr>
        <w:spacing w:line="260" w:lineRule="exact"/>
        <w:rPr>
          <w:rFonts w:ascii="Arial" w:hAnsi="Arial" w:cs="Arial"/>
          <w:sz w:val="20"/>
          <w:szCs w:val="20"/>
          <w:lang w:val="en-GB"/>
        </w:rPr>
      </w:pPr>
    </w:p>
    <w:p w14:paraId="1368382A" w14:textId="58911633" w:rsidR="00DE2233" w:rsidRPr="00E97C7C" w:rsidRDefault="00DE2233" w:rsidP="009F5A0B">
      <w:pPr>
        <w:spacing w:line="260" w:lineRule="exact"/>
        <w:ind w:left="3600" w:firstLine="720"/>
        <w:rPr>
          <w:rFonts w:ascii="Arial" w:hAnsi="Arial" w:cs="Arial"/>
          <w:sz w:val="20"/>
          <w:szCs w:val="20"/>
          <w:lang w:val="en-GB"/>
        </w:rPr>
      </w:pPr>
      <w:r w:rsidRPr="00E97C7C">
        <w:rPr>
          <w:rFonts w:ascii="Arial" w:hAnsi="Arial" w:cs="Arial"/>
          <w:sz w:val="20"/>
          <w:szCs w:val="20"/>
          <w:lang w:val="en-GB"/>
        </w:rPr>
        <w:t>- Ends -</w:t>
      </w:r>
    </w:p>
    <w:p w14:paraId="463E85EC" w14:textId="203F6798" w:rsidR="006D402D" w:rsidRPr="00E97C7C" w:rsidRDefault="006D402D" w:rsidP="006D402D">
      <w:pPr>
        <w:pStyle w:val="NormalWeb"/>
        <w:spacing w:before="0" w:beforeAutospacing="0" w:after="0" w:afterAutospacing="0" w:line="260" w:lineRule="atLeast"/>
        <w:rPr>
          <w:rFonts w:ascii="Arial" w:hAnsi="Arial" w:cs="Arial"/>
          <w:sz w:val="20"/>
          <w:szCs w:val="20"/>
          <w:lang w:val="en-GB"/>
        </w:rPr>
      </w:pPr>
    </w:p>
    <w:p w14:paraId="2FA7CF19" w14:textId="77777777" w:rsidR="006D402D" w:rsidRPr="00E97C7C" w:rsidRDefault="006D402D" w:rsidP="006D402D">
      <w:pPr>
        <w:pStyle w:val="NormalWeb"/>
        <w:spacing w:before="0" w:beforeAutospacing="0" w:after="0" w:afterAutospacing="0" w:line="260" w:lineRule="atLeast"/>
        <w:rPr>
          <w:rFonts w:ascii="Arial" w:hAnsi="Arial" w:cs="Arial"/>
          <w:sz w:val="20"/>
          <w:szCs w:val="20"/>
          <w:lang w:val="en-GB"/>
        </w:rPr>
      </w:pPr>
    </w:p>
    <w:p w14:paraId="6E754255" w14:textId="77777777" w:rsidR="004C17CC" w:rsidRPr="00E97C7C" w:rsidRDefault="004C17CC" w:rsidP="006D402D">
      <w:pPr>
        <w:pStyle w:val="NormalWeb"/>
        <w:spacing w:before="0" w:beforeAutospacing="0" w:after="0" w:afterAutospacing="0" w:line="260" w:lineRule="atLeast"/>
        <w:rPr>
          <w:rFonts w:ascii="Arial" w:hAnsi="Arial" w:cs="Arial"/>
          <w:sz w:val="20"/>
          <w:szCs w:val="20"/>
          <w:lang w:val="en-GB"/>
        </w:rPr>
      </w:pPr>
    </w:p>
    <w:p w14:paraId="4D1D6B00" w14:textId="77777777" w:rsidR="004C17CC" w:rsidRPr="00E97C7C" w:rsidRDefault="004C17CC" w:rsidP="006D402D">
      <w:pPr>
        <w:pStyle w:val="NormalWeb"/>
        <w:spacing w:before="0" w:beforeAutospacing="0" w:after="0" w:afterAutospacing="0" w:line="260" w:lineRule="atLeast"/>
        <w:rPr>
          <w:rFonts w:ascii="Arial" w:hAnsi="Arial" w:cs="Arial"/>
          <w:sz w:val="20"/>
          <w:szCs w:val="20"/>
          <w:lang w:val="en-GB"/>
        </w:rPr>
      </w:pPr>
    </w:p>
    <w:p w14:paraId="26AF4AA8" w14:textId="77777777" w:rsidR="006D402D" w:rsidRPr="00E97C7C" w:rsidRDefault="006D402D" w:rsidP="006D402D">
      <w:pPr>
        <w:pStyle w:val="NormalWeb"/>
        <w:spacing w:before="0" w:beforeAutospacing="0" w:after="0" w:afterAutospacing="0" w:line="260" w:lineRule="atLeast"/>
        <w:rPr>
          <w:rFonts w:ascii="Arial" w:hAnsi="Arial" w:cs="Arial"/>
          <w:sz w:val="20"/>
          <w:szCs w:val="20"/>
          <w:lang w:val="en-GB"/>
        </w:rPr>
      </w:pPr>
    </w:p>
    <w:p w14:paraId="679CF8CC" w14:textId="77777777" w:rsidR="00296C39" w:rsidRPr="00E97C7C" w:rsidRDefault="00296C39" w:rsidP="00296C39">
      <w:pPr>
        <w:adjustRightInd w:val="0"/>
        <w:spacing w:line="260" w:lineRule="exact"/>
        <w:jc w:val="both"/>
        <w:rPr>
          <w:rFonts w:ascii="Mazda Type" w:hAnsi="Mazda Type"/>
          <w:bCs/>
          <w:sz w:val="20"/>
          <w:szCs w:val="20"/>
          <w:lang w:val="en-GB"/>
        </w:rPr>
      </w:pPr>
    </w:p>
    <w:p w14:paraId="21FA9B35" w14:textId="77777777" w:rsidR="00637C07" w:rsidRPr="00E97C7C" w:rsidRDefault="00637C07" w:rsidP="00296C39">
      <w:pPr>
        <w:adjustRightInd w:val="0"/>
        <w:spacing w:line="260" w:lineRule="exact"/>
        <w:jc w:val="both"/>
        <w:rPr>
          <w:rFonts w:ascii="Arial" w:hAnsi="Arial" w:cs="Arial"/>
          <w:b/>
          <w:sz w:val="20"/>
          <w:szCs w:val="20"/>
          <w:lang w:val="en-GB"/>
        </w:rPr>
      </w:pPr>
    </w:p>
    <w:p w14:paraId="2D2DCC8D" w14:textId="46F4374F" w:rsidR="00DE2233" w:rsidRPr="00E97C7C" w:rsidRDefault="00DE2233" w:rsidP="00296C39">
      <w:pPr>
        <w:adjustRightInd w:val="0"/>
        <w:spacing w:line="260" w:lineRule="exact"/>
        <w:jc w:val="both"/>
        <w:rPr>
          <w:rFonts w:ascii="Arial" w:hAnsi="Arial" w:cs="Arial"/>
          <w:b/>
          <w:sz w:val="20"/>
          <w:szCs w:val="20"/>
          <w:lang w:val="en-GB"/>
        </w:rPr>
      </w:pPr>
      <w:r w:rsidRPr="00E97C7C">
        <w:rPr>
          <w:rFonts w:ascii="Arial" w:hAnsi="Arial" w:cs="Arial"/>
          <w:b/>
          <w:sz w:val="20"/>
          <w:szCs w:val="20"/>
          <w:lang w:val="en-GB"/>
        </w:rPr>
        <w:t xml:space="preserve">Notes for Editors </w:t>
      </w:r>
    </w:p>
    <w:p w14:paraId="7991A827" w14:textId="77777777" w:rsidR="00DE2233" w:rsidRPr="00E97C7C" w:rsidRDefault="00DE2233" w:rsidP="00296C39">
      <w:pPr>
        <w:adjustRightInd w:val="0"/>
        <w:spacing w:line="260" w:lineRule="exact"/>
        <w:jc w:val="both"/>
        <w:rPr>
          <w:rFonts w:ascii="Mazda Type" w:hAnsi="Mazda Type"/>
          <w:bCs/>
          <w:sz w:val="20"/>
          <w:szCs w:val="20"/>
          <w:lang w:val="en-GB"/>
        </w:rPr>
      </w:pPr>
    </w:p>
    <w:p w14:paraId="70F47404" w14:textId="77777777" w:rsidR="00312557" w:rsidRPr="00E97C7C" w:rsidRDefault="00312557" w:rsidP="00677C9A">
      <w:pPr>
        <w:pStyle w:val="NormalWeb"/>
        <w:spacing w:before="0" w:beforeAutospacing="0" w:after="0" w:afterAutospacing="0" w:line="260" w:lineRule="atLeast"/>
        <w:rPr>
          <w:rFonts w:ascii="Arial" w:hAnsi="Arial" w:cs="Arial"/>
          <w:color w:val="F79646" w:themeColor="accent6"/>
          <w:sz w:val="20"/>
          <w:szCs w:val="20"/>
          <w:lang w:val="en-GB"/>
        </w:rPr>
      </w:pPr>
    </w:p>
    <w:p w14:paraId="79327EBC" w14:textId="431CF7B4" w:rsidR="009F5A0B" w:rsidRPr="00E97C7C" w:rsidRDefault="009F5A0B" w:rsidP="009F5A0B">
      <w:pPr>
        <w:rPr>
          <w:rFonts w:ascii="Arial" w:hAnsi="Arial" w:cs="Arial"/>
          <w:b/>
          <w:bCs/>
          <w:sz w:val="20"/>
          <w:szCs w:val="20"/>
          <w:lang w:val="en-GB"/>
        </w:rPr>
      </w:pPr>
      <w:r w:rsidRPr="00E97C7C">
        <w:rPr>
          <w:rFonts w:ascii="Arial" w:hAnsi="Arial" w:cs="Arial"/>
          <w:sz w:val="20"/>
          <w:szCs w:val="20"/>
          <w:lang w:val="en-GB"/>
        </w:rPr>
        <w:t>SUSTAIN was launched by Coryton, part of the ASPEN Group, in 2021 as part of its mission to create a cleaner future. The pioneering brand focuses on developing responsible and sustainable fuels that contribute towards the push for net zero impact, without compromising on performance or engine protection.</w:t>
      </w:r>
      <w:r w:rsidRPr="00E97C7C">
        <w:rPr>
          <w:rFonts w:ascii="Arial" w:hAnsi="Arial" w:cs="Arial"/>
          <w:b/>
          <w:bCs/>
          <w:sz w:val="20"/>
          <w:szCs w:val="20"/>
          <w:lang w:val="en-GB"/>
        </w:rPr>
        <w:t xml:space="preserve"> </w:t>
      </w:r>
      <w:r w:rsidRPr="00E97C7C">
        <w:rPr>
          <w:rFonts w:ascii="Arial" w:hAnsi="Arial" w:cs="Arial"/>
          <w:sz w:val="20"/>
          <w:szCs w:val="20"/>
          <w:lang w:val="en-GB"/>
        </w:rPr>
        <w:t xml:space="preserve">From biofuels to e-fuels, the SUSTAIN range uses a combination of the latest sustainable technologies as they mature. </w:t>
      </w:r>
    </w:p>
    <w:p w14:paraId="2134F127" w14:textId="77777777" w:rsidR="009F5A0B" w:rsidRPr="00E97C7C" w:rsidRDefault="009F5A0B" w:rsidP="009F5A0B">
      <w:pPr>
        <w:rPr>
          <w:rFonts w:ascii="Arial" w:hAnsi="Arial" w:cs="Arial"/>
          <w:b/>
          <w:bCs/>
          <w:sz w:val="20"/>
          <w:szCs w:val="20"/>
          <w:lang w:val="en-GB"/>
        </w:rPr>
      </w:pPr>
    </w:p>
    <w:p w14:paraId="07142C94" w14:textId="77777777" w:rsidR="009F5A0B" w:rsidRPr="00E97C7C" w:rsidRDefault="009F5A0B" w:rsidP="009F5A0B">
      <w:pPr>
        <w:rPr>
          <w:rFonts w:ascii="Arial" w:hAnsi="Arial" w:cs="Arial"/>
          <w:b/>
          <w:bCs/>
          <w:sz w:val="20"/>
          <w:szCs w:val="20"/>
          <w:lang w:val="en-GB"/>
        </w:rPr>
      </w:pPr>
      <w:r w:rsidRPr="00E97C7C">
        <w:rPr>
          <w:rFonts w:ascii="Arial" w:hAnsi="Arial" w:cs="Arial"/>
          <w:sz w:val="20"/>
          <w:szCs w:val="20"/>
          <w:lang w:val="en-GB"/>
        </w:rPr>
        <w:t>The fuels currently derive predominantly from second-generation biofuels manufactured from agricultural waste, such as straw, by-products or waste from crops which wouldn’t be used for consumption. The drop-in fuel utilises the carbon that already exists in our atmosphere, which the plants absorb as they grow, recycling it, rather than releasing additional CO2, as fossil fuels do.</w:t>
      </w:r>
    </w:p>
    <w:p w14:paraId="2BFEE137" w14:textId="77777777" w:rsidR="009F5A0B" w:rsidRPr="00E97C7C" w:rsidRDefault="009F5A0B" w:rsidP="009F5A0B">
      <w:pPr>
        <w:rPr>
          <w:rFonts w:ascii="Arial" w:hAnsi="Arial" w:cs="Arial"/>
          <w:b/>
          <w:bCs/>
          <w:sz w:val="20"/>
          <w:szCs w:val="20"/>
          <w:lang w:val="en-GB"/>
        </w:rPr>
      </w:pPr>
    </w:p>
    <w:p w14:paraId="3AA4FD3A" w14:textId="47CB3FE6" w:rsidR="009F5A0B" w:rsidRPr="00E97C7C" w:rsidRDefault="009F5A0B" w:rsidP="009F5A0B">
      <w:pPr>
        <w:rPr>
          <w:rFonts w:ascii="Arial" w:hAnsi="Arial" w:cs="Arial"/>
          <w:sz w:val="20"/>
          <w:szCs w:val="20"/>
          <w:lang w:val="en-GB"/>
        </w:rPr>
      </w:pPr>
      <w:r w:rsidRPr="00E97C7C">
        <w:rPr>
          <w:rFonts w:ascii="Arial" w:hAnsi="Arial" w:cs="Arial"/>
          <w:sz w:val="20"/>
          <w:szCs w:val="20"/>
          <w:lang w:val="en-GB"/>
        </w:rPr>
        <w:t>Through products such as SUSTAIN Racing and SUSTAIN Classic, SUSTAIN has already celebrated some fantastic milestones in the motoring industry and it plans to continue this success long into the future. Tested in the deserts of the Dakar Rally to the waters of Windermere, the bespoke fuels are designed to meet the performance and sustainability criteria outlined by various governing bodies in the motorsport and transport sectors.</w:t>
      </w:r>
      <w:r w:rsidR="00C33B61" w:rsidRPr="00E97C7C">
        <w:rPr>
          <w:rFonts w:ascii="Arial" w:hAnsi="Arial" w:cs="Arial"/>
          <w:b/>
          <w:bCs/>
          <w:sz w:val="20"/>
          <w:szCs w:val="20"/>
          <w:lang w:val="en-GB"/>
        </w:rPr>
        <w:t xml:space="preserve"> </w:t>
      </w:r>
      <w:r w:rsidRPr="00E97C7C">
        <w:rPr>
          <w:rFonts w:ascii="Arial" w:hAnsi="Arial" w:cs="Arial"/>
          <w:sz w:val="20"/>
          <w:szCs w:val="20"/>
          <w:lang w:val="en-GB"/>
        </w:rPr>
        <w:t>SUSTAIN Classic became the first publicly available sustainable fuel when it launched in 2023. It can currently be purchased at Bicester Heritage, although further stockists are imminent. The range includes three different levels of sustainable content to suit a range of customer needs and price points – from 33% to 80%.</w:t>
      </w:r>
      <w:r w:rsidRPr="00E97C7C">
        <w:rPr>
          <w:rFonts w:ascii="Arial" w:hAnsi="Arial" w:cs="Arial"/>
          <w:b/>
          <w:bCs/>
          <w:sz w:val="20"/>
          <w:szCs w:val="20"/>
          <w:lang w:val="en-GB"/>
        </w:rPr>
        <w:t xml:space="preserve"> </w:t>
      </w:r>
      <w:r w:rsidRPr="00E97C7C">
        <w:rPr>
          <w:rFonts w:ascii="Arial" w:hAnsi="Arial" w:cs="Arial"/>
          <w:sz w:val="20"/>
          <w:szCs w:val="20"/>
          <w:lang w:val="en-GB"/>
        </w:rPr>
        <w:t xml:space="preserve">An even greater range of SUSTAIN Racing fuels are available, including fuels with up to 100% sustainable content, </w:t>
      </w:r>
      <w:proofErr w:type="gramStart"/>
      <w:r w:rsidRPr="00E97C7C">
        <w:rPr>
          <w:rFonts w:ascii="Arial" w:hAnsi="Arial" w:cs="Arial"/>
          <w:sz w:val="20"/>
          <w:szCs w:val="20"/>
          <w:lang w:val="en-GB"/>
        </w:rPr>
        <w:t>in order to</w:t>
      </w:r>
      <w:proofErr w:type="gramEnd"/>
      <w:r w:rsidRPr="00E97C7C">
        <w:rPr>
          <w:rFonts w:ascii="Arial" w:hAnsi="Arial" w:cs="Arial"/>
          <w:sz w:val="20"/>
          <w:szCs w:val="20"/>
          <w:lang w:val="en-GB"/>
        </w:rPr>
        <w:t xml:space="preserve"> meet the requirements of different racing teams and competitions. </w:t>
      </w:r>
    </w:p>
    <w:p w14:paraId="6C0B53A6" w14:textId="47B6F50A" w:rsidR="00C33B61" w:rsidRPr="00E97C7C" w:rsidRDefault="00C33B61" w:rsidP="009F5A0B">
      <w:pPr>
        <w:rPr>
          <w:rFonts w:ascii="Arial" w:hAnsi="Arial" w:cs="Arial"/>
          <w:b/>
          <w:bCs/>
          <w:sz w:val="20"/>
          <w:szCs w:val="20"/>
          <w:lang w:val="en-GB"/>
        </w:rPr>
      </w:pPr>
      <w:r w:rsidRPr="00E97C7C">
        <w:rPr>
          <w:rFonts w:ascii="Arial" w:hAnsi="Arial" w:cs="Arial"/>
          <w:b/>
          <w:bCs/>
          <w:sz w:val="20"/>
          <w:szCs w:val="20"/>
          <w:lang w:val="en-GB"/>
        </w:rPr>
        <w:t>https://sustain-fuels.com/</w:t>
      </w:r>
    </w:p>
    <w:p w14:paraId="7EFC4DC4" w14:textId="77777777" w:rsidR="00F56727" w:rsidRPr="00E97C7C" w:rsidRDefault="00F56727" w:rsidP="009F5A0B">
      <w:pPr>
        <w:rPr>
          <w:rFonts w:ascii="Arial" w:hAnsi="Arial" w:cs="Arial"/>
          <w:i/>
          <w:iCs/>
          <w:sz w:val="20"/>
          <w:szCs w:val="20"/>
          <w:lang w:val="en-GB"/>
        </w:rPr>
      </w:pPr>
    </w:p>
    <w:p w14:paraId="07899F55" w14:textId="77777777" w:rsidR="00A05AB8" w:rsidRPr="00E97C7C" w:rsidRDefault="00A05AB8" w:rsidP="009F5A0B">
      <w:pPr>
        <w:rPr>
          <w:rFonts w:ascii="Arial" w:hAnsi="Arial" w:cs="Arial"/>
          <w:b/>
          <w:bCs/>
          <w:sz w:val="20"/>
          <w:szCs w:val="20"/>
          <w:lang w:val="en-GB"/>
        </w:rPr>
      </w:pPr>
    </w:p>
    <w:p w14:paraId="6201295D" w14:textId="77777777" w:rsidR="00A05AB8" w:rsidRPr="00E97C7C" w:rsidRDefault="00A05AB8" w:rsidP="009F5A0B">
      <w:pPr>
        <w:rPr>
          <w:rFonts w:ascii="Arial" w:hAnsi="Arial" w:cs="Arial"/>
          <w:b/>
          <w:bCs/>
          <w:sz w:val="20"/>
          <w:szCs w:val="20"/>
          <w:lang w:val="en-GB"/>
        </w:rPr>
      </w:pPr>
    </w:p>
    <w:p w14:paraId="2DC07439" w14:textId="45B23DFF" w:rsidR="00F56727" w:rsidRPr="00E97C7C" w:rsidRDefault="00F56727" w:rsidP="009F5A0B">
      <w:pPr>
        <w:rPr>
          <w:rFonts w:ascii="Arial" w:hAnsi="Arial" w:cs="Arial"/>
          <w:b/>
          <w:bCs/>
          <w:sz w:val="20"/>
          <w:szCs w:val="20"/>
          <w:lang w:val="en-GB"/>
        </w:rPr>
      </w:pPr>
      <w:r w:rsidRPr="00E97C7C">
        <w:rPr>
          <w:rFonts w:ascii="Arial" w:hAnsi="Arial" w:cs="Arial"/>
          <w:b/>
          <w:bCs/>
          <w:sz w:val="20"/>
          <w:szCs w:val="20"/>
          <w:lang w:val="en-GB"/>
        </w:rPr>
        <w:t>I</w:t>
      </w:r>
      <w:r w:rsidRPr="00E97C7C">
        <w:rPr>
          <w:rFonts w:ascii="Arial" w:hAnsi="Arial" w:cs="Arial"/>
          <w:b/>
          <w:bCs/>
          <w:sz w:val="20"/>
          <w:szCs w:val="20"/>
          <w:u w:val="single"/>
          <w:lang w:val="en-GB"/>
        </w:rPr>
        <w:t xml:space="preserve">nformation on the Land’s End to John O’ Groats stop locations: </w:t>
      </w:r>
    </w:p>
    <w:p w14:paraId="62ECE76E" w14:textId="309D2E2D" w:rsidR="00F56727" w:rsidRPr="00E97C7C" w:rsidRDefault="00F56727" w:rsidP="00F56727">
      <w:pPr>
        <w:shd w:val="clear" w:color="auto" w:fill="FFFFFF"/>
        <w:spacing w:before="240" w:after="240"/>
        <w:rPr>
          <w:rFonts w:ascii="Arial" w:eastAsia="Calibri" w:hAnsi="Arial" w:cs="Arial"/>
          <w:color w:val="242424"/>
          <w:sz w:val="20"/>
          <w:szCs w:val="20"/>
          <w:lang w:val="en-GB"/>
        </w:rPr>
      </w:pPr>
      <w:r w:rsidRPr="00E97C7C">
        <w:rPr>
          <w:rFonts w:ascii="Arial" w:hAnsi="Arial" w:cs="Arial"/>
          <w:sz w:val="20"/>
          <w:szCs w:val="20"/>
          <w:lang w:val="en-GB"/>
        </w:rPr>
        <w:t xml:space="preserve">The route of Mazda and SUSTAIN’s Land’s End to John O Groats </w:t>
      </w:r>
      <w:r w:rsidRPr="00E97C7C">
        <w:rPr>
          <w:rFonts w:ascii="Arial" w:eastAsia="Calibri" w:hAnsi="Arial" w:cs="Arial"/>
          <w:color w:val="242424"/>
          <w:sz w:val="20"/>
          <w:szCs w:val="20"/>
          <w:lang w:val="en-GB"/>
        </w:rPr>
        <w:t xml:space="preserve">visited four pioneering organisations showcasing the power of sustainable technologies in the UK. Each location also served as our fuel stops to top the MX-5s up with SUSTAIN fuel. </w:t>
      </w:r>
    </w:p>
    <w:p w14:paraId="35775FAC" w14:textId="77777777" w:rsidR="00F56727" w:rsidRPr="00E97C7C" w:rsidRDefault="00F56727" w:rsidP="00F56727">
      <w:pPr>
        <w:shd w:val="clear" w:color="auto" w:fill="FFFFFF"/>
        <w:rPr>
          <w:rFonts w:ascii="Arial" w:eastAsia="Calibri" w:hAnsi="Arial" w:cs="Arial"/>
          <w:b/>
          <w:color w:val="242424"/>
          <w:sz w:val="20"/>
          <w:szCs w:val="20"/>
          <w:u w:val="single"/>
          <w:lang w:val="en-GB"/>
        </w:rPr>
      </w:pPr>
      <w:r w:rsidRPr="00E97C7C">
        <w:rPr>
          <w:rFonts w:ascii="Arial" w:eastAsia="Calibri" w:hAnsi="Arial" w:cs="Arial"/>
          <w:b/>
          <w:color w:val="242424"/>
          <w:sz w:val="20"/>
          <w:szCs w:val="20"/>
          <w:u w:val="single"/>
          <w:lang w:val="en-GB"/>
        </w:rPr>
        <w:t>Stop 1: Motor Spirit, Bicester Heritage Centre, Oxfordshire</w:t>
      </w:r>
    </w:p>
    <w:p w14:paraId="12720D8B" w14:textId="4FFDC24F" w:rsidR="00F56727" w:rsidRPr="00E97C7C" w:rsidRDefault="00F56727" w:rsidP="00F56727">
      <w:pPr>
        <w:shd w:val="clear" w:color="auto" w:fill="FFFFFF"/>
        <w:rPr>
          <w:rFonts w:ascii="Arial" w:eastAsia="Calibri" w:hAnsi="Arial" w:cs="Arial"/>
          <w:color w:val="111111"/>
          <w:sz w:val="20"/>
          <w:szCs w:val="20"/>
          <w:lang w:val="en-GB"/>
        </w:rPr>
      </w:pPr>
      <w:r w:rsidRPr="00E97C7C">
        <w:rPr>
          <w:rFonts w:ascii="Arial" w:eastAsia="Calibri" w:hAnsi="Arial" w:cs="Arial"/>
          <w:color w:val="111111"/>
          <w:sz w:val="20"/>
          <w:szCs w:val="20"/>
          <w:lang w:val="en-GB"/>
        </w:rPr>
        <w:t>Motor Spirit, originally Classic Oils, has grown in stature and reputation across the country. From a small unit in an industrial estate, the company has become a respected one-stop-shop for anything liquid or semi-liquid for interesting machines. Motor Spirit was one of the first companies to move into Bicester Heritage in the summer of 2015, an ex-RAF site which is now the country’s Centre of Excellence for classic motoring and aviation. In 2023, Motor Spirit became the first distributor for SUSTAIN Classic, the UK’s first publicly available sustainable petrol, designed specifically for classic vehicles.</w:t>
      </w:r>
    </w:p>
    <w:p w14:paraId="3C7E520E" w14:textId="77777777" w:rsidR="00F56727" w:rsidRPr="00E97C7C" w:rsidRDefault="00F56727" w:rsidP="00F56727">
      <w:pPr>
        <w:shd w:val="clear" w:color="auto" w:fill="FFFFFF"/>
        <w:rPr>
          <w:rFonts w:ascii="Arial" w:eastAsia="Calibri" w:hAnsi="Arial" w:cs="Arial"/>
          <w:color w:val="111111"/>
          <w:sz w:val="20"/>
          <w:szCs w:val="20"/>
          <w:lang w:val="en-GB"/>
        </w:rPr>
      </w:pPr>
    </w:p>
    <w:p w14:paraId="551EC4A4" w14:textId="77777777" w:rsidR="00F56727" w:rsidRPr="00E97C7C" w:rsidRDefault="00F56727" w:rsidP="00F56727">
      <w:pPr>
        <w:shd w:val="clear" w:color="auto" w:fill="FFFFFF"/>
        <w:spacing w:line="331" w:lineRule="auto"/>
        <w:rPr>
          <w:rFonts w:ascii="Arial" w:eastAsia="Calibri" w:hAnsi="Arial" w:cs="Arial"/>
          <w:b/>
          <w:color w:val="242424"/>
          <w:sz w:val="20"/>
          <w:szCs w:val="20"/>
          <w:u w:val="single"/>
          <w:lang w:val="en-GB"/>
        </w:rPr>
      </w:pPr>
      <w:r w:rsidRPr="00E97C7C">
        <w:rPr>
          <w:rFonts w:ascii="Arial" w:eastAsia="Calibri" w:hAnsi="Arial" w:cs="Arial"/>
          <w:b/>
          <w:color w:val="242424"/>
          <w:sz w:val="20"/>
          <w:szCs w:val="20"/>
          <w:u w:val="single"/>
          <w:lang w:val="en-GB"/>
        </w:rPr>
        <w:lastRenderedPageBreak/>
        <w:t xml:space="preserve">Stop 2: Translational Energy Research Centre (TERC), Sheffield University </w:t>
      </w:r>
    </w:p>
    <w:p w14:paraId="73468E31" w14:textId="65319892" w:rsidR="00F56727" w:rsidRPr="00E97C7C" w:rsidRDefault="00F56727" w:rsidP="00F56727">
      <w:pPr>
        <w:shd w:val="clear" w:color="auto" w:fill="FFFFFF"/>
        <w:spacing w:line="331" w:lineRule="auto"/>
        <w:rPr>
          <w:rFonts w:ascii="Arial" w:eastAsia="Calibri" w:hAnsi="Arial" w:cs="Arial"/>
          <w:b/>
          <w:i/>
          <w:color w:val="242424"/>
          <w:sz w:val="20"/>
          <w:szCs w:val="20"/>
          <w:lang w:val="en-GB"/>
        </w:rPr>
      </w:pPr>
      <w:r w:rsidRPr="00E97C7C">
        <w:rPr>
          <w:rFonts w:ascii="Arial" w:eastAsia="Calibri" w:hAnsi="Arial" w:cs="Arial"/>
          <w:color w:val="242424"/>
          <w:sz w:val="20"/>
          <w:szCs w:val="20"/>
          <w:lang w:val="en-GB"/>
        </w:rPr>
        <w:t xml:space="preserve">The Translational Energy Research Centre (TERC) is a world-leading pilot-scale research centre, working with industry to test and develop green energy solutions for a de-carbonised future. With full capability to test, optimise and demonstrate technologies at scale, TERC has everything needed for commercially focused, mission-oriented research and development. Its expertise covers hydrogen, bioenergy, carbon capture, </w:t>
      </w:r>
      <w:proofErr w:type="gramStart"/>
      <w:r w:rsidRPr="00E97C7C">
        <w:rPr>
          <w:rFonts w:ascii="Arial" w:eastAsia="Calibri" w:hAnsi="Arial" w:cs="Arial"/>
          <w:color w:val="242424"/>
          <w:sz w:val="20"/>
          <w:szCs w:val="20"/>
          <w:lang w:val="en-GB"/>
        </w:rPr>
        <w:t>utilisation</w:t>
      </w:r>
      <w:proofErr w:type="gramEnd"/>
      <w:r w:rsidRPr="00E97C7C">
        <w:rPr>
          <w:rFonts w:ascii="Arial" w:eastAsia="Calibri" w:hAnsi="Arial" w:cs="Arial"/>
          <w:color w:val="242424"/>
          <w:sz w:val="20"/>
          <w:szCs w:val="20"/>
          <w:lang w:val="en-GB"/>
        </w:rPr>
        <w:t xml:space="preserve"> and storage (CCUS) and sustainable aviation fuels (SAF), as well as renewables and the wider energy system.</w:t>
      </w:r>
    </w:p>
    <w:p w14:paraId="74C9D3C6" w14:textId="77777777" w:rsidR="00F56727" w:rsidRPr="00E97C7C" w:rsidRDefault="00F56727" w:rsidP="00F56727">
      <w:pPr>
        <w:shd w:val="clear" w:color="auto" w:fill="FFFFFF"/>
        <w:spacing w:line="331" w:lineRule="auto"/>
        <w:ind w:left="600"/>
        <w:rPr>
          <w:rFonts w:ascii="Arial" w:eastAsia="Calibri" w:hAnsi="Arial" w:cs="Arial"/>
          <w:b/>
          <w:color w:val="242424"/>
          <w:sz w:val="20"/>
          <w:szCs w:val="20"/>
          <w:lang w:val="en-GB"/>
        </w:rPr>
      </w:pPr>
    </w:p>
    <w:p w14:paraId="11AC4BBC" w14:textId="77777777" w:rsidR="00F56727" w:rsidRPr="00E97C7C" w:rsidRDefault="00F56727" w:rsidP="00F56727">
      <w:pPr>
        <w:rPr>
          <w:rFonts w:ascii="Arial" w:eastAsia="Calibri" w:hAnsi="Arial" w:cs="Arial"/>
          <w:b/>
          <w:sz w:val="20"/>
          <w:szCs w:val="20"/>
          <w:u w:val="single"/>
          <w:lang w:val="en-GB"/>
        </w:rPr>
      </w:pPr>
      <w:r w:rsidRPr="00E97C7C">
        <w:rPr>
          <w:rFonts w:ascii="Arial" w:eastAsia="Calibri" w:hAnsi="Arial" w:cs="Arial"/>
          <w:b/>
          <w:sz w:val="20"/>
          <w:szCs w:val="20"/>
          <w:u w:val="single"/>
          <w:lang w:val="en-GB"/>
        </w:rPr>
        <w:t>Stop 3: Windermere Boat Club (WMBRC), Lake District National Park</w:t>
      </w:r>
    </w:p>
    <w:p w14:paraId="73BDC6D6" w14:textId="1D5E33AA" w:rsidR="00F56727" w:rsidRPr="00E97C7C" w:rsidRDefault="00F56727" w:rsidP="00C33B61">
      <w:pPr>
        <w:rPr>
          <w:rFonts w:ascii="Arial" w:eastAsia="Calibri" w:hAnsi="Arial" w:cs="Arial"/>
          <w:b/>
          <w:i/>
          <w:sz w:val="20"/>
          <w:szCs w:val="20"/>
          <w:lang w:val="en-GB"/>
        </w:rPr>
      </w:pPr>
      <w:r w:rsidRPr="00E97C7C">
        <w:rPr>
          <w:rFonts w:ascii="Arial" w:eastAsia="Calibri" w:hAnsi="Arial" w:cs="Arial"/>
          <w:sz w:val="20"/>
          <w:szCs w:val="20"/>
          <w:lang w:val="en-GB"/>
        </w:rPr>
        <w:t xml:space="preserve">Windermere </w:t>
      </w:r>
      <w:proofErr w:type="gramStart"/>
      <w:r w:rsidRPr="00E97C7C">
        <w:rPr>
          <w:rFonts w:ascii="Arial" w:eastAsia="Calibri" w:hAnsi="Arial" w:cs="Arial"/>
          <w:sz w:val="20"/>
          <w:szCs w:val="20"/>
          <w:lang w:val="en-GB"/>
        </w:rPr>
        <w:t>Motor Boat</w:t>
      </w:r>
      <w:proofErr w:type="gramEnd"/>
      <w:r w:rsidRPr="00E97C7C">
        <w:rPr>
          <w:rFonts w:ascii="Arial" w:eastAsia="Calibri" w:hAnsi="Arial" w:cs="Arial"/>
          <w:sz w:val="20"/>
          <w:szCs w:val="20"/>
          <w:lang w:val="en-GB"/>
        </w:rPr>
        <w:t xml:space="preserve"> Racing Club (WMBRC) is the oldest powerboat racing club in the world which is still active, with Sir Henry </w:t>
      </w:r>
      <w:proofErr w:type="spellStart"/>
      <w:r w:rsidRPr="00E97C7C">
        <w:rPr>
          <w:rFonts w:ascii="Arial" w:eastAsia="Calibri" w:hAnsi="Arial" w:cs="Arial"/>
          <w:sz w:val="20"/>
          <w:szCs w:val="20"/>
          <w:lang w:val="en-GB"/>
        </w:rPr>
        <w:t>Segrave</w:t>
      </w:r>
      <w:proofErr w:type="spellEnd"/>
      <w:r w:rsidRPr="00E97C7C">
        <w:rPr>
          <w:rFonts w:ascii="Arial" w:eastAsia="Calibri" w:hAnsi="Arial" w:cs="Arial"/>
          <w:sz w:val="20"/>
          <w:szCs w:val="20"/>
          <w:lang w:val="en-GB"/>
        </w:rPr>
        <w:t xml:space="preserve"> and </w:t>
      </w:r>
      <w:r w:rsidRPr="00E97C7C">
        <w:rPr>
          <w:rFonts w:ascii="Arial" w:eastAsia="Calibri" w:hAnsi="Arial" w:cs="Arial"/>
          <w:color w:val="242424"/>
          <w:sz w:val="20"/>
          <w:szCs w:val="20"/>
          <w:lang w:val="en-GB"/>
        </w:rPr>
        <w:t xml:space="preserve">Donald Campbell CBE </w:t>
      </w:r>
      <w:r w:rsidRPr="00E97C7C">
        <w:rPr>
          <w:rFonts w:ascii="Arial" w:eastAsia="Calibri" w:hAnsi="Arial" w:cs="Arial"/>
          <w:sz w:val="20"/>
          <w:szCs w:val="20"/>
          <w:lang w:val="en-GB"/>
        </w:rPr>
        <w:t xml:space="preserve">amongst its famous past members. Based on the picturesque shores of Windermere in the Lake District National Park, the club operates from a landmark country house designed by Charles </w:t>
      </w:r>
      <w:proofErr w:type="spellStart"/>
      <w:r w:rsidRPr="00E97C7C">
        <w:rPr>
          <w:rFonts w:ascii="Arial" w:eastAsia="Calibri" w:hAnsi="Arial" w:cs="Arial"/>
          <w:sz w:val="20"/>
          <w:szCs w:val="20"/>
          <w:lang w:val="en-GB"/>
        </w:rPr>
        <w:t>Vosyey</w:t>
      </w:r>
      <w:proofErr w:type="spellEnd"/>
      <w:r w:rsidRPr="00E97C7C">
        <w:rPr>
          <w:rFonts w:ascii="Arial" w:eastAsia="Calibri" w:hAnsi="Arial" w:cs="Arial"/>
          <w:sz w:val="20"/>
          <w:szCs w:val="20"/>
          <w:lang w:val="en-GB"/>
        </w:rPr>
        <w:t xml:space="preserve"> in 1899.</w:t>
      </w:r>
      <w:r w:rsidR="00C33B61" w:rsidRPr="00E97C7C">
        <w:rPr>
          <w:rFonts w:ascii="Arial" w:eastAsia="Calibri" w:hAnsi="Arial" w:cs="Arial"/>
          <w:b/>
          <w:i/>
          <w:sz w:val="20"/>
          <w:szCs w:val="20"/>
          <w:lang w:val="en-GB"/>
        </w:rPr>
        <w:t xml:space="preserve"> </w:t>
      </w:r>
      <w:r w:rsidRPr="00E97C7C">
        <w:rPr>
          <w:rFonts w:ascii="Arial" w:eastAsia="Calibri" w:hAnsi="Arial" w:cs="Arial"/>
          <w:sz w:val="20"/>
          <w:szCs w:val="20"/>
          <w:lang w:val="en-GB"/>
        </w:rPr>
        <w:t>As well as celebrating its rich heritage, WMBRC also works hard to build a better future for motorboat racing and regularly showcases green technology’s future in the sport. In 2023, it hosted the 51st annual Coniston Powerboat Records Week which saw Cox Marine set two new speed records using 100% sustainable fuel. Following this, in 2024, the club delivered the first-ever sustainable handicap powerboat racing event in the UK, powered by</w:t>
      </w:r>
      <w:r w:rsidR="00C33B61" w:rsidRPr="00E97C7C">
        <w:rPr>
          <w:rFonts w:ascii="Arial" w:eastAsia="Calibri" w:hAnsi="Arial" w:cs="Arial"/>
          <w:sz w:val="20"/>
          <w:szCs w:val="20"/>
          <w:lang w:val="en-GB"/>
        </w:rPr>
        <w:t xml:space="preserve"> </w:t>
      </w:r>
      <w:r w:rsidRPr="00E97C7C">
        <w:rPr>
          <w:rFonts w:ascii="Arial" w:eastAsia="Calibri" w:hAnsi="Arial" w:cs="Arial"/>
          <w:sz w:val="20"/>
          <w:szCs w:val="20"/>
          <w:lang w:val="en-GB"/>
        </w:rPr>
        <w:t>SUSTAIN fuels.</w:t>
      </w:r>
    </w:p>
    <w:p w14:paraId="5281E904" w14:textId="77777777" w:rsidR="00F56727" w:rsidRPr="00E97C7C" w:rsidRDefault="00F56727" w:rsidP="00F56727">
      <w:pPr>
        <w:rPr>
          <w:rFonts w:ascii="Arial" w:eastAsia="Calibri" w:hAnsi="Arial" w:cs="Arial"/>
          <w:sz w:val="20"/>
          <w:szCs w:val="20"/>
          <w:lang w:val="en-GB"/>
        </w:rPr>
      </w:pPr>
    </w:p>
    <w:p w14:paraId="77427935" w14:textId="77777777" w:rsidR="00F56727" w:rsidRPr="00E97C7C" w:rsidRDefault="00F56727" w:rsidP="00F56727">
      <w:pPr>
        <w:rPr>
          <w:rFonts w:ascii="Arial" w:eastAsia="Calibri" w:hAnsi="Arial" w:cs="Arial"/>
          <w:b/>
          <w:sz w:val="20"/>
          <w:szCs w:val="20"/>
          <w:lang w:val="en-GB"/>
        </w:rPr>
      </w:pPr>
      <w:r w:rsidRPr="00E97C7C">
        <w:rPr>
          <w:rFonts w:ascii="Arial" w:eastAsia="Calibri" w:hAnsi="Arial" w:cs="Arial"/>
          <w:b/>
          <w:sz w:val="20"/>
          <w:szCs w:val="20"/>
          <w:u w:val="single"/>
          <w:lang w:val="en-GB"/>
        </w:rPr>
        <w:t xml:space="preserve">Stop 4: Celtic Renewables and </w:t>
      </w:r>
      <w:proofErr w:type="spellStart"/>
      <w:r w:rsidRPr="00E97C7C">
        <w:rPr>
          <w:rFonts w:ascii="Arial" w:eastAsia="Calibri" w:hAnsi="Arial" w:cs="Arial"/>
          <w:b/>
          <w:sz w:val="20"/>
          <w:szCs w:val="20"/>
          <w:u w:val="single"/>
          <w:lang w:val="en-GB"/>
        </w:rPr>
        <w:t>Caldic</w:t>
      </w:r>
      <w:proofErr w:type="spellEnd"/>
      <w:r w:rsidRPr="00E97C7C">
        <w:rPr>
          <w:rFonts w:ascii="Arial" w:eastAsia="Calibri" w:hAnsi="Arial" w:cs="Arial"/>
          <w:b/>
          <w:sz w:val="20"/>
          <w:szCs w:val="20"/>
          <w:u w:val="single"/>
          <w:lang w:val="en-GB"/>
        </w:rPr>
        <w:t>, Grangemouth, Scotland</w:t>
      </w:r>
      <w:r w:rsidRPr="00E97C7C">
        <w:rPr>
          <w:rFonts w:ascii="Arial" w:eastAsia="Calibri" w:hAnsi="Arial" w:cs="Arial"/>
          <w:b/>
          <w:sz w:val="20"/>
          <w:szCs w:val="20"/>
          <w:lang w:val="en-GB"/>
        </w:rPr>
        <w:t xml:space="preserve"> </w:t>
      </w:r>
    </w:p>
    <w:p w14:paraId="4312A469" w14:textId="77777777" w:rsidR="00F56727" w:rsidRPr="00E97C7C" w:rsidRDefault="00F56727" w:rsidP="00F56727">
      <w:pPr>
        <w:shd w:val="clear" w:color="auto" w:fill="FFFFFF"/>
        <w:rPr>
          <w:rFonts w:ascii="Arial" w:eastAsia="Calibri" w:hAnsi="Arial" w:cs="Arial"/>
          <w:sz w:val="20"/>
          <w:szCs w:val="20"/>
          <w:lang w:val="en-GB"/>
        </w:rPr>
      </w:pPr>
      <w:r w:rsidRPr="00E97C7C">
        <w:rPr>
          <w:rFonts w:ascii="Arial" w:eastAsia="Calibri" w:hAnsi="Arial" w:cs="Arial"/>
          <w:sz w:val="20"/>
          <w:szCs w:val="20"/>
          <w:lang w:val="en-GB"/>
        </w:rPr>
        <w:t>Celtic Renewables is a pioneering technology-led producer of green chemicals, contributing to the sustainability of manufacturing and industrial processes. Their efforts contribute significantly to creating a truly circular economy on a global scale.</w:t>
      </w:r>
    </w:p>
    <w:p w14:paraId="7F278F2B" w14:textId="77777777" w:rsidR="00C33B61" w:rsidRPr="00E97C7C" w:rsidRDefault="00C33B61" w:rsidP="00C33B61">
      <w:pPr>
        <w:shd w:val="clear" w:color="auto" w:fill="FFFFFF"/>
        <w:rPr>
          <w:rFonts w:ascii="Arial" w:eastAsia="Calibri" w:hAnsi="Arial" w:cs="Arial"/>
          <w:sz w:val="20"/>
          <w:szCs w:val="20"/>
          <w:lang w:val="en-GB"/>
        </w:rPr>
      </w:pPr>
    </w:p>
    <w:p w14:paraId="185E3368" w14:textId="5A440959" w:rsidR="00F56727" w:rsidRPr="00E97C7C" w:rsidRDefault="00F56727" w:rsidP="00C33B61">
      <w:pPr>
        <w:shd w:val="clear" w:color="auto" w:fill="FFFFFF"/>
        <w:rPr>
          <w:rFonts w:ascii="Arial" w:eastAsia="Calibri" w:hAnsi="Arial" w:cs="Arial"/>
          <w:bCs/>
          <w:sz w:val="20"/>
          <w:szCs w:val="20"/>
          <w:lang w:val="en-GB"/>
        </w:rPr>
      </w:pPr>
      <w:r w:rsidRPr="00E97C7C">
        <w:rPr>
          <w:rFonts w:ascii="Arial" w:eastAsia="Calibri" w:hAnsi="Arial" w:cs="Arial"/>
          <w:b/>
          <w:sz w:val="20"/>
          <w:szCs w:val="20"/>
          <w:lang w:val="en-GB"/>
        </w:rPr>
        <w:t>For more information on any of the companies above, please contact Becky Mann/Shona Nutter on corytonpr@Perfect-storm.co.uk / 07743 417 093 / 07714 953919</w:t>
      </w:r>
      <w:r w:rsidRPr="00E97C7C">
        <w:rPr>
          <w:rFonts w:ascii="Arial" w:eastAsia="Calibri" w:hAnsi="Arial" w:cs="Arial"/>
          <w:bCs/>
          <w:sz w:val="20"/>
          <w:szCs w:val="20"/>
          <w:lang w:val="en-GB"/>
        </w:rPr>
        <w:t>.</w:t>
      </w:r>
    </w:p>
    <w:p w14:paraId="16FE4EFD" w14:textId="77777777" w:rsidR="00F56727" w:rsidRPr="00E97C7C" w:rsidRDefault="00F56727" w:rsidP="009F5A0B">
      <w:pPr>
        <w:rPr>
          <w:rFonts w:ascii="Arial" w:hAnsi="Arial" w:cs="Arial"/>
          <w:b/>
          <w:bCs/>
          <w:sz w:val="20"/>
          <w:szCs w:val="20"/>
          <w:lang w:val="en-GB"/>
        </w:rPr>
      </w:pPr>
    </w:p>
    <w:p w14:paraId="28CC7F15" w14:textId="77777777" w:rsidR="00F56727" w:rsidRPr="00E97C7C" w:rsidRDefault="00F56727" w:rsidP="009F5A0B">
      <w:pPr>
        <w:rPr>
          <w:rFonts w:ascii="Arial" w:hAnsi="Arial" w:cs="Arial"/>
          <w:i/>
          <w:iCs/>
          <w:sz w:val="20"/>
          <w:szCs w:val="20"/>
          <w:lang w:val="en-GB"/>
        </w:rPr>
      </w:pPr>
    </w:p>
    <w:p w14:paraId="0F4133A1" w14:textId="77777777" w:rsidR="00F56727" w:rsidRPr="00E97C7C" w:rsidRDefault="00F56727" w:rsidP="009F5A0B">
      <w:pPr>
        <w:rPr>
          <w:rFonts w:ascii="Arial" w:hAnsi="Arial" w:cs="Arial"/>
          <w:i/>
          <w:iCs/>
          <w:sz w:val="20"/>
          <w:szCs w:val="20"/>
          <w:lang w:val="en-GB"/>
        </w:rPr>
      </w:pPr>
    </w:p>
    <w:p w14:paraId="571CD12B" w14:textId="77777777" w:rsidR="00A05AB8" w:rsidRPr="00E97C7C" w:rsidRDefault="00A05AB8" w:rsidP="009F5A0B">
      <w:pPr>
        <w:spacing w:line="260" w:lineRule="exact"/>
        <w:rPr>
          <w:rFonts w:ascii="Arial" w:hAnsi="Arial" w:cs="Arial"/>
          <w:bCs/>
          <w:sz w:val="20"/>
          <w:szCs w:val="20"/>
          <w:lang w:val="en-GB"/>
        </w:rPr>
      </w:pPr>
    </w:p>
    <w:p w14:paraId="6C9F70F7" w14:textId="77777777" w:rsidR="00A05AB8" w:rsidRPr="00E97C7C" w:rsidRDefault="00A05AB8" w:rsidP="009F5A0B">
      <w:pPr>
        <w:spacing w:line="260" w:lineRule="exact"/>
        <w:rPr>
          <w:rFonts w:ascii="Arial" w:hAnsi="Arial" w:cs="Arial"/>
          <w:bCs/>
          <w:sz w:val="20"/>
          <w:szCs w:val="20"/>
          <w:lang w:val="en-GB"/>
        </w:rPr>
      </w:pPr>
    </w:p>
    <w:p w14:paraId="72996406" w14:textId="77777777" w:rsidR="00A05AB8" w:rsidRPr="00E97C7C" w:rsidRDefault="00A05AB8" w:rsidP="009F5A0B">
      <w:pPr>
        <w:spacing w:line="260" w:lineRule="exact"/>
        <w:rPr>
          <w:rFonts w:ascii="Arial" w:hAnsi="Arial" w:cs="Arial"/>
          <w:bCs/>
          <w:sz w:val="20"/>
          <w:szCs w:val="20"/>
          <w:lang w:val="en-GB"/>
        </w:rPr>
      </w:pPr>
    </w:p>
    <w:p w14:paraId="52FA45A8" w14:textId="77777777" w:rsidR="00A05AB8" w:rsidRPr="00E97C7C" w:rsidRDefault="00A05AB8" w:rsidP="009F5A0B">
      <w:pPr>
        <w:spacing w:line="260" w:lineRule="exact"/>
        <w:rPr>
          <w:rFonts w:ascii="Arial" w:hAnsi="Arial" w:cs="Arial"/>
          <w:bCs/>
          <w:sz w:val="20"/>
          <w:szCs w:val="20"/>
          <w:lang w:val="en-GB"/>
        </w:rPr>
      </w:pPr>
    </w:p>
    <w:p w14:paraId="696D69DB" w14:textId="019F2FD2" w:rsidR="008517E7" w:rsidRPr="00E97C7C" w:rsidRDefault="008517E7" w:rsidP="009F5A0B">
      <w:pPr>
        <w:spacing w:line="260" w:lineRule="exact"/>
        <w:rPr>
          <w:rFonts w:ascii="Arial" w:hAnsi="Arial" w:cs="Arial"/>
          <w:sz w:val="20"/>
          <w:szCs w:val="20"/>
          <w:lang w:val="en-GB"/>
        </w:rPr>
      </w:pPr>
      <w:r w:rsidRPr="00E97C7C">
        <w:rPr>
          <w:rFonts w:ascii="Arial" w:hAnsi="Arial" w:cs="Arial"/>
          <w:bCs/>
          <w:sz w:val="20"/>
          <w:szCs w:val="20"/>
          <w:lang w:val="en-GB"/>
        </w:rPr>
        <w:t>Further pre</w:t>
      </w:r>
      <w:r w:rsidR="00B52EDE" w:rsidRPr="00E97C7C">
        <w:rPr>
          <w:rFonts w:ascii="Arial" w:hAnsi="Arial" w:cs="Arial"/>
          <w:bCs/>
          <w:sz w:val="20"/>
          <w:szCs w:val="20"/>
          <w:lang w:val="en-GB"/>
        </w:rPr>
        <w:t>ss information is available at</w:t>
      </w:r>
      <w:r w:rsidRPr="00E97C7C">
        <w:rPr>
          <w:rFonts w:ascii="Arial" w:hAnsi="Arial" w:cs="Arial"/>
          <w:bCs/>
          <w:sz w:val="20"/>
          <w:szCs w:val="20"/>
          <w:lang w:val="en-GB"/>
        </w:rPr>
        <w:t xml:space="preserve"> </w:t>
      </w:r>
      <w:hyperlink r:id="rId15" w:history="1">
        <w:r w:rsidRPr="00E97C7C">
          <w:rPr>
            <w:rStyle w:val="Hyperlink"/>
            <w:rFonts w:ascii="Arial" w:hAnsi="Arial" w:cs="Arial"/>
            <w:sz w:val="20"/>
            <w:szCs w:val="20"/>
            <w:lang w:val="en-GB"/>
          </w:rPr>
          <w:t>www.mazda-press.co.uk</w:t>
        </w:r>
      </w:hyperlink>
    </w:p>
    <w:p w14:paraId="2582E322" w14:textId="77777777" w:rsidR="008517E7" w:rsidRPr="00E97C7C" w:rsidRDefault="008517E7" w:rsidP="003073D2">
      <w:pPr>
        <w:pStyle w:val="BodyText"/>
        <w:spacing w:line="260" w:lineRule="exact"/>
        <w:jc w:val="left"/>
        <w:rPr>
          <w:rFonts w:cs="Arial"/>
          <w:sz w:val="20"/>
          <w:lang w:val="en-GB"/>
        </w:rPr>
      </w:pPr>
      <w:r w:rsidRPr="00E97C7C">
        <w:rPr>
          <w:rFonts w:cs="Arial"/>
          <w:bCs/>
          <w:sz w:val="20"/>
          <w:lang w:val="en-GB"/>
        </w:rPr>
        <w:t>Interactive Press Packs f</w:t>
      </w:r>
      <w:r w:rsidR="00B52EDE" w:rsidRPr="00E97C7C">
        <w:rPr>
          <w:rFonts w:cs="Arial"/>
          <w:bCs/>
          <w:sz w:val="20"/>
          <w:lang w:val="en-GB"/>
        </w:rPr>
        <w:t>or all models are available at</w:t>
      </w:r>
      <w:r w:rsidRPr="00E97C7C">
        <w:rPr>
          <w:rFonts w:cs="Arial"/>
          <w:sz w:val="20"/>
          <w:lang w:val="en-GB"/>
        </w:rPr>
        <w:t xml:space="preserve"> </w:t>
      </w:r>
      <w:hyperlink r:id="rId16" w:history="1">
        <w:r w:rsidRPr="00E97C7C">
          <w:rPr>
            <w:rStyle w:val="Hyperlink"/>
            <w:rFonts w:cs="Arial"/>
            <w:sz w:val="20"/>
            <w:lang w:val="en-GB"/>
          </w:rPr>
          <w:t>www.mazdamediapacks.co.uk</w:t>
        </w:r>
      </w:hyperlink>
    </w:p>
    <w:p w14:paraId="29504A66" w14:textId="77777777" w:rsidR="008517E7" w:rsidRPr="00E97C7C" w:rsidRDefault="00B52EDE" w:rsidP="003073D2">
      <w:pPr>
        <w:spacing w:line="260" w:lineRule="exact"/>
        <w:rPr>
          <w:rFonts w:ascii="Arial" w:hAnsi="Arial" w:cs="Arial"/>
          <w:sz w:val="20"/>
          <w:szCs w:val="20"/>
          <w:lang w:val="en-GB"/>
        </w:rPr>
      </w:pPr>
      <w:r w:rsidRPr="00E97C7C">
        <w:rPr>
          <w:rFonts w:ascii="Arial" w:hAnsi="Arial" w:cs="Arial"/>
          <w:sz w:val="20"/>
          <w:szCs w:val="20"/>
          <w:lang w:val="en-GB"/>
        </w:rPr>
        <w:t xml:space="preserve">Visit our media blog at </w:t>
      </w:r>
      <w:hyperlink r:id="rId17" w:history="1">
        <w:r w:rsidR="00FF7D30" w:rsidRPr="00E97C7C">
          <w:rPr>
            <w:rStyle w:val="Hyperlink"/>
            <w:rFonts w:ascii="Arial" w:hAnsi="Arial" w:cs="Arial"/>
            <w:sz w:val="20"/>
            <w:szCs w:val="20"/>
            <w:lang w:val="en-GB"/>
          </w:rPr>
          <w:t>www.insidemazda.co.uk</w:t>
        </w:r>
      </w:hyperlink>
      <w:r w:rsidRPr="00E97C7C">
        <w:rPr>
          <w:rFonts w:ascii="Arial" w:hAnsi="Arial" w:cs="Arial"/>
          <w:sz w:val="20"/>
          <w:szCs w:val="20"/>
          <w:lang w:val="en-GB"/>
        </w:rPr>
        <w:t xml:space="preserve"> </w:t>
      </w:r>
    </w:p>
    <w:p w14:paraId="0842E3A1" w14:textId="77777777" w:rsidR="00B52EDE" w:rsidRPr="00E97C7C" w:rsidRDefault="00B52EDE" w:rsidP="003073D2">
      <w:pPr>
        <w:spacing w:line="260" w:lineRule="exact"/>
        <w:rPr>
          <w:rFonts w:ascii="Arial" w:hAnsi="Arial" w:cs="Arial"/>
          <w:sz w:val="20"/>
          <w:szCs w:val="20"/>
          <w:lang w:val="en-GB"/>
        </w:rPr>
      </w:pPr>
      <w:r w:rsidRPr="00E97C7C">
        <w:rPr>
          <w:rFonts w:ascii="Arial" w:hAnsi="Arial" w:cs="Arial"/>
          <w:sz w:val="20"/>
          <w:szCs w:val="20"/>
          <w:lang w:val="en-GB"/>
        </w:rPr>
        <w:t>Follow us on Twitter @mazdaukpr</w:t>
      </w:r>
    </w:p>
    <w:p w14:paraId="0923504A" w14:textId="77777777" w:rsidR="00B52EDE" w:rsidRPr="00E97C7C" w:rsidRDefault="00B52EDE" w:rsidP="003073D2">
      <w:pPr>
        <w:spacing w:line="260" w:lineRule="exact"/>
        <w:rPr>
          <w:rFonts w:ascii="Arial" w:hAnsi="Arial" w:cs="Arial"/>
          <w:sz w:val="20"/>
          <w:szCs w:val="20"/>
          <w:lang w:val="en-GB"/>
        </w:rPr>
      </w:pPr>
    </w:p>
    <w:p w14:paraId="2ACBCE39" w14:textId="77777777" w:rsidR="008517E7" w:rsidRPr="00E97C7C" w:rsidRDefault="008517E7" w:rsidP="003073D2">
      <w:pPr>
        <w:spacing w:line="260" w:lineRule="exact"/>
        <w:rPr>
          <w:rFonts w:ascii="Arial" w:hAnsi="Arial" w:cs="Arial"/>
          <w:i/>
          <w:sz w:val="20"/>
          <w:szCs w:val="20"/>
          <w:lang w:val="en-GB"/>
        </w:rPr>
      </w:pPr>
      <w:r w:rsidRPr="00E97C7C">
        <w:rPr>
          <w:rFonts w:ascii="Arial" w:hAnsi="Arial" w:cs="Arial"/>
          <w:i/>
          <w:sz w:val="20"/>
          <w:szCs w:val="20"/>
          <w:lang w:val="en-GB"/>
        </w:rPr>
        <w:t xml:space="preserve">For further information please contact one of the following: </w:t>
      </w:r>
    </w:p>
    <w:p w14:paraId="67B3220B" w14:textId="77777777" w:rsidR="008517E7" w:rsidRPr="00E97C7C" w:rsidRDefault="00B52EDE" w:rsidP="003073D2">
      <w:pPr>
        <w:spacing w:line="260" w:lineRule="exact"/>
        <w:rPr>
          <w:rStyle w:val="Hyperlink"/>
          <w:rFonts w:ascii="Arial" w:hAnsi="Arial" w:cs="Arial"/>
          <w:sz w:val="20"/>
          <w:szCs w:val="20"/>
          <w:lang w:val="en-GB"/>
        </w:rPr>
      </w:pPr>
      <w:r w:rsidRPr="00E97C7C">
        <w:rPr>
          <w:rFonts w:ascii="Arial" w:hAnsi="Arial" w:cs="Arial"/>
          <w:sz w:val="20"/>
          <w:szCs w:val="20"/>
          <w:lang w:val="en-GB"/>
        </w:rPr>
        <w:t xml:space="preserve">Graeme Fudge, PR Director | </w:t>
      </w:r>
      <w:r w:rsidR="008517E7" w:rsidRPr="00E97C7C">
        <w:rPr>
          <w:rFonts w:ascii="Arial" w:hAnsi="Arial" w:cs="Arial"/>
          <w:sz w:val="20"/>
          <w:szCs w:val="20"/>
          <w:lang w:val="en-GB"/>
        </w:rPr>
        <w:t xml:space="preserve">T: 01322 </w:t>
      </w:r>
      <w:r w:rsidRPr="00E97C7C">
        <w:rPr>
          <w:rFonts w:ascii="Arial" w:hAnsi="Arial" w:cs="Arial"/>
          <w:sz w:val="20"/>
          <w:szCs w:val="20"/>
          <w:lang w:val="en-GB"/>
        </w:rPr>
        <w:t xml:space="preserve">622 691 | </w:t>
      </w:r>
      <w:r w:rsidR="008517E7" w:rsidRPr="00E97C7C">
        <w:rPr>
          <w:rFonts w:ascii="Arial" w:hAnsi="Arial" w:cs="Arial"/>
          <w:sz w:val="20"/>
          <w:szCs w:val="20"/>
          <w:lang w:val="en-GB"/>
        </w:rPr>
        <w:t xml:space="preserve">E-mail: </w:t>
      </w:r>
      <w:hyperlink r:id="rId18" w:history="1">
        <w:r w:rsidR="008517E7" w:rsidRPr="00E97C7C">
          <w:rPr>
            <w:rStyle w:val="Hyperlink"/>
            <w:rFonts w:ascii="Arial" w:hAnsi="Arial" w:cs="Arial"/>
            <w:sz w:val="20"/>
            <w:szCs w:val="20"/>
            <w:lang w:val="en-GB"/>
          </w:rPr>
          <w:t>gfudge@mazdaeur.com</w:t>
        </w:r>
      </w:hyperlink>
    </w:p>
    <w:p w14:paraId="5E2DE8D2" w14:textId="77777777" w:rsidR="0052024F" w:rsidRPr="00E97C7C" w:rsidRDefault="008517E7" w:rsidP="003073D2">
      <w:pPr>
        <w:spacing w:line="260" w:lineRule="exact"/>
        <w:rPr>
          <w:rStyle w:val="Hyperlink"/>
          <w:rFonts w:ascii="Arial" w:hAnsi="Arial" w:cs="Arial"/>
          <w:sz w:val="20"/>
          <w:szCs w:val="20"/>
          <w:lang w:val="en-GB"/>
        </w:rPr>
      </w:pPr>
      <w:r w:rsidRPr="00E97C7C">
        <w:rPr>
          <w:rFonts w:ascii="Arial" w:hAnsi="Arial" w:cs="Arial"/>
          <w:sz w:val="20"/>
          <w:szCs w:val="20"/>
          <w:lang w:val="en-GB"/>
        </w:rPr>
        <w:t>Owen Mil</w:t>
      </w:r>
      <w:r w:rsidR="00B52EDE" w:rsidRPr="00E97C7C">
        <w:rPr>
          <w:rFonts w:ascii="Arial" w:hAnsi="Arial" w:cs="Arial"/>
          <w:sz w:val="20"/>
          <w:szCs w:val="20"/>
          <w:lang w:val="en-GB"/>
        </w:rPr>
        <w:t xml:space="preserve">denhall, </w:t>
      </w:r>
      <w:r w:rsidR="00947B11" w:rsidRPr="00E97C7C">
        <w:rPr>
          <w:rFonts w:ascii="Arial" w:hAnsi="Arial" w:cs="Arial"/>
          <w:sz w:val="20"/>
          <w:szCs w:val="20"/>
          <w:lang w:val="en-GB"/>
        </w:rPr>
        <w:t>PR Manager</w:t>
      </w:r>
      <w:r w:rsidR="00B52EDE" w:rsidRPr="00E97C7C">
        <w:rPr>
          <w:rFonts w:ascii="Arial" w:hAnsi="Arial" w:cs="Arial"/>
          <w:sz w:val="20"/>
          <w:szCs w:val="20"/>
          <w:lang w:val="en-GB"/>
        </w:rPr>
        <w:t xml:space="preserve"> | T: 01322 622 713 | </w:t>
      </w:r>
      <w:r w:rsidRPr="00E97C7C">
        <w:rPr>
          <w:rFonts w:ascii="Arial" w:hAnsi="Arial" w:cs="Arial"/>
          <w:sz w:val="20"/>
          <w:szCs w:val="20"/>
          <w:lang w:val="en-GB"/>
        </w:rPr>
        <w:t xml:space="preserve">Email: </w:t>
      </w:r>
      <w:hyperlink r:id="rId19" w:history="1">
        <w:r w:rsidRPr="00E97C7C">
          <w:rPr>
            <w:rStyle w:val="Hyperlink"/>
            <w:rFonts w:ascii="Arial" w:hAnsi="Arial" w:cs="Arial"/>
            <w:sz w:val="20"/>
            <w:szCs w:val="20"/>
            <w:lang w:val="en-GB"/>
          </w:rPr>
          <w:t>omildenhall@mazdaeur.com</w:t>
        </w:r>
      </w:hyperlink>
    </w:p>
    <w:p w14:paraId="22499E8D" w14:textId="77777777" w:rsidR="0052024F" w:rsidRPr="00E97C7C" w:rsidRDefault="0052024F" w:rsidP="003073D2">
      <w:pPr>
        <w:spacing w:line="260" w:lineRule="exact"/>
        <w:rPr>
          <w:rFonts w:ascii="Arial" w:hAnsi="Arial" w:cs="Arial"/>
          <w:sz w:val="20"/>
          <w:szCs w:val="20"/>
          <w:lang w:val="en-GB"/>
        </w:rPr>
      </w:pPr>
      <w:r w:rsidRPr="00E97C7C">
        <w:rPr>
          <w:rFonts w:ascii="Arial" w:hAnsi="Arial" w:cs="Arial"/>
          <w:sz w:val="20"/>
          <w:szCs w:val="20"/>
          <w:lang w:val="en-GB"/>
        </w:rPr>
        <w:t>Monique Clarke, Press Officer | T: 01322 622 65</w:t>
      </w:r>
      <w:r w:rsidR="00943395" w:rsidRPr="00E97C7C">
        <w:rPr>
          <w:rFonts w:ascii="Arial" w:hAnsi="Arial" w:cs="Arial"/>
          <w:sz w:val="20"/>
          <w:szCs w:val="20"/>
          <w:lang w:val="en-GB"/>
        </w:rPr>
        <w:t>0</w:t>
      </w:r>
      <w:r w:rsidRPr="00E97C7C">
        <w:rPr>
          <w:rFonts w:ascii="Arial" w:hAnsi="Arial" w:cs="Arial"/>
          <w:sz w:val="20"/>
          <w:szCs w:val="20"/>
          <w:lang w:val="en-GB"/>
        </w:rPr>
        <w:t xml:space="preserve"> | Email: </w:t>
      </w:r>
      <w:hyperlink r:id="rId20" w:history="1">
        <w:r w:rsidR="00943395" w:rsidRPr="00E97C7C">
          <w:rPr>
            <w:rStyle w:val="Hyperlink"/>
            <w:rFonts w:ascii="Arial" w:hAnsi="Arial" w:cs="Arial"/>
            <w:sz w:val="20"/>
            <w:szCs w:val="20"/>
            <w:lang w:val="en-GB"/>
          </w:rPr>
          <w:t>mclarke@mazdaeur.com</w:t>
        </w:r>
      </w:hyperlink>
    </w:p>
    <w:p w14:paraId="7D544E07" w14:textId="77777777" w:rsidR="00B52EDE" w:rsidRPr="00E97C7C" w:rsidRDefault="00952A0D" w:rsidP="003073D2">
      <w:pPr>
        <w:spacing w:line="260" w:lineRule="exact"/>
        <w:rPr>
          <w:rFonts w:ascii="Arial" w:hAnsi="Arial" w:cs="Arial"/>
          <w:sz w:val="20"/>
          <w:szCs w:val="20"/>
          <w:lang w:val="en-GB"/>
        </w:rPr>
      </w:pPr>
      <w:r w:rsidRPr="00E97C7C">
        <w:rPr>
          <w:rFonts w:ascii="Arial" w:hAnsi="Arial" w:cs="Arial"/>
          <w:sz w:val="20"/>
          <w:szCs w:val="20"/>
          <w:lang w:val="en-GB"/>
        </w:rPr>
        <w:t xml:space="preserve">Martine Varrall, Press Officer | T: 01322 622 776 | Email: </w:t>
      </w:r>
      <w:hyperlink r:id="rId21" w:history="1">
        <w:r w:rsidRPr="00E97C7C">
          <w:rPr>
            <w:rStyle w:val="Hyperlink"/>
            <w:rFonts w:ascii="Arial" w:hAnsi="Arial" w:cs="Arial"/>
            <w:sz w:val="20"/>
            <w:szCs w:val="20"/>
            <w:lang w:val="en-GB"/>
          </w:rPr>
          <w:t>mvarrall@mazdaeur.com</w:t>
        </w:r>
      </w:hyperlink>
      <w:r w:rsidRPr="00E97C7C">
        <w:rPr>
          <w:rFonts w:ascii="Arial" w:hAnsi="Arial" w:cs="Arial"/>
          <w:sz w:val="20"/>
          <w:szCs w:val="20"/>
          <w:lang w:val="en-GB"/>
        </w:rPr>
        <w:t xml:space="preserve"> </w:t>
      </w:r>
    </w:p>
    <w:p w14:paraId="71DE2161" w14:textId="77777777" w:rsidR="009F5A0B" w:rsidRPr="00E97C7C" w:rsidRDefault="009F5A0B" w:rsidP="00CF096C">
      <w:pPr>
        <w:spacing w:line="260" w:lineRule="exact"/>
        <w:rPr>
          <w:rFonts w:ascii="Arial" w:hAnsi="Arial" w:cs="Arial"/>
          <w:sz w:val="20"/>
          <w:szCs w:val="20"/>
          <w:lang w:val="en-GB"/>
        </w:rPr>
      </w:pPr>
    </w:p>
    <w:p w14:paraId="59D08235" w14:textId="3B3CF001" w:rsidR="00CA141A" w:rsidRPr="00E97C7C" w:rsidRDefault="0008390E" w:rsidP="00CF096C">
      <w:pPr>
        <w:spacing w:line="260" w:lineRule="exact"/>
        <w:rPr>
          <w:rFonts w:ascii="Arial" w:hAnsi="Arial" w:cs="Arial"/>
          <w:sz w:val="20"/>
          <w:szCs w:val="20"/>
          <w:lang w:val="en-GB"/>
        </w:rPr>
      </w:pPr>
      <w:r w:rsidRPr="00E97C7C">
        <w:rPr>
          <w:rFonts w:ascii="Arial" w:hAnsi="Arial" w:cs="Arial"/>
          <w:sz w:val="20"/>
          <w:szCs w:val="20"/>
          <w:lang w:val="en-GB"/>
        </w:rPr>
        <w:t xml:space="preserve">Ref: </w:t>
      </w:r>
      <w:r w:rsidR="00CE28C4" w:rsidRPr="00E97C7C">
        <w:rPr>
          <w:rFonts w:ascii="Arial" w:hAnsi="Arial" w:cs="Arial"/>
          <w:sz w:val="20"/>
          <w:szCs w:val="20"/>
          <w:lang w:val="en-GB"/>
        </w:rPr>
        <w:t>2</w:t>
      </w:r>
      <w:r w:rsidR="009F5A0B" w:rsidRPr="00E97C7C">
        <w:rPr>
          <w:rFonts w:ascii="Arial" w:hAnsi="Arial" w:cs="Arial"/>
          <w:sz w:val="20"/>
          <w:szCs w:val="20"/>
          <w:lang w:val="en-GB"/>
        </w:rPr>
        <w:t>4071</w:t>
      </w:r>
      <w:r w:rsidR="006A63E7">
        <w:rPr>
          <w:rFonts w:ascii="Arial" w:hAnsi="Arial" w:cs="Arial"/>
          <w:sz w:val="20"/>
          <w:szCs w:val="20"/>
          <w:lang w:val="en-GB"/>
        </w:rPr>
        <w:t>6</w:t>
      </w:r>
      <w:r w:rsidR="00295C75" w:rsidRPr="00E97C7C">
        <w:rPr>
          <w:rFonts w:ascii="Arial" w:hAnsi="Arial" w:cs="Arial"/>
          <w:sz w:val="20"/>
          <w:szCs w:val="20"/>
          <w:lang w:val="en-GB"/>
        </w:rPr>
        <w:t>FINAL</w:t>
      </w:r>
    </w:p>
    <w:p w14:paraId="2F200D69" w14:textId="77777777" w:rsidR="003669FC" w:rsidRPr="00E97C7C" w:rsidRDefault="003669FC" w:rsidP="003669FC">
      <w:pPr>
        <w:pStyle w:val="Heading1"/>
        <w:ind w:left="0"/>
        <w:rPr>
          <w:rFonts w:ascii="Arial" w:eastAsiaTheme="minorHAnsi" w:hAnsi="Arial" w:cs="Arial"/>
          <w:sz w:val="20"/>
          <w:szCs w:val="20"/>
          <w:lang w:val="en-GB" w:bidi="ar-SA"/>
        </w:rPr>
      </w:pPr>
    </w:p>
    <w:sectPr w:rsidR="003669FC" w:rsidRPr="00E97C7C" w:rsidSect="00EC4FE3">
      <w:headerReference w:type="default" r:id="rId22"/>
      <w:footerReference w:type="default" r:id="rId23"/>
      <w:headerReference w:type="first" r:id="rId24"/>
      <w:footerReference w:type="first" r:id="rId25"/>
      <w:pgSz w:w="12240" w:h="15840"/>
      <w:pgMar w:top="1440" w:right="1440" w:bottom="1440" w:left="1440" w:header="317" w:footer="31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cky Mann" w:date="2024-07-03T13:16:00Z" w:initials="BM">
    <w:p w14:paraId="6300C0DE" w14:textId="77777777" w:rsidR="00655F25" w:rsidRDefault="00655F25" w:rsidP="00655F25">
      <w:r>
        <w:rPr>
          <w:rStyle w:val="CommentReference"/>
        </w:rPr>
        <w:annotationRef/>
      </w:r>
      <w:r>
        <w:rPr>
          <w:color w:val="000000"/>
          <w:sz w:val="20"/>
          <w:szCs w:val="20"/>
        </w:rPr>
        <w:t>should this be cooking waste/oils?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0C0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155915" w16cex:dateUtc="2024-07-03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0C0DE" w16cid:durableId="361559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E1D8" w14:textId="77777777" w:rsidR="00DA69D2" w:rsidRDefault="00DA69D2" w:rsidP="008517E7">
      <w:pPr>
        <w:spacing w:line="240" w:lineRule="auto"/>
      </w:pPr>
      <w:r>
        <w:separator/>
      </w:r>
    </w:p>
  </w:endnote>
  <w:endnote w:type="continuationSeparator" w:id="0">
    <w:p w14:paraId="0C48AEBC" w14:textId="77777777" w:rsidR="00DA69D2" w:rsidRDefault="00DA69D2"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 Industrie Ex">
    <w:altName w:val="Cambria"/>
    <w:charset w:val="4D"/>
    <w:family w:val="roman"/>
    <w:pitch w:val="variable"/>
    <w:sig w:usb0="A000006F" w:usb1="4000207A" w:usb2="00000000" w:usb3="00000000" w:csb0="00000093" w:csb1="00000000"/>
  </w:font>
  <w:font w:name="Times New Roman (Body CS)">
    <w:altName w:val="Roboto"/>
    <w:charset w:val="00"/>
    <w:family w:val="roman"/>
    <w:pitch w:val="default"/>
  </w:font>
  <w:font w:name="Mazda Type">
    <w:altName w:val="Courier New"/>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r w:rsidR="006A63E7">
      <w:fldChar w:fldCharType="begin"/>
    </w:r>
    <w:r w:rsidR="006A63E7" w:rsidRPr="00F66F71">
      <w:rPr>
        <w:lang w:val="de-DE"/>
      </w:rPr>
      <w:instrText>HYPERLINK "http://www.mazda-press.co.uk"</w:instrText>
    </w:r>
    <w:r w:rsidR="006A63E7">
      <w:fldChar w:fldCharType="separate"/>
    </w:r>
    <w:r w:rsidRPr="008517E7">
      <w:rPr>
        <w:rFonts w:cs="Arial"/>
        <w:color w:val="0000FF"/>
        <w:szCs w:val="16"/>
        <w:u w:val="single"/>
        <w:lang w:val="de-DE"/>
      </w:rPr>
      <w:t>www.mazda-press.co.uk</w:t>
    </w:r>
    <w:r w:rsidR="006A63E7">
      <w:rPr>
        <w:rFonts w:cs="Arial"/>
        <w:color w:val="0000FF"/>
        <w:szCs w:val="16"/>
        <w:u w:val="single"/>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4ECD335F"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w:t>
                            </w:r>
                            <w:r w:rsidRPr="00943395">
                              <w:rPr>
                                <w:rFonts w:ascii="Arial" w:hAnsi="Arial" w:cs="Arial"/>
                                <w:color w:val="636363"/>
                                <w:szCs w:val="16"/>
                                <w:lang w:val="de-DE"/>
                              </w:rPr>
                              <w:t xml:space="preserve">622 713 | </w:t>
                            </w:r>
                            <w:r>
                              <w:fldChar w:fldCharType="begin"/>
                            </w:r>
                            <w:r w:rsidR="00ED3B04">
                              <w:rPr>
                                <w:lang w:val="de-DE"/>
                              </w:rPr>
                              <w:instrText xml:space="preserve"> oil</w:instrText>
                            </w:r>
                            <w:r>
                              <w:fldChar w:fldCharType="separate"/>
                            </w:r>
                            <w:r w:rsidRPr="00943395">
                              <w:rPr>
                                <w:rStyle w:val="Hyperlink"/>
                                <w:rFonts w:ascii="Arial" w:hAnsi="Arial" w:cs="Arial"/>
                                <w:szCs w:val="16"/>
                                <w:lang w:val="de-DE"/>
                              </w:rPr>
                              <w:t>www.mazda-press.co.uk</w:t>
                            </w:r>
                            <w:r>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4ECD335F"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w:t>
                      </w:r>
                      <w:r w:rsidRPr="00943395">
                        <w:rPr>
                          <w:rFonts w:ascii="Arial" w:hAnsi="Arial" w:cs="Arial"/>
                          <w:color w:val="636363"/>
                          <w:szCs w:val="16"/>
                          <w:lang w:val="de-DE"/>
                        </w:rPr>
                        <w:t xml:space="preserve">622 713 | </w:t>
                      </w:r>
                      <w:r>
                        <w:fldChar w:fldCharType="begin"/>
                      </w:r>
                      <w:r w:rsidR="00ED3B04">
                        <w:rPr>
                          <w:lang w:val="de-DE"/>
                        </w:rPr>
                        <w:instrText xml:space="preserve"> oil</w:instrText>
                      </w:r>
                      <w:r>
                        <w:fldChar w:fldCharType="separate"/>
                      </w:r>
                      <w:r w:rsidRPr="00943395">
                        <w:rPr>
                          <w:rStyle w:val="Hyperlink"/>
                          <w:rFonts w:ascii="Arial" w:hAnsi="Arial" w:cs="Arial"/>
                          <w:szCs w:val="16"/>
                          <w:lang w:val="de-DE"/>
                        </w:rPr>
                        <w:t>www.mazda-press.co.uk</w:t>
                      </w:r>
                      <w:r>
                        <w:rPr>
                          <w:rStyle w:val="Hyperlink"/>
                          <w:rFonts w:ascii="Arial" w:hAnsi="Arial" w:cs="Arial"/>
                          <w:szCs w:val="16"/>
                          <w:lang w:val="de-DE"/>
                        </w:rPr>
                        <w:fldChar w:fldCharType="end"/>
                      </w:r>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77F2" w14:textId="77777777" w:rsidR="00DA69D2" w:rsidRDefault="00DA69D2" w:rsidP="008517E7">
      <w:pPr>
        <w:spacing w:line="240" w:lineRule="auto"/>
      </w:pPr>
      <w:r>
        <w:separator/>
      </w:r>
    </w:p>
  </w:footnote>
  <w:footnote w:type="continuationSeparator" w:id="0">
    <w:p w14:paraId="2D39198B" w14:textId="77777777" w:rsidR="00DA69D2" w:rsidRDefault="00DA69D2"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AFD"/>
    <w:multiLevelType w:val="hybridMultilevel"/>
    <w:tmpl w:val="D8442B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A8105B"/>
    <w:multiLevelType w:val="hybridMultilevel"/>
    <w:tmpl w:val="3F809F3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064E1D"/>
    <w:multiLevelType w:val="hybridMultilevel"/>
    <w:tmpl w:val="D97856BE"/>
    <w:lvl w:ilvl="0" w:tplc="0C000001">
      <w:start w:val="1"/>
      <w:numFmt w:val="bullet"/>
      <w:lvlText w:val=""/>
      <w:lvlJc w:val="left"/>
      <w:pPr>
        <w:ind w:left="2880" w:hanging="360"/>
      </w:pPr>
      <w:rPr>
        <w:rFonts w:ascii="Symbol" w:hAnsi="Symbol" w:hint="default"/>
      </w:rPr>
    </w:lvl>
    <w:lvl w:ilvl="1" w:tplc="0C000003" w:tentative="1">
      <w:start w:val="1"/>
      <w:numFmt w:val="bullet"/>
      <w:lvlText w:val="o"/>
      <w:lvlJc w:val="left"/>
      <w:pPr>
        <w:ind w:left="3600" w:hanging="360"/>
      </w:pPr>
      <w:rPr>
        <w:rFonts w:ascii="Courier New" w:hAnsi="Courier New" w:cs="Courier New" w:hint="default"/>
      </w:rPr>
    </w:lvl>
    <w:lvl w:ilvl="2" w:tplc="0C000005" w:tentative="1">
      <w:start w:val="1"/>
      <w:numFmt w:val="bullet"/>
      <w:lvlText w:val=""/>
      <w:lvlJc w:val="left"/>
      <w:pPr>
        <w:ind w:left="4320" w:hanging="360"/>
      </w:pPr>
      <w:rPr>
        <w:rFonts w:ascii="Wingdings" w:hAnsi="Wingdings" w:hint="default"/>
      </w:rPr>
    </w:lvl>
    <w:lvl w:ilvl="3" w:tplc="0C000001" w:tentative="1">
      <w:start w:val="1"/>
      <w:numFmt w:val="bullet"/>
      <w:lvlText w:val=""/>
      <w:lvlJc w:val="left"/>
      <w:pPr>
        <w:ind w:left="5040" w:hanging="360"/>
      </w:pPr>
      <w:rPr>
        <w:rFonts w:ascii="Symbol" w:hAnsi="Symbol" w:hint="default"/>
      </w:rPr>
    </w:lvl>
    <w:lvl w:ilvl="4" w:tplc="0C000003" w:tentative="1">
      <w:start w:val="1"/>
      <w:numFmt w:val="bullet"/>
      <w:lvlText w:val="o"/>
      <w:lvlJc w:val="left"/>
      <w:pPr>
        <w:ind w:left="5760" w:hanging="360"/>
      </w:pPr>
      <w:rPr>
        <w:rFonts w:ascii="Courier New" w:hAnsi="Courier New" w:cs="Courier New" w:hint="default"/>
      </w:rPr>
    </w:lvl>
    <w:lvl w:ilvl="5" w:tplc="0C000005" w:tentative="1">
      <w:start w:val="1"/>
      <w:numFmt w:val="bullet"/>
      <w:lvlText w:val=""/>
      <w:lvlJc w:val="left"/>
      <w:pPr>
        <w:ind w:left="6480" w:hanging="360"/>
      </w:pPr>
      <w:rPr>
        <w:rFonts w:ascii="Wingdings" w:hAnsi="Wingdings" w:hint="default"/>
      </w:rPr>
    </w:lvl>
    <w:lvl w:ilvl="6" w:tplc="0C000001" w:tentative="1">
      <w:start w:val="1"/>
      <w:numFmt w:val="bullet"/>
      <w:lvlText w:val=""/>
      <w:lvlJc w:val="left"/>
      <w:pPr>
        <w:ind w:left="7200" w:hanging="360"/>
      </w:pPr>
      <w:rPr>
        <w:rFonts w:ascii="Symbol" w:hAnsi="Symbol" w:hint="default"/>
      </w:rPr>
    </w:lvl>
    <w:lvl w:ilvl="7" w:tplc="0C000003" w:tentative="1">
      <w:start w:val="1"/>
      <w:numFmt w:val="bullet"/>
      <w:lvlText w:val="o"/>
      <w:lvlJc w:val="left"/>
      <w:pPr>
        <w:ind w:left="7920" w:hanging="360"/>
      </w:pPr>
      <w:rPr>
        <w:rFonts w:ascii="Courier New" w:hAnsi="Courier New" w:cs="Courier New" w:hint="default"/>
      </w:rPr>
    </w:lvl>
    <w:lvl w:ilvl="8" w:tplc="0C000005" w:tentative="1">
      <w:start w:val="1"/>
      <w:numFmt w:val="bullet"/>
      <w:lvlText w:val=""/>
      <w:lvlJc w:val="left"/>
      <w:pPr>
        <w:ind w:left="8640" w:hanging="360"/>
      </w:pPr>
      <w:rPr>
        <w:rFonts w:ascii="Wingdings" w:hAnsi="Wingdings" w:hint="default"/>
      </w:rPr>
    </w:lvl>
  </w:abstractNum>
  <w:abstractNum w:abstractNumId="5" w15:restartNumberingAfterBreak="0">
    <w:nsid w:val="53D72FFE"/>
    <w:multiLevelType w:val="hybridMultilevel"/>
    <w:tmpl w:val="B66A8E8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C86469"/>
    <w:multiLevelType w:val="hybridMultilevel"/>
    <w:tmpl w:val="F316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A2AF7"/>
    <w:multiLevelType w:val="hybridMultilevel"/>
    <w:tmpl w:val="228231B4"/>
    <w:lvl w:ilvl="0" w:tplc="0C000001">
      <w:start w:val="1"/>
      <w:numFmt w:val="bullet"/>
      <w:lvlText w:val=""/>
      <w:lvlJc w:val="left"/>
      <w:pPr>
        <w:ind w:left="2160" w:hanging="360"/>
      </w:pPr>
      <w:rPr>
        <w:rFonts w:ascii="Symbol" w:hAnsi="Symbol"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num w:numId="1" w16cid:durableId="2092658410">
    <w:abstractNumId w:val="2"/>
  </w:num>
  <w:num w:numId="2" w16cid:durableId="111095804">
    <w:abstractNumId w:val="6"/>
  </w:num>
  <w:num w:numId="3" w16cid:durableId="1862233756">
    <w:abstractNumId w:val="7"/>
  </w:num>
  <w:num w:numId="4" w16cid:durableId="1749307073">
    <w:abstractNumId w:val="3"/>
  </w:num>
  <w:num w:numId="5" w16cid:durableId="453788740">
    <w:abstractNumId w:val="5"/>
  </w:num>
  <w:num w:numId="6" w16cid:durableId="337776614">
    <w:abstractNumId w:val="8"/>
  </w:num>
  <w:num w:numId="7" w16cid:durableId="2042969755">
    <w:abstractNumId w:val="4"/>
  </w:num>
  <w:num w:numId="8" w16cid:durableId="514542860">
    <w:abstractNumId w:val="0"/>
  </w:num>
  <w:num w:numId="9" w16cid:durableId="8413158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cky Mann">
    <w15:presenceInfo w15:providerId="Windows Live" w15:userId="32b3c0a6f6431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3018"/>
    <w:rsid w:val="00010D7B"/>
    <w:rsid w:val="0002181A"/>
    <w:rsid w:val="000248C9"/>
    <w:rsid w:val="00046438"/>
    <w:rsid w:val="00047532"/>
    <w:rsid w:val="000573D5"/>
    <w:rsid w:val="000627F0"/>
    <w:rsid w:val="00062BA4"/>
    <w:rsid w:val="000659AE"/>
    <w:rsid w:val="00065E2E"/>
    <w:rsid w:val="00071644"/>
    <w:rsid w:val="0008390E"/>
    <w:rsid w:val="00094F6D"/>
    <w:rsid w:val="000A2461"/>
    <w:rsid w:val="000A36D7"/>
    <w:rsid w:val="000B0AC3"/>
    <w:rsid w:val="000C00EC"/>
    <w:rsid w:val="000C3553"/>
    <w:rsid w:val="000C63CE"/>
    <w:rsid w:val="000C712B"/>
    <w:rsid w:val="000E071F"/>
    <w:rsid w:val="000E3962"/>
    <w:rsid w:val="000E74B0"/>
    <w:rsid w:val="000F6A31"/>
    <w:rsid w:val="001065E8"/>
    <w:rsid w:val="001126C8"/>
    <w:rsid w:val="0012296E"/>
    <w:rsid w:val="00125B85"/>
    <w:rsid w:val="001305E0"/>
    <w:rsid w:val="00130EE6"/>
    <w:rsid w:val="001525C4"/>
    <w:rsid w:val="00152AB6"/>
    <w:rsid w:val="00161174"/>
    <w:rsid w:val="0016206A"/>
    <w:rsid w:val="00163066"/>
    <w:rsid w:val="00170B21"/>
    <w:rsid w:val="00170EBE"/>
    <w:rsid w:val="001710D8"/>
    <w:rsid w:val="00171E24"/>
    <w:rsid w:val="00171E2D"/>
    <w:rsid w:val="00173588"/>
    <w:rsid w:val="00177AAB"/>
    <w:rsid w:val="0018045B"/>
    <w:rsid w:val="001834B2"/>
    <w:rsid w:val="0018604C"/>
    <w:rsid w:val="0018704B"/>
    <w:rsid w:val="0019002A"/>
    <w:rsid w:val="00191CEE"/>
    <w:rsid w:val="00192A18"/>
    <w:rsid w:val="00197AE6"/>
    <w:rsid w:val="001A0B77"/>
    <w:rsid w:val="001A7FDD"/>
    <w:rsid w:val="001B3C84"/>
    <w:rsid w:val="001B3EDB"/>
    <w:rsid w:val="001B6AF5"/>
    <w:rsid w:val="001B70EC"/>
    <w:rsid w:val="001C05BB"/>
    <w:rsid w:val="001E1093"/>
    <w:rsid w:val="001E3CD4"/>
    <w:rsid w:val="001E426E"/>
    <w:rsid w:val="001E6AF1"/>
    <w:rsid w:val="001F1019"/>
    <w:rsid w:val="001F5E36"/>
    <w:rsid w:val="001F6A26"/>
    <w:rsid w:val="001F7417"/>
    <w:rsid w:val="002004CA"/>
    <w:rsid w:val="00203884"/>
    <w:rsid w:val="002065ED"/>
    <w:rsid w:val="002076A2"/>
    <w:rsid w:val="002077FB"/>
    <w:rsid w:val="00214F55"/>
    <w:rsid w:val="00214FC8"/>
    <w:rsid w:val="00215046"/>
    <w:rsid w:val="0021528A"/>
    <w:rsid w:val="00215317"/>
    <w:rsid w:val="002227AC"/>
    <w:rsid w:val="00224E45"/>
    <w:rsid w:val="0023190A"/>
    <w:rsid w:val="00235D53"/>
    <w:rsid w:val="00236CBA"/>
    <w:rsid w:val="002430AC"/>
    <w:rsid w:val="00243293"/>
    <w:rsid w:val="0025779A"/>
    <w:rsid w:val="0026450E"/>
    <w:rsid w:val="00265008"/>
    <w:rsid w:val="00270156"/>
    <w:rsid w:val="0027317A"/>
    <w:rsid w:val="002824CE"/>
    <w:rsid w:val="00287F75"/>
    <w:rsid w:val="002933E7"/>
    <w:rsid w:val="00295C75"/>
    <w:rsid w:val="00296C39"/>
    <w:rsid w:val="002A0C59"/>
    <w:rsid w:val="002A2265"/>
    <w:rsid w:val="002A337F"/>
    <w:rsid w:val="002B3FD0"/>
    <w:rsid w:val="002B6014"/>
    <w:rsid w:val="002B6837"/>
    <w:rsid w:val="002C3CC4"/>
    <w:rsid w:val="002C5DEA"/>
    <w:rsid w:val="002D2942"/>
    <w:rsid w:val="002D47C3"/>
    <w:rsid w:val="002D527F"/>
    <w:rsid w:val="002D6BDE"/>
    <w:rsid w:val="002E5022"/>
    <w:rsid w:val="002F01E9"/>
    <w:rsid w:val="002F11E8"/>
    <w:rsid w:val="002F3391"/>
    <w:rsid w:val="002F4700"/>
    <w:rsid w:val="002F5E6A"/>
    <w:rsid w:val="002F72B0"/>
    <w:rsid w:val="003010C9"/>
    <w:rsid w:val="00303DED"/>
    <w:rsid w:val="00305144"/>
    <w:rsid w:val="00306CB7"/>
    <w:rsid w:val="003071B0"/>
    <w:rsid w:val="003073D2"/>
    <w:rsid w:val="00312557"/>
    <w:rsid w:val="003178B3"/>
    <w:rsid w:val="00322398"/>
    <w:rsid w:val="003245CF"/>
    <w:rsid w:val="003302E9"/>
    <w:rsid w:val="003321E1"/>
    <w:rsid w:val="00340B72"/>
    <w:rsid w:val="00340FB8"/>
    <w:rsid w:val="00341CFC"/>
    <w:rsid w:val="00341E09"/>
    <w:rsid w:val="003421EA"/>
    <w:rsid w:val="00343967"/>
    <w:rsid w:val="00344018"/>
    <w:rsid w:val="003473FD"/>
    <w:rsid w:val="00352080"/>
    <w:rsid w:val="003537AC"/>
    <w:rsid w:val="0035547D"/>
    <w:rsid w:val="00362B2A"/>
    <w:rsid w:val="003669FC"/>
    <w:rsid w:val="00380EEE"/>
    <w:rsid w:val="003869AF"/>
    <w:rsid w:val="00387D3E"/>
    <w:rsid w:val="00393A45"/>
    <w:rsid w:val="00395FEB"/>
    <w:rsid w:val="00397708"/>
    <w:rsid w:val="00397D25"/>
    <w:rsid w:val="003A2E1B"/>
    <w:rsid w:val="003A3E9B"/>
    <w:rsid w:val="003A6183"/>
    <w:rsid w:val="003A73C9"/>
    <w:rsid w:val="003B26AB"/>
    <w:rsid w:val="003B26B3"/>
    <w:rsid w:val="003C1CB6"/>
    <w:rsid w:val="003C3EB7"/>
    <w:rsid w:val="003C7DA7"/>
    <w:rsid w:val="003D2186"/>
    <w:rsid w:val="003D2BE7"/>
    <w:rsid w:val="003D3883"/>
    <w:rsid w:val="003D5580"/>
    <w:rsid w:val="003E1514"/>
    <w:rsid w:val="003E385E"/>
    <w:rsid w:val="003E5FE1"/>
    <w:rsid w:val="003E7061"/>
    <w:rsid w:val="003E72EE"/>
    <w:rsid w:val="003F0CD5"/>
    <w:rsid w:val="0040003E"/>
    <w:rsid w:val="00411FC6"/>
    <w:rsid w:val="00416008"/>
    <w:rsid w:val="00416051"/>
    <w:rsid w:val="00426BFB"/>
    <w:rsid w:val="00440D4C"/>
    <w:rsid w:val="0044350D"/>
    <w:rsid w:val="004438E0"/>
    <w:rsid w:val="00456854"/>
    <w:rsid w:val="00460AD9"/>
    <w:rsid w:val="004672E6"/>
    <w:rsid w:val="00474688"/>
    <w:rsid w:val="00474904"/>
    <w:rsid w:val="00476396"/>
    <w:rsid w:val="0048069F"/>
    <w:rsid w:val="00480D86"/>
    <w:rsid w:val="00481F78"/>
    <w:rsid w:val="00483B41"/>
    <w:rsid w:val="00493628"/>
    <w:rsid w:val="004958C1"/>
    <w:rsid w:val="00496390"/>
    <w:rsid w:val="004B3924"/>
    <w:rsid w:val="004B70A7"/>
    <w:rsid w:val="004C06FA"/>
    <w:rsid w:val="004C17CC"/>
    <w:rsid w:val="004F1F83"/>
    <w:rsid w:val="004F43F3"/>
    <w:rsid w:val="004F60E7"/>
    <w:rsid w:val="00507250"/>
    <w:rsid w:val="00514F15"/>
    <w:rsid w:val="00516D54"/>
    <w:rsid w:val="0052024F"/>
    <w:rsid w:val="00522ACF"/>
    <w:rsid w:val="00523310"/>
    <w:rsid w:val="005261A6"/>
    <w:rsid w:val="00533B61"/>
    <w:rsid w:val="00542F16"/>
    <w:rsid w:val="00546786"/>
    <w:rsid w:val="005716A2"/>
    <w:rsid w:val="005776F1"/>
    <w:rsid w:val="0058166C"/>
    <w:rsid w:val="0059570E"/>
    <w:rsid w:val="005963AB"/>
    <w:rsid w:val="00596C2A"/>
    <w:rsid w:val="005B08E2"/>
    <w:rsid w:val="005C0236"/>
    <w:rsid w:val="005C5067"/>
    <w:rsid w:val="005D37EB"/>
    <w:rsid w:val="005D61DA"/>
    <w:rsid w:val="005D675F"/>
    <w:rsid w:val="005E4988"/>
    <w:rsid w:val="005F3D4C"/>
    <w:rsid w:val="005F3DFA"/>
    <w:rsid w:val="005F5214"/>
    <w:rsid w:val="005F66E3"/>
    <w:rsid w:val="006006C1"/>
    <w:rsid w:val="00604290"/>
    <w:rsid w:val="006078DC"/>
    <w:rsid w:val="00610D46"/>
    <w:rsid w:val="00611ED8"/>
    <w:rsid w:val="00612851"/>
    <w:rsid w:val="0061421F"/>
    <w:rsid w:val="00616885"/>
    <w:rsid w:val="00620332"/>
    <w:rsid w:val="0062128B"/>
    <w:rsid w:val="00621962"/>
    <w:rsid w:val="0062641E"/>
    <w:rsid w:val="006268D7"/>
    <w:rsid w:val="006329AD"/>
    <w:rsid w:val="00634DD9"/>
    <w:rsid w:val="00637C07"/>
    <w:rsid w:val="0064082A"/>
    <w:rsid w:val="00644CCE"/>
    <w:rsid w:val="00655C04"/>
    <w:rsid w:val="00655F25"/>
    <w:rsid w:val="00661116"/>
    <w:rsid w:val="00661F8E"/>
    <w:rsid w:val="00671944"/>
    <w:rsid w:val="00674300"/>
    <w:rsid w:val="00677C9A"/>
    <w:rsid w:val="00677CC5"/>
    <w:rsid w:val="006907E0"/>
    <w:rsid w:val="00694AE1"/>
    <w:rsid w:val="006A1777"/>
    <w:rsid w:val="006A249B"/>
    <w:rsid w:val="006A25AB"/>
    <w:rsid w:val="006A4390"/>
    <w:rsid w:val="006A46DC"/>
    <w:rsid w:val="006A63E7"/>
    <w:rsid w:val="006B48EE"/>
    <w:rsid w:val="006B4E34"/>
    <w:rsid w:val="006C737A"/>
    <w:rsid w:val="006D1F26"/>
    <w:rsid w:val="006D402D"/>
    <w:rsid w:val="006E36C2"/>
    <w:rsid w:val="006F3FB2"/>
    <w:rsid w:val="006F77EC"/>
    <w:rsid w:val="0070550B"/>
    <w:rsid w:val="007067A4"/>
    <w:rsid w:val="00710EF9"/>
    <w:rsid w:val="00722439"/>
    <w:rsid w:val="00724BC0"/>
    <w:rsid w:val="007310A9"/>
    <w:rsid w:val="0073554E"/>
    <w:rsid w:val="0073660E"/>
    <w:rsid w:val="007430F5"/>
    <w:rsid w:val="00743317"/>
    <w:rsid w:val="00751040"/>
    <w:rsid w:val="00751C74"/>
    <w:rsid w:val="00752A4D"/>
    <w:rsid w:val="0075419B"/>
    <w:rsid w:val="00756576"/>
    <w:rsid w:val="00760104"/>
    <w:rsid w:val="0076193E"/>
    <w:rsid w:val="00773A43"/>
    <w:rsid w:val="007A2012"/>
    <w:rsid w:val="007A4F2B"/>
    <w:rsid w:val="007A5AF5"/>
    <w:rsid w:val="007A77C8"/>
    <w:rsid w:val="007B0C48"/>
    <w:rsid w:val="007B15E7"/>
    <w:rsid w:val="007B6A84"/>
    <w:rsid w:val="007C054B"/>
    <w:rsid w:val="007C4FA6"/>
    <w:rsid w:val="007C53F3"/>
    <w:rsid w:val="007D1AFE"/>
    <w:rsid w:val="007D6479"/>
    <w:rsid w:val="007D668C"/>
    <w:rsid w:val="007F4313"/>
    <w:rsid w:val="007F490F"/>
    <w:rsid w:val="00806D7E"/>
    <w:rsid w:val="0081211C"/>
    <w:rsid w:val="008137AF"/>
    <w:rsid w:val="00840017"/>
    <w:rsid w:val="00840530"/>
    <w:rsid w:val="00840BC4"/>
    <w:rsid w:val="00845993"/>
    <w:rsid w:val="008517E7"/>
    <w:rsid w:val="00851FAA"/>
    <w:rsid w:val="008564E8"/>
    <w:rsid w:val="0085786F"/>
    <w:rsid w:val="008607FC"/>
    <w:rsid w:val="0086173E"/>
    <w:rsid w:val="00861A57"/>
    <w:rsid w:val="00870AE1"/>
    <w:rsid w:val="0087119A"/>
    <w:rsid w:val="00872848"/>
    <w:rsid w:val="00875BAF"/>
    <w:rsid w:val="00880003"/>
    <w:rsid w:val="0088156D"/>
    <w:rsid w:val="00892CB7"/>
    <w:rsid w:val="008951BD"/>
    <w:rsid w:val="00896731"/>
    <w:rsid w:val="008A2995"/>
    <w:rsid w:val="008A3D2F"/>
    <w:rsid w:val="008B143E"/>
    <w:rsid w:val="008B5E1D"/>
    <w:rsid w:val="008B6803"/>
    <w:rsid w:val="008C0337"/>
    <w:rsid w:val="008C49DD"/>
    <w:rsid w:val="008C4DA7"/>
    <w:rsid w:val="008C5091"/>
    <w:rsid w:val="008D07BF"/>
    <w:rsid w:val="008D57E3"/>
    <w:rsid w:val="008E7E8F"/>
    <w:rsid w:val="0090119B"/>
    <w:rsid w:val="00901A59"/>
    <w:rsid w:val="00911C19"/>
    <w:rsid w:val="0091293F"/>
    <w:rsid w:val="009162E2"/>
    <w:rsid w:val="00921678"/>
    <w:rsid w:val="00924CC2"/>
    <w:rsid w:val="00930F8C"/>
    <w:rsid w:val="009427F9"/>
    <w:rsid w:val="00943395"/>
    <w:rsid w:val="00943855"/>
    <w:rsid w:val="00944B40"/>
    <w:rsid w:val="00947B11"/>
    <w:rsid w:val="00952A0D"/>
    <w:rsid w:val="00952E03"/>
    <w:rsid w:val="00954D8C"/>
    <w:rsid w:val="00954DAD"/>
    <w:rsid w:val="009665ED"/>
    <w:rsid w:val="0096682D"/>
    <w:rsid w:val="00973BB6"/>
    <w:rsid w:val="00986B0F"/>
    <w:rsid w:val="009874E3"/>
    <w:rsid w:val="00991FD6"/>
    <w:rsid w:val="0099493B"/>
    <w:rsid w:val="00995995"/>
    <w:rsid w:val="00995B2E"/>
    <w:rsid w:val="0099644F"/>
    <w:rsid w:val="009A22D9"/>
    <w:rsid w:val="009B3343"/>
    <w:rsid w:val="009C081B"/>
    <w:rsid w:val="009C0EF0"/>
    <w:rsid w:val="009C2C35"/>
    <w:rsid w:val="009C3352"/>
    <w:rsid w:val="009C7BDF"/>
    <w:rsid w:val="009E1D7D"/>
    <w:rsid w:val="009E7BC4"/>
    <w:rsid w:val="009F1EC6"/>
    <w:rsid w:val="009F2C8D"/>
    <w:rsid w:val="009F2F43"/>
    <w:rsid w:val="009F5A0B"/>
    <w:rsid w:val="00A0035B"/>
    <w:rsid w:val="00A01028"/>
    <w:rsid w:val="00A02009"/>
    <w:rsid w:val="00A05AB8"/>
    <w:rsid w:val="00A065FA"/>
    <w:rsid w:val="00A07D32"/>
    <w:rsid w:val="00A112FD"/>
    <w:rsid w:val="00A22B4B"/>
    <w:rsid w:val="00A248C7"/>
    <w:rsid w:val="00A37722"/>
    <w:rsid w:val="00A37AF9"/>
    <w:rsid w:val="00A600B7"/>
    <w:rsid w:val="00A60112"/>
    <w:rsid w:val="00A60905"/>
    <w:rsid w:val="00A80244"/>
    <w:rsid w:val="00A9213D"/>
    <w:rsid w:val="00A92CB4"/>
    <w:rsid w:val="00AA52B4"/>
    <w:rsid w:val="00AC22D0"/>
    <w:rsid w:val="00AC35D1"/>
    <w:rsid w:val="00AC4762"/>
    <w:rsid w:val="00AC5FBA"/>
    <w:rsid w:val="00AD1FFE"/>
    <w:rsid w:val="00AF2A91"/>
    <w:rsid w:val="00B034BE"/>
    <w:rsid w:val="00B20D00"/>
    <w:rsid w:val="00B218FC"/>
    <w:rsid w:val="00B22CC8"/>
    <w:rsid w:val="00B25F1F"/>
    <w:rsid w:val="00B33D71"/>
    <w:rsid w:val="00B352E1"/>
    <w:rsid w:val="00B4094A"/>
    <w:rsid w:val="00B43937"/>
    <w:rsid w:val="00B45647"/>
    <w:rsid w:val="00B47C13"/>
    <w:rsid w:val="00B5072F"/>
    <w:rsid w:val="00B5166D"/>
    <w:rsid w:val="00B52EDE"/>
    <w:rsid w:val="00B5794C"/>
    <w:rsid w:val="00B62E8B"/>
    <w:rsid w:val="00B64789"/>
    <w:rsid w:val="00B7622E"/>
    <w:rsid w:val="00B901D1"/>
    <w:rsid w:val="00B960AB"/>
    <w:rsid w:val="00B96984"/>
    <w:rsid w:val="00BA3B03"/>
    <w:rsid w:val="00BB1843"/>
    <w:rsid w:val="00BC2F42"/>
    <w:rsid w:val="00BC3608"/>
    <w:rsid w:val="00BD30A4"/>
    <w:rsid w:val="00C107ED"/>
    <w:rsid w:val="00C160C8"/>
    <w:rsid w:val="00C164FE"/>
    <w:rsid w:val="00C20A47"/>
    <w:rsid w:val="00C33B61"/>
    <w:rsid w:val="00C462AD"/>
    <w:rsid w:val="00C46E21"/>
    <w:rsid w:val="00C52045"/>
    <w:rsid w:val="00C52D49"/>
    <w:rsid w:val="00C547D1"/>
    <w:rsid w:val="00C56A18"/>
    <w:rsid w:val="00C604F0"/>
    <w:rsid w:val="00C60609"/>
    <w:rsid w:val="00C60B9A"/>
    <w:rsid w:val="00C72823"/>
    <w:rsid w:val="00C86682"/>
    <w:rsid w:val="00C969AF"/>
    <w:rsid w:val="00CA141A"/>
    <w:rsid w:val="00CA2771"/>
    <w:rsid w:val="00CA618C"/>
    <w:rsid w:val="00CA6FF1"/>
    <w:rsid w:val="00CD342A"/>
    <w:rsid w:val="00CE265B"/>
    <w:rsid w:val="00CE28C4"/>
    <w:rsid w:val="00CE30CE"/>
    <w:rsid w:val="00CE3444"/>
    <w:rsid w:val="00CE4544"/>
    <w:rsid w:val="00CE5DE8"/>
    <w:rsid w:val="00CE6A51"/>
    <w:rsid w:val="00CE7D4A"/>
    <w:rsid w:val="00CF096C"/>
    <w:rsid w:val="00CF2C29"/>
    <w:rsid w:val="00CF5E74"/>
    <w:rsid w:val="00D05AB3"/>
    <w:rsid w:val="00D05D5E"/>
    <w:rsid w:val="00D12E0F"/>
    <w:rsid w:val="00D20718"/>
    <w:rsid w:val="00D2266B"/>
    <w:rsid w:val="00D235DC"/>
    <w:rsid w:val="00D2404E"/>
    <w:rsid w:val="00D26808"/>
    <w:rsid w:val="00D41A20"/>
    <w:rsid w:val="00D454A1"/>
    <w:rsid w:val="00D47113"/>
    <w:rsid w:val="00D524AA"/>
    <w:rsid w:val="00D53448"/>
    <w:rsid w:val="00D605AD"/>
    <w:rsid w:val="00D63795"/>
    <w:rsid w:val="00D64DD1"/>
    <w:rsid w:val="00D652C9"/>
    <w:rsid w:val="00D71998"/>
    <w:rsid w:val="00D749D7"/>
    <w:rsid w:val="00D92A35"/>
    <w:rsid w:val="00D93921"/>
    <w:rsid w:val="00DA69D2"/>
    <w:rsid w:val="00DC2E0B"/>
    <w:rsid w:val="00DC4090"/>
    <w:rsid w:val="00DC560C"/>
    <w:rsid w:val="00DC6595"/>
    <w:rsid w:val="00DD389A"/>
    <w:rsid w:val="00DD4767"/>
    <w:rsid w:val="00DD733C"/>
    <w:rsid w:val="00DE2233"/>
    <w:rsid w:val="00DE37DE"/>
    <w:rsid w:val="00DE3C25"/>
    <w:rsid w:val="00DE67AB"/>
    <w:rsid w:val="00DF0CE6"/>
    <w:rsid w:val="00DF57D0"/>
    <w:rsid w:val="00DF7CF1"/>
    <w:rsid w:val="00E007CC"/>
    <w:rsid w:val="00E06DB8"/>
    <w:rsid w:val="00E1730E"/>
    <w:rsid w:val="00E2579B"/>
    <w:rsid w:val="00E259F2"/>
    <w:rsid w:val="00E3108E"/>
    <w:rsid w:val="00E31F32"/>
    <w:rsid w:val="00E33A65"/>
    <w:rsid w:val="00E33E3A"/>
    <w:rsid w:val="00E37DF8"/>
    <w:rsid w:val="00E45B79"/>
    <w:rsid w:val="00E47080"/>
    <w:rsid w:val="00E51E35"/>
    <w:rsid w:val="00E530FC"/>
    <w:rsid w:val="00E6441F"/>
    <w:rsid w:val="00E84FE5"/>
    <w:rsid w:val="00E874D9"/>
    <w:rsid w:val="00E90716"/>
    <w:rsid w:val="00E919EB"/>
    <w:rsid w:val="00E932B9"/>
    <w:rsid w:val="00E94AB5"/>
    <w:rsid w:val="00E954C9"/>
    <w:rsid w:val="00E96345"/>
    <w:rsid w:val="00E97C7C"/>
    <w:rsid w:val="00EA1782"/>
    <w:rsid w:val="00EA5839"/>
    <w:rsid w:val="00EB1F26"/>
    <w:rsid w:val="00EB3A60"/>
    <w:rsid w:val="00EB7357"/>
    <w:rsid w:val="00EC1A2C"/>
    <w:rsid w:val="00EC1AAA"/>
    <w:rsid w:val="00EC1DE9"/>
    <w:rsid w:val="00EC2011"/>
    <w:rsid w:val="00EC4FE3"/>
    <w:rsid w:val="00ED3B04"/>
    <w:rsid w:val="00EE0E51"/>
    <w:rsid w:val="00EE401D"/>
    <w:rsid w:val="00EF3F12"/>
    <w:rsid w:val="00EF631C"/>
    <w:rsid w:val="00EF7FDA"/>
    <w:rsid w:val="00F00BD0"/>
    <w:rsid w:val="00F0175B"/>
    <w:rsid w:val="00F05453"/>
    <w:rsid w:val="00F07A2C"/>
    <w:rsid w:val="00F138F4"/>
    <w:rsid w:val="00F1573E"/>
    <w:rsid w:val="00F21A95"/>
    <w:rsid w:val="00F3177D"/>
    <w:rsid w:val="00F31BAA"/>
    <w:rsid w:val="00F35955"/>
    <w:rsid w:val="00F36B0D"/>
    <w:rsid w:val="00F41539"/>
    <w:rsid w:val="00F46171"/>
    <w:rsid w:val="00F47CB7"/>
    <w:rsid w:val="00F50525"/>
    <w:rsid w:val="00F5154A"/>
    <w:rsid w:val="00F56727"/>
    <w:rsid w:val="00F632A6"/>
    <w:rsid w:val="00F6588C"/>
    <w:rsid w:val="00F65891"/>
    <w:rsid w:val="00F66F71"/>
    <w:rsid w:val="00F67701"/>
    <w:rsid w:val="00F81F36"/>
    <w:rsid w:val="00F83F14"/>
    <w:rsid w:val="00F847D3"/>
    <w:rsid w:val="00F8529D"/>
    <w:rsid w:val="00F94BCE"/>
    <w:rsid w:val="00FA2419"/>
    <w:rsid w:val="00FA5908"/>
    <w:rsid w:val="00FA667B"/>
    <w:rsid w:val="00FB46F2"/>
    <w:rsid w:val="00FC3DA6"/>
    <w:rsid w:val="00FC753A"/>
    <w:rsid w:val="00FD4A1F"/>
    <w:rsid w:val="00FE0DE9"/>
    <w:rsid w:val="00FE1E72"/>
    <w:rsid w:val="00FE269B"/>
    <w:rsid w:val="00FE60F8"/>
    <w:rsid w:val="00FE7B8B"/>
    <w:rsid w:val="00FF0343"/>
    <w:rsid w:val="00FF1C72"/>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611ED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611ED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611ED8"/>
    <w:rPr>
      <w:vertAlign w:val="superscript"/>
    </w:rPr>
  </w:style>
  <w:style w:type="paragraph" w:styleId="NormalWeb">
    <w:name w:val="Normal (Web)"/>
    <w:basedOn w:val="Normal"/>
    <w:uiPriority w:val="99"/>
    <w:unhideWhenUsed/>
    <w:rsid w:val="00D524A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NoSpacing">
    <w:name w:val="No Spacing"/>
    <w:uiPriority w:val="1"/>
    <w:qFormat/>
    <w:rsid w:val="009F5A0B"/>
    <w:pPr>
      <w:spacing w:line="240" w:lineRule="auto"/>
    </w:pPr>
    <w:rPr>
      <w:rFonts w:ascii="FS Industrie Ex" w:hAnsi="FS Industrie Ex" w:cs="Times New Roman (Body CS)"/>
      <w:b/>
      <w:bCs/>
      <w:kern w:val="2"/>
      <w:sz w:val="32"/>
      <w:szCs w:val="32"/>
      <w:lang w:val="en-GB"/>
      <w14:ligatures w14:val="standardContextual"/>
    </w:rPr>
  </w:style>
  <w:style w:type="paragraph" w:styleId="Revision">
    <w:name w:val="Revision"/>
    <w:hidden/>
    <w:uiPriority w:val="99"/>
    <w:semiHidden/>
    <w:rsid w:val="00B4094A"/>
    <w:pPr>
      <w:spacing w:line="240" w:lineRule="auto"/>
    </w:pPr>
  </w:style>
  <w:style w:type="character" w:styleId="CommentReference">
    <w:name w:val="annotation reference"/>
    <w:basedOn w:val="DefaultParagraphFont"/>
    <w:uiPriority w:val="99"/>
    <w:semiHidden/>
    <w:unhideWhenUsed/>
    <w:rsid w:val="00655F25"/>
    <w:rPr>
      <w:sz w:val="16"/>
      <w:szCs w:val="16"/>
    </w:rPr>
  </w:style>
  <w:style w:type="paragraph" w:styleId="CommentText">
    <w:name w:val="annotation text"/>
    <w:basedOn w:val="Normal"/>
    <w:link w:val="CommentTextChar"/>
    <w:uiPriority w:val="99"/>
    <w:semiHidden/>
    <w:unhideWhenUsed/>
    <w:rsid w:val="00655F25"/>
    <w:pPr>
      <w:spacing w:line="240" w:lineRule="auto"/>
    </w:pPr>
    <w:rPr>
      <w:sz w:val="20"/>
      <w:szCs w:val="20"/>
    </w:rPr>
  </w:style>
  <w:style w:type="character" w:customStyle="1" w:styleId="CommentTextChar">
    <w:name w:val="Comment Text Char"/>
    <w:basedOn w:val="DefaultParagraphFont"/>
    <w:link w:val="CommentText"/>
    <w:uiPriority w:val="99"/>
    <w:semiHidden/>
    <w:rsid w:val="00655F25"/>
    <w:rPr>
      <w:sz w:val="20"/>
      <w:szCs w:val="20"/>
    </w:rPr>
  </w:style>
  <w:style w:type="paragraph" w:styleId="CommentSubject">
    <w:name w:val="annotation subject"/>
    <w:basedOn w:val="CommentText"/>
    <w:next w:val="CommentText"/>
    <w:link w:val="CommentSubjectChar"/>
    <w:uiPriority w:val="99"/>
    <w:semiHidden/>
    <w:unhideWhenUsed/>
    <w:rsid w:val="00655F25"/>
    <w:rPr>
      <w:b/>
      <w:bCs/>
    </w:rPr>
  </w:style>
  <w:style w:type="character" w:customStyle="1" w:styleId="CommentSubjectChar">
    <w:name w:val="Comment Subject Char"/>
    <w:basedOn w:val="CommentTextChar"/>
    <w:link w:val="CommentSubject"/>
    <w:uiPriority w:val="99"/>
    <w:semiHidden/>
    <w:rsid w:val="00655F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4816">
      <w:bodyDiv w:val="1"/>
      <w:marLeft w:val="0"/>
      <w:marRight w:val="0"/>
      <w:marTop w:val="0"/>
      <w:marBottom w:val="0"/>
      <w:divBdr>
        <w:top w:val="none" w:sz="0" w:space="0" w:color="auto"/>
        <w:left w:val="none" w:sz="0" w:space="0" w:color="auto"/>
        <w:bottom w:val="none" w:sz="0" w:space="0" w:color="auto"/>
        <w:right w:val="none" w:sz="0" w:space="0" w:color="auto"/>
      </w:divBdr>
    </w:div>
    <w:div w:id="835026421">
      <w:bodyDiv w:val="1"/>
      <w:marLeft w:val="0"/>
      <w:marRight w:val="0"/>
      <w:marTop w:val="0"/>
      <w:marBottom w:val="0"/>
      <w:divBdr>
        <w:top w:val="none" w:sz="0" w:space="0" w:color="auto"/>
        <w:left w:val="none" w:sz="0" w:space="0" w:color="auto"/>
        <w:bottom w:val="none" w:sz="0" w:space="0" w:color="auto"/>
        <w:right w:val="none" w:sz="0" w:space="0" w:color="auto"/>
      </w:divBdr>
    </w:div>
    <w:div w:id="202207672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gfudge@mazdaeur.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varrall@mazdaeur.com"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insidemazda.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azdamediapacks.co.uk" TargetMode="External"/><Relationship Id="rId20" Type="http://schemas.openxmlformats.org/officeDocument/2006/relationships/hyperlink" Target="mailto:mclarke@mazdaeu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mazda-press.co.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mildenhall@mazdaeu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1.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5EF67-D98C-4E61-92CF-D4D379421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3.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C10A873E-17B5-4BED-8E30-13C8109AE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11</cp:revision>
  <cp:lastPrinted>2016-02-11T12:13:00Z</cp:lastPrinted>
  <dcterms:created xsi:type="dcterms:W3CDTF">2024-07-03T12:50:00Z</dcterms:created>
  <dcterms:modified xsi:type="dcterms:W3CDTF">2024-07-15T10:29:00Z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2023-03-06T10:40:20Z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bddf3698-47f2-41d8-a9fc-c16325d910b1</vt:lpwstr>
  </property>
  <property fmtid="{D5CDD505-2E9C-101B-9397-08002B2CF9AE}" pid="10" name="MSIP_Label_24138167-8415-4dc6-b34d-59d664cf5b49_ContentBits">
    <vt:lpwstr>1</vt:lpwstr>
  </property>
</Properties>
</file>