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E7" w:rsidRDefault="008517E7">
      <w:pPr>
        <w:rPr>
          <w:sz w:val="24"/>
          <w:szCs w:val="24"/>
          <w:lang w:val="en-GB"/>
        </w:rPr>
      </w:pPr>
    </w:p>
    <w:p w:rsidR="008517E7" w:rsidRDefault="008517E7">
      <w:pPr>
        <w:rPr>
          <w:sz w:val="24"/>
          <w:szCs w:val="24"/>
          <w:lang w:val="en-GB"/>
        </w:rPr>
      </w:pPr>
    </w:p>
    <w:p w:rsidR="008517E7" w:rsidRDefault="008517E7">
      <w:pPr>
        <w:rPr>
          <w:sz w:val="24"/>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111448">
        <w:rPr>
          <w:sz w:val="20"/>
          <w:szCs w:val="24"/>
          <w:lang w:val="en-GB"/>
        </w:rPr>
        <w:t>2</w:t>
      </w:r>
      <w:r w:rsidR="003946D0">
        <w:rPr>
          <w:sz w:val="20"/>
          <w:szCs w:val="24"/>
          <w:lang w:val="en-GB"/>
        </w:rPr>
        <w:t>7</w:t>
      </w:r>
      <w:r w:rsidR="003946D0">
        <w:rPr>
          <w:sz w:val="20"/>
          <w:szCs w:val="24"/>
          <w:vertAlign w:val="superscript"/>
          <w:lang w:val="en-GB"/>
        </w:rPr>
        <w:t>t</w:t>
      </w:r>
      <w:r w:rsidR="005866C7" w:rsidRPr="005866C7">
        <w:rPr>
          <w:sz w:val="20"/>
          <w:szCs w:val="24"/>
          <w:vertAlign w:val="superscript"/>
          <w:lang w:val="en-GB"/>
        </w:rPr>
        <w:t>h</w:t>
      </w:r>
      <w:r w:rsidR="005866C7">
        <w:rPr>
          <w:sz w:val="20"/>
          <w:szCs w:val="24"/>
          <w:lang w:val="en-GB"/>
        </w:rPr>
        <w:t xml:space="preserve"> </w:t>
      </w:r>
      <w:r w:rsidR="00111448">
        <w:rPr>
          <w:sz w:val="20"/>
          <w:szCs w:val="24"/>
          <w:lang w:val="en-GB"/>
        </w:rPr>
        <w:t xml:space="preserve">August </w:t>
      </w:r>
      <w:r w:rsidR="00945A49">
        <w:rPr>
          <w:sz w:val="20"/>
          <w:szCs w:val="24"/>
          <w:lang w:val="en-GB"/>
        </w:rPr>
        <w:t>2015</w:t>
      </w:r>
    </w:p>
    <w:p w:rsidR="00382EFF" w:rsidRDefault="00382EFF" w:rsidP="00AB2CEE">
      <w:pPr>
        <w:rPr>
          <w:b/>
          <w:sz w:val="24"/>
          <w:szCs w:val="24"/>
          <w:lang w:val="en-GB"/>
        </w:rPr>
      </w:pPr>
    </w:p>
    <w:p w:rsidR="00AB2CEE" w:rsidRDefault="00DF2D5A" w:rsidP="00AB2CEE">
      <w:pPr>
        <w:jc w:val="center"/>
        <w:rPr>
          <w:b/>
          <w:sz w:val="24"/>
          <w:szCs w:val="24"/>
          <w:lang w:val="en-GB"/>
        </w:rPr>
      </w:pPr>
      <w:r>
        <w:rPr>
          <w:b/>
          <w:sz w:val="24"/>
          <w:szCs w:val="24"/>
          <w:lang w:val="en-GB"/>
        </w:rPr>
        <w:t>All-new Mazda2 Sport Black</w:t>
      </w:r>
      <w:r w:rsidR="00AB2CEE">
        <w:rPr>
          <w:b/>
          <w:sz w:val="24"/>
          <w:szCs w:val="24"/>
          <w:lang w:val="en-GB"/>
        </w:rPr>
        <w:t xml:space="preserve"> special edition </w:t>
      </w:r>
    </w:p>
    <w:p w:rsidR="00B121D5" w:rsidRDefault="00DF2D5A" w:rsidP="00AB2CEE">
      <w:pPr>
        <w:jc w:val="center"/>
        <w:rPr>
          <w:b/>
          <w:sz w:val="24"/>
          <w:szCs w:val="24"/>
          <w:lang w:val="en-GB"/>
        </w:rPr>
      </w:pPr>
      <w:proofErr w:type="gramStart"/>
      <w:r>
        <w:rPr>
          <w:b/>
          <w:sz w:val="24"/>
          <w:szCs w:val="24"/>
          <w:lang w:val="en-GB"/>
        </w:rPr>
        <w:t>on</w:t>
      </w:r>
      <w:proofErr w:type="gramEnd"/>
      <w:r>
        <w:rPr>
          <w:b/>
          <w:sz w:val="24"/>
          <w:szCs w:val="24"/>
          <w:lang w:val="en-GB"/>
        </w:rPr>
        <w:t xml:space="preserve"> sale from 1</w:t>
      </w:r>
      <w:r w:rsidRPr="00DF2D5A">
        <w:rPr>
          <w:b/>
          <w:sz w:val="24"/>
          <w:szCs w:val="24"/>
          <w:vertAlign w:val="superscript"/>
          <w:lang w:val="en-GB"/>
        </w:rPr>
        <w:t>st</w:t>
      </w:r>
      <w:r>
        <w:rPr>
          <w:b/>
          <w:sz w:val="24"/>
          <w:szCs w:val="24"/>
          <w:lang w:val="en-GB"/>
        </w:rPr>
        <w:t xml:space="preserve"> September 2015</w:t>
      </w:r>
    </w:p>
    <w:p w:rsidR="00AA4384" w:rsidRPr="00AB2CEE" w:rsidRDefault="00AA4384" w:rsidP="00AB2CEE">
      <w:pPr>
        <w:rPr>
          <w:sz w:val="20"/>
          <w:szCs w:val="20"/>
          <w:lang w:val="en-GB"/>
        </w:rPr>
      </w:pPr>
    </w:p>
    <w:p w:rsidR="00B121D5" w:rsidRDefault="003E49C4" w:rsidP="00B121D5">
      <w:pPr>
        <w:pStyle w:val="ListParagraph"/>
        <w:numPr>
          <w:ilvl w:val="0"/>
          <w:numId w:val="4"/>
        </w:numPr>
        <w:rPr>
          <w:sz w:val="20"/>
          <w:szCs w:val="20"/>
          <w:lang w:val="en-GB"/>
        </w:rPr>
      </w:pPr>
      <w:r>
        <w:rPr>
          <w:sz w:val="20"/>
          <w:szCs w:val="20"/>
          <w:lang w:val="en-GB"/>
        </w:rPr>
        <w:t xml:space="preserve">All-new Mazda2 </w:t>
      </w:r>
      <w:r w:rsidR="004872B3">
        <w:rPr>
          <w:sz w:val="20"/>
          <w:szCs w:val="20"/>
          <w:lang w:val="en-GB"/>
        </w:rPr>
        <w:t xml:space="preserve">Sport Black offers sporty styling enhancements and extra equipment. </w:t>
      </w:r>
    </w:p>
    <w:p w:rsidR="00F27E84" w:rsidRDefault="00AB2CEE" w:rsidP="00B121D5">
      <w:pPr>
        <w:pStyle w:val="ListParagraph"/>
        <w:numPr>
          <w:ilvl w:val="0"/>
          <w:numId w:val="4"/>
        </w:numPr>
        <w:rPr>
          <w:sz w:val="20"/>
          <w:szCs w:val="20"/>
          <w:lang w:val="en-GB"/>
        </w:rPr>
      </w:pPr>
      <w:r>
        <w:rPr>
          <w:sz w:val="20"/>
          <w:szCs w:val="20"/>
          <w:lang w:val="en-GB"/>
        </w:rPr>
        <w:t xml:space="preserve">Available in </w:t>
      </w:r>
      <w:r w:rsidR="004872B3">
        <w:rPr>
          <w:sz w:val="20"/>
          <w:szCs w:val="20"/>
          <w:lang w:val="en-GB"/>
        </w:rPr>
        <w:t xml:space="preserve">two free-of-charge paint colours – Soul Red </w:t>
      </w:r>
      <w:r>
        <w:rPr>
          <w:sz w:val="20"/>
          <w:szCs w:val="20"/>
          <w:lang w:val="en-GB"/>
        </w:rPr>
        <w:t xml:space="preserve">Metallic </w:t>
      </w:r>
      <w:r w:rsidR="004872B3">
        <w:rPr>
          <w:sz w:val="20"/>
          <w:szCs w:val="20"/>
          <w:lang w:val="en-GB"/>
        </w:rPr>
        <w:t>and Snowflake White</w:t>
      </w:r>
      <w:r>
        <w:rPr>
          <w:sz w:val="20"/>
          <w:szCs w:val="20"/>
          <w:lang w:val="en-GB"/>
        </w:rPr>
        <w:t xml:space="preserve"> Pearlescent</w:t>
      </w:r>
      <w:r w:rsidR="004872B3">
        <w:rPr>
          <w:sz w:val="20"/>
          <w:szCs w:val="20"/>
          <w:lang w:val="en-GB"/>
        </w:rPr>
        <w:t>.</w:t>
      </w:r>
    </w:p>
    <w:p w:rsidR="00B121D5" w:rsidRPr="00B121D5" w:rsidRDefault="00A0618F" w:rsidP="00A0618F">
      <w:pPr>
        <w:pStyle w:val="ListParagraph"/>
        <w:numPr>
          <w:ilvl w:val="0"/>
          <w:numId w:val="4"/>
        </w:numPr>
        <w:rPr>
          <w:sz w:val="20"/>
          <w:szCs w:val="20"/>
          <w:lang w:val="en-GB"/>
        </w:rPr>
      </w:pPr>
      <w:r>
        <w:rPr>
          <w:sz w:val="20"/>
          <w:szCs w:val="20"/>
          <w:lang w:val="en-GB"/>
        </w:rPr>
        <w:t xml:space="preserve">Powered by 1.5-litre normally-aspirated 90ps SKYACTIV-G petrol engine.  </w:t>
      </w:r>
      <w:r w:rsidR="00B121D5" w:rsidRPr="00B121D5">
        <w:rPr>
          <w:sz w:val="20"/>
          <w:szCs w:val="20"/>
          <w:lang w:val="en-GB"/>
        </w:rPr>
        <w:t xml:space="preserve"> </w:t>
      </w:r>
    </w:p>
    <w:p w:rsidR="00F2097C" w:rsidRDefault="009D196F" w:rsidP="00F2097C">
      <w:pPr>
        <w:pStyle w:val="ListParagraph"/>
        <w:numPr>
          <w:ilvl w:val="0"/>
          <w:numId w:val="4"/>
        </w:numPr>
        <w:rPr>
          <w:sz w:val="20"/>
          <w:szCs w:val="20"/>
          <w:lang w:val="en-GB"/>
        </w:rPr>
      </w:pPr>
      <w:r>
        <w:rPr>
          <w:sz w:val="20"/>
          <w:szCs w:val="20"/>
          <w:lang w:val="en-GB"/>
        </w:rPr>
        <w:t xml:space="preserve">£15,395 on-the-road </w:t>
      </w:r>
      <w:r w:rsidR="00AB2CEE">
        <w:rPr>
          <w:sz w:val="20"/>
          <w:szCs w:val="20"/>
          <w:lang w:val="en-GB"/>
        </w:rPr>
        <w:t xml:space="preserve">(OTR) </w:t>
      </w:r>
      <w:r w:rsidR="00F2097C">
        <w:rPr>
          <w:sz w:val="20"/>
          <w:szCs w:val="20"/>
          <w:lang w:val="en-GB"/>
        </w:rPr>
        <w:t>with attractive 0% APR*</w:t>
      </w:r>
      <w:r w:rsidR="00FA4CFA">
        <w:rPr>
          <w:sz w:val="20"/>
          <w:szCs w:val="20"/>
          <w:lang w:val="en-GB"/>
        </w:rPr>
        <w:t xml:space="preserve"> Mazda Personal Contract Purchase (PCP)</w:t>
      </w:r>
      <w:r w:rsidR="00F2097C">
        <w:rPr>
          <w:sz w:val="20"/>
          <w:szCs w:val="20"/>
          <w:lang w:val="en-GB"/>
        </w:rPr>
        <w:t xml:space="preserve">. </w:t>
      </w:r>
    </w:p>
    <w:p w:rsidR="00BA1678" w:rsidRPr="00F2097C" w:rsidRDefault="0056580C" w:rsidP="00F2097C">
      <w:pPr>
        <w:pStyle w:val="ListParagraph"/>
        <w:numPr>
          <w:ilvl w:val="0"/>
          <w:numId w:val="4"/>
        </w:numPr>
        <w:rPr>
          <w:sz w:val="20"/>
          <w:szCs w:val="20"/>
          <w:lang w:val="en-GB"/>
        </w:rPr>
      </w:pPr>
      <w:r w:rsidRPr="00F2097C">
        <w:rPr>
          <w:sz w:val="20"/>
          <w:szCs w:val="20"/>
          <w:lang w:val="en-GB"/>
        </w:rPr>
        <w:t>Optional exterior graphics</w:t>
      </w:r>
      <w:r w:rsidR="002F3460">
        <w:rPr>
          <w:sz w:val="20"/>
          <w:szCs w:val="20"/>
          <w:lang w:val="en-GB"/>
        </w:rPr>
        <w:t xml:space="preserve"> and contrasting colour door mirrors</w:t>
      </w:r>
      <w:r w:rsidRPr="00F2097C">
        <w:rPr>
          <w:sz w:val="20"/>
          <w:szCs w:val="20"/>
          <w:lang w:val="en-GB"/>
        </w:rPr>
        <w:t xml:space="preserve"> allow for new levels of personalisation. </w:t>
      </w:r>
    </w:p>
    <w:p w:rsidR="00292B74" w:rsidRDefault="00292B74" w:rsidP="00292B74">
      <w:pPr>
        <w:rPr>
          <w:sz w:val="20"/>
          <w:szCs w:val="20"/>
          <w:lang w:val="en-GB"/>
        </w:rPr>
      </w:pPr>
    </w:p>
    <w:p w:rsidR="00292B74" w:rsidRDefault="004D7234" w:rsidP="00292B74">
      <w:pPr>
        <w:rPr>
          <w:sz w:val="20"/>
          <w:szCs w:val="20"/>
          <w:lang w:val="en-GB"/>
        </w:rPr>
      </w:pPr>
      <w:r>
        <w:rPr>
          <w:sz w:val="20"/>
          <w:szCs w:val="20"/>
          <w:lang w:val="en-GB"/>
        </w:rPr>
        <w:t>Mazda’</w:t>
      </w:r>
      <w:r w:rsidR="00292B74">
        <w:rPr>
          <w:sz w:val="20"/>
          <w:szCs w:val="20"/>
          <w:lang w:val="en-GB"/>
        </w:rPr>
        <w:t xml:space="preserve">s stylish and sophisticated </w:t>
      </w:r>
      <w:r>
        <w:rPr>
          <w:sz w:val="20"/>
          <w:szCs w:val="20"/>
          <w:lang w:val="en-GB"/>
        </w:rPr>
        <w:t xml:space="preserve">supermini </w:t>
      </w:r>
      <w:r w:rsidR="00292B74">
        <w:rPr>
          <w:sz w:val="20"/>
          <w:szCs w:val="20"/>
          <w:lang w:val="en-GB"/>
        </w:rPr>
        <w:t xml:space="preserve">range has been </w:t>
      </w:r>
      <w:r w:rsidR="00353C61">
        <w:rPr>
          <w:sz w:val="20"/>
          <w:szCs w:val="20"/>
          <w:lang w:val="en-GB"/>
        </w:rPr>
        <w:t xml:space="preserve">boosted </w:t>
      </w:r>
      <w:r w:rsidR="00292B74">
        <w:rPr>
          <w:sz w:val="20"/>
          <w:szCs w:val="20"/>
          <w:lang w:val="en-GB"/>
        </w:rPr>
        <w:t xml:space="preserve">with the </w:t>
      </w:r>
      <w:r>
        <w:rPr>
          <w:sz w:val="20"/>
          <w:szCs w:val="20"/>
          <w:lang w:val="en-GB"/>
        </w:rPr>
        <w:t>launch of the all-new Mazda2 Sport Black</w:t>
      </w:r>
      <w:r w:rsidR="00AB2CEE">
        <w:rPr>
          <w:sz w:val="20"/>
          <w:szCs w:val="20"/>
          <w:lang w:val="en-GB"/>
        </w:rPr>
        <w:t xml:space="preserve"> special e</w:t>
      </w:r>
      <w:r w:rsidR="00292B74">
        <w:rPr>
          <w:sz w:val="20"/>
          <w:szCs w:val="20"/>
          <w:lang w:val="en-GB"/>
        </w:rPr>
        <w:t xml:space="preserve">dition. </w:t>
      </w:r>
      <w:r>
        <w:rPr>
          <w:sz w:val="20"/>
          <w:szCs w:val="20"/>
          <w:lang w:val="en-GB"/>
        </w:rPr>
        <w:t xml:space="preserve">With high levels of standard specification, sporty styling enhancements and the opportunity to personalise your car, the </w:t>
      </w:r>
      <w:r w:rsidR="0014045E">
        <w:rPr>
          <w:sz w:val="20"/>
          <w:szCs w:val="20"/>
          <w:lang w:val="en-GB"/>
        </w:rPr>
        <w:t xml:space="preserve">all-new Mazda2 </w:t>
      </w:r>
      <w:r>
        <w:rPr>
          <w:sz w:val="20"/>
          <w:szCs w:val="20"/>
          <w:lang w:val="en-GB"/>
        </w:rPr>
        <w:t>Sport</w:t>
      </w:r>
      <w:r w:rsidR="00292B74">
        <w:rPr>
          <w:sz w:val="20"/>
          <w:szCs w:val="20"/>
          <w:lang w:val="en-GB"/>
        </w:rPr>
        <w:t xml:space="preserve"> Black arrives in dealerships from the 1</w:t>
      </w:r>
      <w:r w:rsidR="00292B74" w:rsidRPr="00292B74">
        <w:rPr>
          <w:sz w:val="20"/>
          <w:szCs w:val="20"/>
          <w:vertAlign w:val="superscript"/>
          <w:lang w:val="en-GB"/>
        </w:rPr>
        <w:t>st</w:t>
      </w:r>
      <w:r w:rsidR="00292B74">
        <w:rPr>
          <w:sz w:val="20"/>
          <w:szCs w:val="20"/>
          <w:lang w:val="en-GB"/>
        </w:rPr>
        <w:t xml:space="preserve"> September.  </w:t>
      </w:r>
    </w:p>
    <w:p w:rsidR="00292B74" w:rsidRDefault="00292B74" w:rsidP="00292B74">
      <w:pPr>
        <w:rPr>
          <w:sz w:val="20"/>
          <w:szCs w:val="20"/>
          <w:lang w:val="en-GB"/>
        </w:rPr>
      </w:pPr>
    </w:p>
    <w:p w:rsidR="0056580C" w:rsidRDefault="00292B74" w:rsidP="00292B74">
      <w:pPr>
        <w:rPr>
          <w:sz w:val="20"/>
          <w:szCs w:val="20"/>
          <w:lang w:val="en-GB"/>
        </w:rPr>
      </w:pPr>
      <w:r>
        <w:rPr>
          <w:sz w:val="20"/>
          <w:szCs w:val="20"/>
          <w:lang w:val="en-GB"/>
        </w:rPr>
        <w:t xml:space="preserve">Based on the popular 90ps SE-L </w:t>
      </w:r>
      <w:proofErr w:type="spellStart"/>
      <w:r>
        <w:rPr>
          <w:sz w:val="20"/>
          <w:szCs w:val="20"/>
          <w:lang w:val="en-GB"/>
        </w:rPr>
        <w:t>Nav</w:t>
      </w:r>
      <w:proofErr w:type="spellEnd"/>
      <w:r>
        <w:rPr>
          <w:sz w:val="20"/>
          <w:szCs w:val="20"/>
          <w:lang w:val="en-GB"/>
        </w:rPr>
        <w:t xml:space="preserve">, </w:t>
      </w:r>
      <w:r w:rsidR="001442F9">
        <w:rPr>
          <w:sz w:val="20"/>
          <w:szCs w:val="20"/>
          <w:lang w:val="en-GB"/>
        </w:rPr>
        <w:t xml:space="preserve">the </w:t>
      </w:r>
      <w:r>
        <w:rPr>
          <w:sz w:val="20"/>
          <w:szCs w:val="20"/>
          <w:lang w:val="en-GB"/>
        </w:rPr>
        <w:t>Sport Black</w:t>
      </w:r>
      <w:r w:rsidR="001442F9">
        <w:rPr>
          <w:sz w:val="20"/>
          <w:szCs w:val="20"/>
          <w:lang w:val="en-GB"/>
        </w:rPr>
        <w:t xml:space="preserve"> features subtle styling enhancements that complement the stylish KODO: Soul of Motion lines of the</w:t>
      </w:r>
      <w:r w:rsidR="001442F9" w:rsidRPr="001442F9">
        <w:rPr>
          <w:sz w:val="20"/>
          <w:szCs w:val="20"/>
          <w:lang w:val="en-GB"/>
        </w:rPr>
        <w:t xml:space="preserve"> </w:t>
      </w:r>
      <w:r w:rsidR="001442F9">
        <w:rPr>
          <w:sz w:val="20"/>
          <w:szCs w:val="20"/>
          <w:lang w:val="en-GB"/>
        </w:rPr>
        <w:t xml:space="preserve">all-new Mazda2. Brilliant Black front and side skirts contrast with </w:t>
      </w:r>
      <w:r w:rsidR="00853FA1">
        <w:rPr>
          <w:sz w:val="20"/>
          <w:szCs w:val="20"/>
          <w:lang w:val="en-GB"/>
        </w:rPr>
        <w:t xml:space="preserve">both the </w:t>
      </w:r>
      <w:r w:rsidR="00EB0216">
        <w:rPr>
          <w:sz w:val="20"/>
          <w:szCs w:val="20"/>
          <w:lang w:val="en-GB"/>
        </w:rPr>
        <w:t xml:space="preserve">free-of-charge </w:t>
      </w:r>
      <w:r w:rsidR="00853FA1">
        <w:rPr>
          <w:sz w:val="20"/>
          <w:szCs w:val="20"/>
          <w:lang w:val="en-GB"/>
        </w:rPr>
        <w:t xml:space="preserve">Soul Red </w:t>
      </w:r>
      <w:r w:rsidR="00EB0216">
        <w:rPr>
          <w:sz w:val="20"/>
          <w:szCs w:val="20"/>
          <w:lang w:val="en-GB"/>
        </w:rPr>
        <w:t xml:space="preserve">Metallic </w:t>
      </w:r>
      <w:r w:rsidR="00853FA1">
        <w:rPr>
          <w:sz w:val="20"/>
          <w:szCs w:val="20"/>
          <w:lang w:val="en-GB"/>
        </w:rPr>
        <w:t>and Snowflake White</w:t>
      </w:r>
      <w:r w:rsidR="00EB0216">
        <w:rPr>
          <w:sz w:val="20"/>
          <w:szCs w:val="20"/>
          <w:lang w:val="en-GB"/>
        </w:rPr>
        <w:t xml:space="preserve"> Pearlescent paint choices, while the Sport Black is further distinguished by its Brilliant Black roof spoiler and chrome exhaust trim.</w:t>
      </w:r>
      <w:r>
        <w:rPr>
          <w:sz w:val="20"/>
          <w:szCs w:val="20"/>
          <w:lang w:val="en-GB"/>
        </w:rPr>
        <w:t xml:space="preserve"> </w:t>
      </w:r>
    </w:p>
    <w:p w:rsidR="00EB0216" w:rsidRDefault="00EB0216" w:rsidP="00292B74">
      <w:pPr>
        <w:rPr>
          <w:sz w:val="20"/>
          <w:szCs w:val="20"/>
          <w:lang w:val="en-GB"/>
        </w:rPr>
      </w:pPr>
    </w:p>
    <w:p w:rsidR="00B737AD" w:rsidRDefault="00EB0216" w:rsidP="00292B74">
      <w:pPr>
        <w:rPr>
          <w:sz w:val="20"/>
          <w:szCs w:val="20"/>
          <w:lang w:val="en-GB"/>
        </w:rPr>
      </w:pPr>
      <w:r>
        <w:rPr>
          <w:sz w:val="20"/>
          <w:szCs w:val="20"/>
          <w:lang w:val="en-GB"/>
        </w:rPr>
        <w:t xml:space="preserve">There’s also the </w:t>
      </w:r>
      <w:r w:rsidR="00B737AD">
        <w:rPr>
          <w:sz w:val="20"/>
          <w:szCs w:val="20"/>
          <w:lang w:val="en-GB"/>
        </w:rPr>
        <w:t xml:space="preserve">opportunity </w:t>
      </w:r>
      <w:r>
        <w:rPr>
          <w:sz w:val="20"/>
          <w:szCs w:val="20"/>
          <w:lang w:val="en-GB"/>
        </w:rPr>
        <w:t xml:space="preserve">for </w:t>
      </w:r>
      <w:r w:rsidR="0014045E">
        <w:rPr>
          <w:sz w:val="20"/>
          <w:szCs w:val="20"/>
          <w:lang w:val="en-GB"/>
        </w:rPr>
        <w:t xml:space="preserve">buyers </w:t>
      </w:r>
      <w:r>
        <w:rPr>
          <w:sz w:val="20"/>
          <w:szCs w:val="20"/>
          <w:lang w:val="en-GB"/>
        </w:rPr>
        <w:t xml:space="preserve">to customise the car even </w:t>
      </w:r>
      <w:r w:rsidR="00710553">
        <w:rPr>
          <w:sz w:val="20"/>
          <w:szCs w:val="20"/>
          <w:lang w:val="en-GB"/>
        </w:rPr>
        <w:t xml:space="preserve">more </w:t>
      </w:r>
      <w:r>
        <w:rPr>
          <w:sz w:val="20"/>
          <w:szCs w:val="20"/>
          <w:lang w:val="en-GB"/>
        </w:rPr>
        <w:t xml:space="preserve">with two </w:t>
      </w:r>
      <w:r w:rsidR="00B737AD">
        <w:rPr>
          <w:sz w:val="20"/>
          <w:szCs w:val="20"/>
          <w:lang w:val="en-GB"/>
        </w:rPr>
        <w:t xml:space="preserve">optional </w:t>
      </w:r>
      <w:r>
        <w:rPr>
          <w:sz w:val="20"/>
          <w:szCs w:val="20"/>
          <w:lang w:val="en-GB"/>
        </w:rPr>
        <w:t>exterior graphic des</w:t>
      </w:r>
      <w:r w:rsidR="00D5799E">
        <w:rPr>
          <w:sz w:val="20"/>
          <w:szCs w:val="20"/>
          <w:lang w:val="en-GB"/>
        </w:rPr>
        <w:t>igns and c</w:t>
      </w:r>
      <w:r w:rsidR="009C36A1">
        <w:rPr>
          <w:sz w:val="20"/>
          <w:szCs w:val="20"/>
          <w:lang w:val="en-GB"/>
        </w:rPr>
        <w:t>ontrasting door mirror covers. Sweeping from the headlights to the taillight</w:t>
      </w:r>
      <w:r w:rsidR="00710553">
        <w:rPr>
          <w:sz w:val="20"/>
          <w:szCs w:val="20"/>
          <w:lang w:val="en-GB"/>
        </w:rPr>
        <w:t xml:space="preserve">s, the KODO graphic follows the </w:t>
      </w:r>
      <w:r w:rsidR="00B737AD">
        <w:rPr>
          <w:sz w:val="20"/>
          <w:szCs w:val="20"/>
          <w:lang w:val="en-GB"/>
        </w:rPr>
        <w:t xml:space="preserve">lines of the side profile as </w:t>
      </w:r>
      <w:r w:rsidR="005B3C36">
        <w:rPr>
          <w:sz w:val="20"/>
          <w:szCs w:val="20"/>
          <w:lang w:val="en-GB"/>
        </w:rPr>
        <w:t xml:space="preserve">they </w:t>
      </w:r>
      <w:r w:rsidR="00B737AD">
        <w:rPr>
          <w:sz w:val="20"/>
          <w:szCs w:val="20"/>
          <w:lang w:val="en-GB"/>
        </w:rPr>
        <w:t>intersect at the centre of the car, w</w:t>
      </w:r>
      <w:r w:rsidR="00710553">
        <w:rPr>
          <w:sz w:val="20"/>
          <w:szCs w:val="20"/>
          <w:lang w:val="en-GB"/>
        </w:rPr>
        <w:t xml:space="preserve">hile the Race graphic adds </w:t>
      </w:r>
      <w:r w:rsidR="00B737AD">
        <w:rPr>
          <w:sz w:val="20"/>
          <w:szCs w:val="20"/>
          <w:lang w:val="en-GB"/>
        </w:rPr>
        <w:t xml:space="preserve">sporty stripes low down behind the front wheel. Customers can choose to add either or both of these decals to their Sport Black. In addition Soul Red door mirrors on Snowflake White </w:t>
      </w:r>
      <w:r w:rsidR="00682EF2">
        <w:rPr>
          <w:sz w:val="20"/>
          <w:szCs w:val="20"/>
          <w:lang w:val="en-GB"/>
        </w:rPr>
        <w:t xml:space="preserve">Pearlescent </w:t>
      </w:r>
      <w:r w:rsidR="00B737AD">
        <w:rPr>
          <w:sz w:val="20"/>
          <w:szCs w:val="20"/>
          <w:lang w:val="en-GB"/>
        </w:rPr>
        <w:t xml:space="preserve">cars and </w:t>
      </w:r>
      <w:r w:rsidR="002F3460">
        <w:rPr>
          <w:sz w:val="20"/>
          <w:szCs w:val="20"/>
          <w:lang w:val="en-GB"/>
        </w:rPr>
        <w:t xml:space="preserve">Brilliant </w:t>
      </w:r>
      <w:r w:rsidR="00B737AD">
        <w:rPr>
          <w:sz w:val="20"/>
          <w:szCs w:val="20"/>
          <w:lang w:val="en-GB"/>
        </w:rPr>
        <w:t xml:space="preserve">Black mirrors on Soul Red </w:t>
      </w:r>
      <w:r w:rsidR="00682EF2">
        <w:rPr>
          <w:sz w:val="20"/>
          <w:szCs w:val="20"/>
          <w:lang w:val="en-GB"/>
        </w:rPr>
        <w:t xml:space="preserve">Metallic </w:t>
      </w:r>
      <w:r w:rsidR="00B737AD">
        <w:rPr>
          <w:sz w:val="20"/>
          <w:szCs w:val="20"/>
          <w:lang w:val="en-GB"/>
        </w:rPr>
        <w:t xml:space="preserve">cars provide the prospect of even greater personalisation. </w:t>
      </w:r>
    </w:p>
    <w:p w:rsidR="00B737AD" w:rsidRDefault="00B737AD" w:rsidP="00292B74">
      <w:pPr>
        <w:rPr>
          <w:sz w:val="20"/>
          <w:szCs w:val="20"/>
          <w:lang w:val="en-GB"/>
        </w:rPr>
      </w:pPr>
    </w:p>
    <w:p w:rsidR="00F2097C" w:rsidRDefault="0014045E" w:rsidP="00292B74">
      <w:pPr>
        <w:rPr>
          <w:sz w:val="20"/>
          <w:szCs w:val="20"/>
          <w:lang w:val="en-GB"/>
        </w:rPr>
      </w:pPr>
      <w:r>
        <w:rPr>
          <w:sz w:val="20"/>
          <w:szCs w:val="20"/>
          <w:lang w:val="en-GB"/>
        </w:rPr>
        <w:t>T</w:t>
      </w:r>
      <w:r w:rsidR="007875A9">
        <w:rPr>
          <w:sz w:val="20"/>
          <w:szCs w:val="20"/>
          <w:lang w:val="en-GB"/>
        </w:rPr>
        <w:t xml:space="preserve">he advantages </w:t>
      </w:r>
      <w:r w:rsidR="00B737AD">
        <w:rPr>
          <w:sz w:val="20"/>
          <w:szCs w:val="20"/>
          <w:lang w:val="en-GB"/>
        </w:rPr>
        <w:t xml:space="preserve">of the </w:t>
      </w:r>
      <w:r w:rsidR="00353C61">
        <w:rPr>
          <w:sz w:val="20"/>
          <w:szCs w:val="20"/>
          <w:lang w:val="en-GB"/>
        </w:rPr>
        <w:t xml:space="preserve">all-new Mazda2 </w:t>
      </w:r>
      <w:r w:rsidR="00B737AD">
        <w:rPr>
          <w:sz w:val="20"/>
          <w:szCs w:val="20"/>
          <w:lang w:val="en-GB"/>
        </w:rPr>
        <w:t>Sport Black</w:t>
      </w:r>
      <w:r w:rsidR="00353C61">
        <w:rPr>
          <w:sz w:val="20"/>
          <w:szCs w:val="20"/>
          <w:lang w:val="en-GB"/>
        </w:rPr>
        <w:t xml:space="preserve"> </w:t>
      </w:r>
      <w:r w:rsidR="00682EF2">
        <w:rPr>
          <w:sz w:val="20"/>
          <w:szCs w:val="20"/>
          <w:lang w:val="en-GB"/>
        </w:rPr>
        <w:t xml:space="preserve">special edition </w:t>
      </w:r>
      <w:r w:rsidR="007875A9">
        <w:rPr>
          <w:sz w:val="20"/>
          <w:szCs w:val="20"/>
          <w:lang w:val="en-GB"/>
        </w:rPr>
        <w:t>extend beyond</w:t>
      </w:r>
      <w:r w:rsidR="00353C61">
        <w:rPr>
          <w:sz w:val="20"/>
          <w:szCs w:val="20"/>
          <w:lang w:val="en-GB"/>
        </w:rPr>
        <w:t xml:space="preserve"> the Brilliant Black styling enhancements </w:t>
      </w:r>
      <w:r w:rsidR="007875A9">
        <w:rPr>
          <w:sz w:val="20"/>
          <w:szCs w:val="20"/>
          <w:lang w:val="en-GB"/>
        </w:rPr>
        <w:t xml:space="preserve">from which it takes its name. In addition to the generous standard equipment of the SE-L </w:t>
      </w:r>
      <w:proofErr w:type="spellStart"/>
      <w:r w:rsidR="007875A9">
        <w:rPr>
          <w:sz w:val="20"/>
          <w:szCs w:val="20"/>
          <w:lang w:val="en-GB"/>
        </w:rPr>
        <w:t>Nav</w:t>
      </w:r>
      <w:proofErr w:type="spellEnd"/>
      <w:r w:rsidR="007875A9">
        <w:rPr>
          <w:sz w:val="20"/>
          <w:szCs w:val="20"/>
          <w:lang w:val="en-GB"/>
        </w:rPr>
        <w:t xml:space="preserve">, </w:t>
      </w:r>
      <w:r w:rsidR="00682EF2">
        <w:rPr>
          <w:sz w:val="20"/>
          <w:szCs w:val="20"/>
          <w:lang w:val="en-GB"/>
        </w:rPr>
        <w:t>the Sport Black comes with 16” G</w:t>
      </w:r>
      <w:r w:rsidR="007875A9">
        <w:rPr>
          <w:sz w:val="20"/>
          <w:szCs w:val="20"/>
          <w:lang w:val="en-GB"/>
        </w:rPr>
        <w:t>unmetal alloy wheels, rear privacy glass, auto lights, rain-sensing wipers and rear parking sensors.</w:t>
      </w:r>
      <w:r w:rsidR="00FD229F">
        <w:rPr>
          <w:sz w:val="20"/>
          <w:szCs w:val="20"/>
          <w:lang w:val="en-GB"/>
        </w:rPr>
        <w:t xml:space="preserve"> </w:t>
      </w:r>
    </w:p>
    <w:p w:rsidR="005E76DF" w:rsidRDefault="005E76DF" w:rsidP="00292B74">
      <w:pPr>
        <w:rPr>
          <w:sz w:val="20"/>
          <w:szCs w:val="20"/>
          <w:lang w:val="en-GB"/>
        </w:rPr>
      </w:pPr>
    </w:p>
    <w:p w:rsidR="00EB0216" w:rsidRPr="0056580C" w:rsidRDefault="005E76DF" w:rsidP="00292B74">
      <w:pPr>
        <w:rPr>
          <w:sz w:val="20"/>
          <w:szCs w:val="20"/>
          <w:lang w:val="en-GB"/>
        </w:rPr>
      </w:pPr>
      <w:r>
        <w:rPr>
          <w:sz w:val="20"/>
          <w:szCs w:val="20"/>
          <w:lang w:val="en-GB"/>
        </w:rPr>
        <w:t>“</w:t>
      </w:r>
      <w:r w:rsidR="004E3FB2">
        <w:rPr>
          <w:sz w:val="20"/>
          <w:szCs w:val="20"/>
          <w:lang w:val="en-GB"/>
        </w:rPr>
        <w:t xml:space="preserve">Thanks to its combination of fun-to-drive handling, stylish looks and generous equipment, the all-new Mazda2 is already winning over UK supermini buyers and our latest special edition model offers even greater value to our customers. With extra standard equipment, plus </w:t>
      </w:r>
      <w:r w:rsidR="00BD17E9">
        <w:rPr>
          <w:sz w:val="20"/>
          <w:szCs w:val="20"/>
          <w:lang w:val="en-GB"/>
        </w:rPr>
        <w:t>striking</w:t>
      </w:r>
      <w:r w:rsidR="004E3FB2">
        <w:rPr>
          <w:sz w:val="20"/>
          <w:szCs w:val="20"/>
          <w:lang w:val="en-GB"/>
        </w:rPr>
        <w:t xml:space="preserve"> styling enhancements the all-new Mazda2 Sport Black is sure </w:t>
      </w:r>
      <w:r w:rsidR="005B3C36">
        <w:rPr>
          <w:sz w:val="20"/>
          <w:szCs w:val="20"/>
          <w:lang w:val="en-GB"/>
        </w:rPr>
        <w:t>to be a very popular addition</w:t>
      </w:r>
      <w:r w:rsidR="004E3FB2">
        <w:rPr>
          <w:sz w:val="20"/>
          <w:szCs w:val="20"/>
          <w:lang w:val="en-GB"/>
        </w:rPr>
        <w:t>.</w:t>
      </w:r>
      <w:r w:rsidR="005B3C36">
        <w:rPr>
          <w:sz w:val="20"/>
          <w:szCs w:val="20"/>
          <w:lang w:val="en-GB"/>
        </w:rPr>
        <w:t xml:space="preserve"> And thanks to the attractive finance deals available across the range, even more customers can enjoy the refinement, comfort, first-class connectivity and quality of the all-new Mazda2,”</w:t>
      </w:r>
      <w:r w:rsidR="00B737AD">
        <w:rPr>
          <w:sz w:val="20"/>
          <w:szCs w:val="20"/>
          <w:lang w:val="en-GB"/>
        </w:rPr>
        <w:t xml:space="preserve"> </w:t>
      </w:r>
      <w:r w:rsidR="005B3C36">
        <w:rPr>
          <w:sz w:val="20"/>
          <w:szCs w:val="20"/>
          <w:lang w:val="en-GB"/>
        </w:rPr>
        <w:t>comments Peter Allibon, Sales Director of Mazda Motors UK.</w:t>
      </w:r>
      <w:r w:rsidR="009C36A1">
        <w:rPr>
          <w:sz w:val="20"/>
          <w:szCs w:val="20"/>
          <w:lang w:val="en-GB"/>
        </w:rPr>
        <w:t xml:space="preserve"> </w:t>
      </w:r>
    </w:p>
    <w:p w:rsidR="008517E7" w:rsidRPr="005866C7" w:rsidRDefault="008517E7" w:rsidP="005866C7">
      <w:pPr>
        <w:pStyle w:val="ListParagraph"/>
        <w:rPr>
          <w:sz w:val="20"/>
          <w:szCs w:val="20"/>
          <w:lang w:val="en-GB"/>
        </w:rPr>
      </w:pPr>
    </w:p>
    <w:p w:rsidR="008517E7" w:rsidRDefault="008517E7" w:rsidP="008517E7">
      <w:pPr>
        <w:rPr>
          <w:sz w:val="20"/>
          <w:szCs w:val="20"/>
          <w:lang w:val="en-GB"/>
        </w:rPr>
      </w:pPr>
    </w:p>
    <w:p w:rsidR="008517E7" w:rsidRPr="008517E7" w:rsidRDefault="008517E7" w:rsidP="00497CF4">
      <w:pPr>
        <w:ind w:left="3600" w:firstLine="720"/>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8517E7" w:rsidRDefault="008517E7" w:rsidP="008517E7">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 xml:space="preserve">Further press information is available from </w:t>
      </w:r>
      <w:hyperlink r:id="rId8" w:history="1">
        <w:r w:rsidRPr="008517E7">
          <w:rPr>
            <w:rStyle w:val="Hyperlink"/>
            <w:rFonts w:ascii="Interstate-Light" w:hAnsi="Interstate-Light"/>
            <w:sz w:val="20"/>
            <w:lang w:val="en-GB"/>
          </w:rPr>
          <w:t>www.mazda-press.co.uk</w:t>
        </w:r>
      </w:hyperlink>
    </w:p>
    <w:p w:rsidR="008517E7" w:rsidRPr="008517E7" w:rsidRDefault="008517E7" w:rsidP="008517E7">
      <w:pPr>
        <w:pStyle w:val="BodyText"/>
        <w:spacing w:line="288" w:lineRule="auto"/>
        <w:jc w:val="left"/>
        <w:rPr>
          <w:rFonts w:ascii="Interstate-Light" w:hAnsi="Interstate-Light"/>
          <w:sz w:val="20"/>
          <w:lang w:val="en-GB"/>
        </w:rPr>
      </w:pPr>
      <w:r w:rsidRPr="008517E7">
        <w:rPr>
          <w:rFonts w:ascii="Interstate-Light" w:hAnsi="Interstate-Light"/>
          <w:bCs/>
          <w:sz w:val="20"/>
          <w:lang w:val="en-GB"/>
        </w:rPr>
        <w:t>Interactive Press Packs for all models are available from</w:t>
      </w:r>
      <w:r w:rsidRPr="008517E7">
        <w:rPr>
          <w:rFonts w:ascii="Interstate-Light" w:hAnsi="Interstate-Light"/>
          <w:sz w:val="20"/>
          <w:lang w:val="en-GB"/>
        </w:rPr>
        <w:t xml:space="preserve"> </w:t>
      </w:r>
      <w:hyperlink r:id="rId9" w:history="1">
        <w:r w:rsidRPr="008517E7">
          <w:rPr>
            <w:rStyle w:val="Hyperlink"/>
            <w:rFonts w:ascii="Interstate-Light" w:hAnsi="Interstate-Light"/>
            <w:sz w:val="20"/>
            <w:lang w:val="en-GB"/>
          </w:rPr>
          <w:t>www.mazdamediapacks.co.uk</w:t>
        </w:r>
      </w:hyperlink>
    </w:p>
    <w:p w:rsidR="008517E7" w:rsidRPr="008517E7" w:rsidRDefault="008517E7" w:rsidP="008517E7">
      <w:pPr>
        <w:rPr>
          <w:rFonts w:cs="Arial"/>
          <w:sz w:val="20"/>
          <w:szCs w:val="20"/>
        </w:rPr>
      </w:pPr>
    </w:p>
    <w:p w:rsidR="008517E7" w:rsidRPr="008517E7" w:rsidRDefault="008517E7" w:rsidP="008517E7">
      <w:pPr>
        <w:rPr>
          <w:rFonts w:cs="Arial"/>
          <w:b/>
          <w:i/>
          <w:sz w:val="20"/>
          <w:szCs w:val="20"/>
        </w:rPr>
      </w:pPr>
      <w:r w:rsidRPr="008517E7">
        <w:rPr>
          <w:rFonts w:cs="Arial"/>
          <w:b/>
          <w:i/>
          <w:sz w:val="20"/>
          <w:szCs w:val="20"/>
        </w:rPr>
        <w:t xml:space="preserve">For further information please contact one of the following: </w:t>
      </w:r>
    </w:p>
    <w:p w:rsidR="008517E7" w:rsidRPr="008517E7" w:rsidRDefault="008517E7" w:rsidP="008517E7">
      <w:pPr>
        <w:rPr>
          <w:rStyle w:val="Hyperlink"/>
          <w:rFonts w:cs="Arial"/>
          <w:sz w:val="20"/>
          <w:szCs w:val="20"/>
        </w:rPr>
      </w:pPr>
      <w:r w:rsidRPr="008517E7">
        <w:rPr>
          <w:rFonts w:cs="Arial"/>
          <w:i/>
          <w:sz w:val="20"/>
          <w:szCs w:val="20"/>
        </w:rPr>
        <w:t>Graeme Fudge, PR Director / T: 01322 622 691 or via E-mail:</w:t>
      </w:r>
      <w:r w:rsidRPr="008517E7">
        <w:rPr>
          <w:rFonts w:cs="Arial"/>
          <w:sz w:val="20"/>
          <w:szCs w:val="20"/>
        </w:rPr>
        <w:t xml:space="preserve"> </w:t>
      </w:r>
      <w:hyperlink r:id="rId10" w:history="1">
        <w:r w:rsidRPr="008517E7">
          <w:rPr>
            <w:rStyle w:val="Hyperlink"/>
            <w:rFonts w:cs="Arial"/>
            <w:sz w:val="20"/>
            <w:szCs w:val="20"/>
          </w:rPr>
          <w:t>gfudge@mazdaeur.com</w:t>
        </w:r>
      </w:hyperlink>
    </w:p>
    <w:p w:rsidR="008517E7" w:rsidRPr="008517E7" w:rsidRDefault="008517E7" w:rsidP="008517E7">
      <w:pPr>
        <w:rPr>
          <w:rStyle w:val="Hyperlink"/>
          <w:rFonts w:cs="Arial"/>
          <w:sz w:val="20"/>
          <w:szCs w:val="20"/>
        </w:rPr>
      </w:pPr>
      <w:r w:rsidRPr="008517E7">
        <w:rPr>
          <w:rFonts w:cs="Arial"/>
          <w:i/>
          <w:sz w:val="20"/>
          <w:szCs w:val="20"/>
        </w:rPr>
        <w:t>Owen Mildenhall, Senior Press Officer / T: 01322 622 713 or via Email:</w:t>
      </w:r>
      <w:r>
        <w:rPr>
          <w:rFonts w:cs="Arial"/>
          <w:i/>
          <w:sz w:val="20"/>
          <w:szCs w:val="20"/>
        </w:rPr>
        <w:t xml:space="preserve"> </w:t>
      </w:r>
      <w:hyperlink r:id="rId11" w:history="1">
        <w:r w:rsidRPr="008517E7">
          <w:rPr>
            <w:rStyle w:val="Hyperlink"/>
            <w:rFonts w:cs="Arial"/>
            <w:sz w:val="20"/>
            <w:szCs w:val="20"/>
          </w:rPr>
          <w:t>omildenhall@mazdaeur.com</w:t>
        </w:r>
      </w:hyperlink>
      <w:r w:rsidRPr="008517E7">
        <w:rPr>
          <w:rStyle w:val="Hyperlink"/>
          <w:rFonts w:cs="Arial"/>
          <w:sz w:val="20"/>
          <w:szCs w:val="20"/>
        </w:rPr>
        <w:t xml:space="preserve"> </w:t>
      </w:r>
    </w:p>
    <w:p w:rsidR="008517E7" w:rsidRPr="008517E7" w:rsidRDefault="008517E7" w:rsidP="008517E7">
      <w:pPr>
        <w:rPr>
          <w:rStyle w:val="Hyperlink"/>
          <w:rFonts w:cs="Arial"/>
          <w:sz w:val="20"/>
          <w:szCs w:val="20"/>
        </w:rPr>
      </w:pPr>
    </w:p>
    <w:p w:rsidR="008517E7" w:rsidRDefault="008517E7" w:rsidP="00EC2011">
      <w:pPr>
        <w:rPr>
          <w:rFonts w:cs="Arial"/>
          <w:sz w:val="20"/>
          <w:szCs w:val="20"/>
        </w:rPr>
      </w:pPr>
      <w:r w:rsidRPr="008517E7">
        <w:rPr>
          <w:rFonts w:cs="Arial"/>
          <w:sz w:val="20"/>
          <w:szCs w:val="20"/>
        </w:rPr>
        <w:t>Follow us on Twitter @</w:t>
      </w:r>
      <w:proofErr w:type="spellStart"/>
      <w:r w:rsidRPr="008517E7">
        <w:rPr>
          <w:rFonts w:cs="Arial"/>
          <w:sz w:val="20"/>
          <w:szCs w:val="20"/>
        </w:rPr>
        <w:t>mazdaukpr</w:t>
      </w:r>
      <w:proofErr w:type="spellEnd"/>
      <w:r w:rsidRPr="008517E7">
        <w:rPr>
          <w:sz w:val="20"/>
          <w:szCs w:val="20"/>
        </w:rPr>
        <w:t xml:space="preserve"> </w:t>
      </w:r>
      <w:r w:rsidRPr="008517E7">
        <w:rPr>
          <w:sz w:val="20"/>
          <w:szCs w:val="20"/>
        </w:rPr>
        <w:tab/>
      </w:r>
      <w:r w:rsidRPr="008517E7">
        <w:rPr>
          <w:sz w:val="20"/>
          <w:szCs w:val="20"/>
        </w:rPr>
        <w:tab/>
      </w:r>
      <w:r w:rsidRPr="008517E7">
        <w:rPr>
          <w:sz w:val="20"/>
          <w:szCs w:val="20"/>
        </w:rPr>
        <w:tab/>
      </w:r>
      <w:r w:rsidRPr="008517E7">
        <w:rPr>
          <w:sz w:val="20"/>
          <w:szCs w:val="20"/>
        </w:rPr>
        <w:tab/>
      </w:r>
      <w:r>
        <w:rPr>
          <w:sz w:val="20"/>
          <w:szCs w:val="20"/>
        </w:rPr>
        <w:tab/>
      </w:r>
      <w:r>
        <w:rPr>
          <w:sz w:val="20"/>
          <w:szCs w:val="20"/>
        </w:rPr>
        <w:tab/>
      </w:r>
    </w:p>
    <w:p w:rsidR="00BA1678" w:rsidRDefault="00BA1678" w:rsidP="00BA1678">
      <w:pPr>
        <w:spacing w:line="312" w:lineRule="auto"/>
        <w:rPr>
          <w:rFonts w:ascii="Arial" w:hAnsi="Arial" w:cs="Arial"/>
          <w:b/>
          <w:sz w:val="20"/>
          <w:szCs w:val="20"/>
          <w:u w:val="single"/>
        </w:rPr>
      </w:pPr>
    </w:p>
    <w:p w:rsidR="00BA1678" w:rsidRDefault="00BA1678" w:rsidP="00BA1678">
      <w:pPr>
        <w:spacing w:line="312" w:lineRule="auto"/>
        <w:rPr>
          <w:rFonts w:ascii="Arial" w:hAnsi="Arial" w:cs="Arial"/>
          <w:b/>
          <w:sz w:val="20"/>
          <w:szCs w:val="20"/>
          <w:u w:val="single"/>
        </w:rPr>
      </w:pPr>
    </w:p>
    <w:p w:rsidR="00497CF4" w:rsidRPr="00497CF4" w:rsidRDefault="00497CF4" w:rsidP="00BA1678">
      <w:pPr>
        <w:spacing w:line="312" w:lineRule="auto"/>
        <w:rPr>
          <w:rFonts w:cs="Arial"/>
          <w:b/>
          <w:sz w:val="20"/>
          <w:szCs w:val="20"/>
        </w:rPr>
      </w:pPr>
      <w:r w:rsidRPr="00497CF4">
        <w:rPr>
          <w:rFonts w:cs="Arial"/>
          <w:b/>
          <w:sz w:val="20"/>
          <w:szCs w:val="20"/>
        </w:rPr>
        <w:t xml:space="preserve">All-new Mazda2 Sport Black </w:t>
      </w:r>
      <w:r w:rsidR="00682EF2">
        <w:rPr>
          <w:rFonts w:cs="Arial"/>
          <w:b/>
          <w:sz w:val="20"/>
          <w:szCs w:val="20"/>
        </w:rPr>
        <w:t>special edition - S</w:t>
      </w:r>
      <w:r w:rsidRPr="00497CF4">
        <w:rPr>
          <w:rFonts w:cs="Arial"/>
          <w:b/>
          <w:sz w:val="20"/>
          <w:szCs w:val="20"/>
        </w:rPr>
        <w:t xml:space="preserve">pecification </w:t>
      </w:r>
    </w:p>
    <w:p w:rsidR="00497CF4" w:rsidRDefault="00497CF4" w:rsidP="00BA1678">
      <w:pPr>
        <w:spacing w:line="312" w:lineRule="auto"/>
        <w:rPr>
          <w:rFonts w:ascii="Arial" w:hAnsi="Arial" w:cs="Arial"/>
          <w:b/>
          <w:sz w:val="20"/>
          <w:szCs w:val="20"/>
          <w:u w:val="single"/>
        </w:rPr>
      </w:pPr>
    </w:p>
    <w:p w:rsidR="00497CF4" w:rsidRDefault="00497CF4" w:rsidP="00497CF4">
      <w:pPr>
        <w:ind w:left="1440" w:hanging="1440"/>
        <w:rPr>
          <w:sz w:val="20"/>
          <w:szCs w:val="20"/>
        </w:rPr>
      </w:pPr>
      <w:r w:rsidRPr="00497CF4">
        <w:rPr>
          <w:sz w:val="20"/>
          <w:szCs w:val="20"/>
        </w:rPr>
        <w:t xml:space="preserve">Engine: </w:t>
      </w:r>
      <w:r w:rsidR="00682EF2">
        <w:rPr>
          <w:sz w:val="20"/>
          <w:szCs w:val="20"/>
        </w:rPr>
        <w:tab/>
      </w:r>
      <w:r w:rsidR="00682EF2">
        <w:rPr>
          <w:sz w:val="20"/>
          <w:szCs w:val="20"/>
        </w:rPr>
        <w:tab/>
      </w:r>
      <w:r w:rsidR="00682EF2">
        <w:rPr>
          <w:sz w:val="20"/>
          <w:szCs w:val="20"/>
        </w:rPr>
        <w:tab/>
      </w:r>
      <w:proofErr w:type="gramStart"/>
      <w:r>
        <w:rPr>
          <w:sz w:val="20"/>
          <w:szCs w:val="20"/>
        </w:rPr>
        <w:t>1.5 SKYACTIV-G Petrol</w:t>
      </w:r>
      <w:proofErr w:type="gramEnd"/>
    </w:p>
    <w:p w:rsidR="00497CF4" w:rsidRDefault="00497CF4" w:rsidP="00497CF4">
      <w:pPr>
        <w:ind w:left="1440" w:hanging="1440"/>
        <w:rPr>
          <w:sz w:val="20"/>
          <w:szCs w:val="20"/>
        </w:rPr>
      </w:pPr>
      <w:r>
        <w:rPr>
          <w:sz w:val="20"/>
          <w:szCs w:val="20"/>
        </w:rPr>
        <w:t>T</w:t>
      </w:r>
      <w:r w:rsidRPr="00497CF4">
        <w:rPr>
          <w:sz w:val="20"/>
          <w:szCs w:val="20"/>
        </w:rPr>
        <w:t>ransmission</w:t>
      </w:r>
      <w:r w:rsidR="00682EF2">
        <w:rPr>
          <w:sz w:val="20"/>
          <w:szCs w:val="20"/>
        </w:rPr>
        <w:t>:</w:t>
      </w:r>
      <w:r w:rsidR="00682EF2">
        <w:rPr>
          <w:sz w:val="20"/>
          <w:szCs w:val="20"/>
        </w:rPr>
        <w:tab/>
      </w:r>
      <w:r w:rsidR="00682EF2">
        <w:rPr>
          <w:sz w:val="20"/>
          <w:szCs w:val="20"/>
        </w:rPr>
        <w:tab/>
      </w:r>
      <w:r w:rsidR="00682EF2">
        <w:rPr>
          <w:sz w:val="20"/>
          <w:szCs w:val="20"/>
        </w:rPr>
        <w:tab/>
      </w:r>
      <w:r>
        <w:rPr>
          <w:sz w:val="20"/>
          <w:szCs w:val="20"/>
        </w:rPr>
        <w:t xml:space="preserve">Five-speed manual </w:t>
      </w:r>
      <w:r>
        <w:rPr>
          <w:sz w:val="20"/>
          <w:szCs w:val="20"/>
        </w:rPr>
        <w:tab/>
      </w:r>
    </w:p>
    <w:p w:rsidR="00497CF4" w:rsidRDefault="00682EF2" w:rsidP="00497CF4">
      <w:pPr>
        <w:ind w:left="1440" w:hanging="1440"/>
        <w:rPr>
          <w:sz w:val="20"/>
          <w:szCs w:val="20"/>
        </w:rPr>
      </w:pPr>
      <w:r>
        <w:rPr>
          <w:sz w:val="20"/>
          <w:szCs w:val="20"/>
        </w:rPr>
        <w:t>Power:</w:t>
      </w:r>
      <w:r>
        <w:rPr>
          <w:sz w:val="20"/>
          <w:szCs w:val="20"/>
        </w:rPr>
        <w:tab/>
      </w:r>
      <w:r>
        <w:rPr>
          <w:sz w:val="20"/>
          <w:szCs w:val="20"/>
        </w:rPr>
        <w:tab/>
      </w:r>
      <w:r>
        <w:rPr>
          <w:sz w:val="20"/>
          <w:szCs w:val="20"/>
        </w:rPr>
        <w:tab/>
      </w:r>
      <w:r w:rsidR="00497CF4" w:rsidRPr="00497CF4">
        <w:rPr>
          <w:sz w:val="20"/>
          <w:szCs w:val="20"/>
        </w:rPr>
        <w:t>90</w:t>
      </w:r>
      <w:r w:rsidR="00497CF4">
        <w:rPr>
          <w:sz w:val="20"/>
          <w:szCs w:val="20"/>
        </w:rPr>
        <w:t>ps/</w:t>
      </w:r>
      <w:r w:rsidR="00497CF4" w:rsidRPr="00497CF4">
        <w:rPr>
          <w:sz w:val="20"/>
          <w:szCs w:val="20"/>
        </w:rPr>
        <w:t>6</w:t>
      </w:r>
      <w:r w:rsidR="00497CF4">
        <w:rPr>
          <w:sz w:val="20"/>
          <w:szCs w:val="20"/>
        </w:rPr>
        <w:t>,</w:t>
      </w:r>
      <w:r w:rsidR="00497CF4" w:rsidRPr="00497CF4">
        <w:rPr>
          <w:sz w:val="20"/>
          <w:szCs w:val="20"/>
        </w:rPr>
        <w:t>000</w:t>
      </w:r>
      <w:r w:rsidR="00497CF4">
        <w:rPr>
          <w:sz w:val="20"/>
          <w:szCs w:val="20"/>
        </w:rPr>
        <w:t>rpm</w:t>
      </w:r>
    </w:p>
    <w:p w:rsidR="00497CF4" w:rsidRDefault="00497CF4" w:rsidP="00497CF4">
      <w:pPr>
        <w:ind w:left="1440" w:hanging="1440"/>
        <w:rPr>
          <w:sz w:val="20"/>
          <w:szCs w:val="20"/>
        </w:rPr>
      </w:pPr>
      <w:r>
        <w:rPr>
          <w:sz w:val="20"/>
          <w:szCs w:val="20"/>
        </w:rPr>
        <w:t>T</w:t>
      </w:r>
      <w:r w:rsidRPr="00497CF4">
        <w:rPr>
          <w:sz w:val="20"/>
          <w:szCs w:val="20"/>
        </w:rPr>
        <w:t>orque</w:t>
      </w:r>
      <w:r>
        <w:rPr>
          <w:sz w:val="20"/>
          <w:szCs w:val="20"/>
        </w:rPr>
        <w:t>:</w:t>
      </w:r>
      <w:r w:rsidRPr="00497CF4">
        <w:rPr>
          <w:sz w:val="20"/>
          <w:szCs w:val="20"/>
        </w:rPr>
        <w:t xml:space="preserve"> </w:t>
      </w:r>
      <w:r>
        <w:rPr>
          <w:sz w:val="20"/>
          <w:szCs w:val="20"/>
        </w:rPr>
        <w:t xml:space="preserve">                       </w:t>
      </w:r>
      <w:r w:rsidR="00682EF2">
        <w:rPr>
          <w:sz w:val="20"/>
          <w:szCs w:val="20"/>
        </w:rPr>
        <w:t xml:space="preserve">                  </w:t>
      </w:r>
      <w:r>
        <w:rPr>
          <w:sz w:val="20"/>
          <w:szCs w:val="20"/>
        </w:rPr>
        <w:t>148Nm/</w:t>
      </w:r>
      <w:r w:rsidRPr="00497CF4">
        <w:rPr>
          <w:sz w:val="20"/>
          <w:szCs w:val="20"/>
        </w:rPr>
        <w:t>4</w:t>
      </w:r>
      <w:r>
        <w:rPr>
          <w:sz w:val="20"/>
          <w:szCs w:val="20"/>
        </w:rPr>
        <w:t>,</w:t>
      </w:r>
      <w:r w:rsidRPr="00497CF4">
        <w:rPr>
          <w:sz w:val="20"/>
          <w:szCs w:val="20"/>
        </w:rPr>
        <w:t>000</w:t>
      </w:r>
      <w:r>
        <w:rPr>
          <w:sz w:val="20"/>
          <w:szCs w:val="20"/>
        </w:rPr>
        <w:t>rpm</w:t>
      </w:r>
    </w:p>
    <w:p w:rsidR="00497CF4" w:rsidRDefault="00682EF2" w:rsidP="00497CF4">
      <w:pPr>
        <w:ind w:left="1440" w:hanging="1440"/>
        <w:rPr>
          <w:sz w:val="20"/>
          <w:szCs w:val="20"/>
        </w:rPr>
      </w:pPr>
      <w:r>
        <w:rPr>
          <w:sz w:val="20"/>
          <w:szCs w:val="20"/>
        </w:rPr>
        <w:t>Fuel consumption:</w:t>
      </w:r>
      <w:r>
        <w:rPr>
          <w:sz w:val="20"/>
          <w:szCs w:val="20"/>
        </w:rPr>
        <w:tab/>
      </w:r>
      <w:r>
        <w:rPr>
          <w:sz w:val="20"/>
          <w:szCs w:val="20"/>
        </w:rPr>
        <w:tab/>
      </w:r>
      <w:r w:rsidR="00497CF4">
        <w:rPr>
          <w:sz w:val="20"/>
          <w:szCs w:val="20"/>
        </w:rPr>
        <w:t xml:space="preserve">62.8mpg Combined </w:t>
      </w:r>
    </w:p>
    <w:p w:rsidR="00497CF4" w:rsidRPr="00497CF4" w:rsidRDefault="00497CF4" w:rsidP="00497CF4">
      <w:pPr>
        <w:ind w:left="1440" w:hanging="1440"/>
        <w:rPr>
          <w:sz w:val="20"/>
          <w:szCs w:val="20"/>
        </w:rPr>
      </w:pPr>
      <w:r w:rsidRPr="00497CF4">
        <w:rPr>
          <w:sz w:val="20"/>
          <w:szCs w:val="20"/>
        </w:rPr>
        <w:t>CO</w:t>
      </w:r>
      <w:r w:rsidRPr="00497CF4">
        <w:rPr>
          <w:sz w:val="20"/>
          <w:szCs w:val="20"/>
          <w:vertAlign w:val="subscript"/>
        </w:rPr>
        <w:t>2</w:t>
      </w:r>
      <w:r w:rsidRPr="00497CF4">
        <w:rPr>
          <w:sz w:val="20"/>
          <w:szCs w:val="20"/>
        </w:rPr>
        <w:t xml:space="preserve"> emissions</w:t>
      </w:r>
      <w:r w:rsidR="00682EF2">
        <w:rPr>
          <w:sz w:val="20"/>
          <w:szCs w:val="20"/>
        </w:rPr>
        <w:t>:</w:t>
      </w:r>
      <w:r w:rsidR="00682EF2">
        <w:rPr>
          <w:sz w:val="20"/>
          <w:szCs w:val="20"/>
        </w:rPr>
        <w:tab/>
      </w:r>
      <w:r w:rsidR="00682EF2">
        <w:rPr>
          <w:sz w:val="20"/>
          <w:szCs w:val="20"/>
        </w:rPr>
        <w:tab/>
      </w:r>
      <w:r w:rsidR="00682EF2">
        <w:rPr>
          <w:sz w:val="20"/>
          <w:szCs w:val="20"/>
        </w:rPr>
        <w:tab/>
      </w:r>
      <w:r>
        <w:rPr>
          <w:sz w:val="20"/>
          <w:szCs w:val="20"/>
        </w:rPr>
        <w:t>105g/km</w:t>
      </w:r>
    </w:p>
    <w:p w:rsidR="00497CF4" w:rsidRPr="00497CF4" w:rsidRDefault="00497CF4" w:rsidP="00497CF4">
      <w:pPr>
        <w:rPr>
          <w:rFonts w:cs="Interstate-Regular"/>
          <w:sz w:val="20"/>
          <w:szCs w:val="20"/>
        </w:rPr>
      </w:pPr>
    </w:p>
    <w:p w:rsidR="003F523D" w:rsidRDefault="00497CF4" w:rsidP="00497CF4">
      <w:pPr>
        <w:rPr>
          <w:sz w:val="20"/>
          <w:szCs w:val="20"/>
        </w:rPr>
      </w:pPr>
      <w:r w:rsidRPr="00497CF4">
        <w:rPr>
          <w:sz w:val="20"/>
          <w:szCs w:val="20"/>
        </w:rPr>
        <w:tab/>
      </w:r>
    </w:p>
    <w:p w:rsidR="003F523D" w:rsidRPr="003F523D" w:rsidRDefault="003F523D" w:rsidP="00497CF4">
      <w:pPr>
        <w:rPr>
          <w:b/>
          <w:sz w:val="20"/>
          <w:szCs w:val="20"/>
        </w:rPr>
      </w:pPr>
      <w:r w:rsidRPr="003F523D">
        <w:rPr>
          <w:b/>
          <w:sz w:val="20"/>
          <w:szCs w:val="20"/>
        </w:rPr>
        <w:t>Standard equipment</w:t>
      </w:r>
    </w:p>
    <w:p w:rsidR="00497CF4" w:rsidRPr="0014045E" w:rsidRDefault="00497CF4" w:rsidP="00497CF4">
      <w:pPr>
        <w:rPr>
          <w:sz w:val="20"/>
          <w:szCs w:val="20"/>
        </w:rPr>
      </w:pPr>
      <w:r w:rsidRPr="00497CF4">
        <w:rPr>
          <w:sz w:val="20"/>
          <w:szCs w:val="20"/>
        </w:rPr>
        <w:tab/>
      </w:r>
      <w:r w:rsidRPr="00497CF4">
        <w:rPr>
          <w:sz w:val="20"/>
          <w:szCs w:val="20"/>
        </w:rPr>
        <w:tab/>
      </w:r>
      <w:r w:rsidRPr="00497CF4">
        <w:rPr>
          <w:sz w:val="20"/>
          <w:szCs w:val="20"/>
        </w:rPr>
        <w:tab/>
      </w:r>
      <w:r w:rsidRPr="00497CF4">
        <w:rPr>
          <w:sz w:val="20"/>
          <w:szCs w:val="20"/>
        </w:rPr>
        <w:tab/>
      </w:r>
      <w:r w:rsidRPr="00497CF4">
        <w:rPr>
          <w:sz w:val="20"/>
          <w:szCs w:val="20"/>
        </w:rPr>
        <w:tab/>
      </w:r>
      <w:r w:rsidRPr="00497CF4">
        <w:rPr>
          <w:sz w:val="20"/>
          <w:szCs w:val="20"/>
        </w:rPr>
        <w:tab/>
        <w:t xml:space="preserve">      </w:t>
      </w:r>
      <w:r w:rsidRPr="00497CF4">
        <w:rPr>
          <w:sz w:val="20"/>
          <w:szCs w:val="20"/>
        </w:rPr>
        <w:tab/>
        <w:t xml:space="preserve">                       </w:t>
      </w:r>
      <w:r w:rsidRPr="00497CF4">
        <w:rPr>
          <w:sz w:val="20"/>
          <w:szCs w:val="20"/>
        </w:rPr>
        <w:br/>
      </w:r>
      <w:r w:rsidRPr="0014045E">
        <w:rPr>
          <w:sz w:val="20"/>
          <w:szCs w:val="20"/>
        </w:rPr>
        <w:t xml:space="preserve">Sports styling kit (Brilliant Black front and side </w:t>
      </w:r>
      <w:proofErr w:type="spellStart"/>
      <w:r w:rsidRPr="0014045E">
        <w:rPr>
          <w:sz w:val="20"/>
          <w:szCs w:val="20"/>
        </w:rPr>
        <w:t>airdam</w:t>
      </w:r>
      <w:proofErr w:type="spellEnd"/>
      <w:r w:rsidRPr="0014045E">
        <w:rPr>
          <w:sz w:val="20"/>
          <w:szCs w:val="20"/>
        </w:rPr>
        <w:t xml:space="preserve"> skirts)</w:t>
      </w:r>
      <w:r w:rsidRPr="0014045E">
        <w:rPr>
          <w:sz w:val="20"/>
          <w:szCs w:val="20"/>
        </w:rPr>
        <w:tab/>
      </w:r>
      <w:r w:rsidRPr="0014045E">
        <w:rPr>
          <w:sz w:val="20"/>
          <w:szCs w:val="20"/>
        </w:rPr>
        <w:tab/>
        <w:t xml:space="preserve">   </w:t>
      </w:r>
      <w:r w:rsidRPr="0014045E">
        <w:rPr>
          <w:sz w:val="20"/>
          <w:szCs w:val="20"/>
        </w:rPr>
        <w:tab/>
        <w:t xml:space="preserve">         </w:t>
      </w:r>
      <w:r w:rsidRPr="0014045E">
        <w:rPr>
          <w:sz w:val="20"/>
          <w:szCs w:val="20"/>
        </w:rPr>
        <w:br/>
        <w:t>Brilliant Black</w:t>
      </w:r>
      <w:r w:rsidR="002F3460">
        <w:rPr>
          <w:sz w:val="20"/>
          <w:szCs w:val="20"/>
        </w:rPr>
        <w:t xml:space="preserve"> sports</w:t>
      </w:r>
      <w:r w:rsidRPr="0014045E">
        <w:rPr>
          <w:sz w:val="20"/>
          <w:szCs w:val="20"/>
        </w:rPr>
        <w:t xml:space="preserve"> rear roof spoiler                                                                              </w:t>
      </w:r>
    </w:p>
    <w:p w:rsidR="00497CF4" w:rsidRPr="003F523D" w:rsidRDefault="00497CF4" w:rsidP="00497CF4">
      <w:pPr>
        <w:rPr>
          <w:rFonts w:cstheme="minorHAnsi"/>
          <w:b/>
          <w:sz w:val="20"/>
          <w:szCs w:val="20"/>
        </w:rPr>
      </w:pPr>
      <w:r w:rsidRPr="0014045E">
        <w:rPr>
          <w:rFonts w:cstheme="minorHAnsi"/>
          <w:sz w:val="20"/>
          <w:szCs w:val="20"/>
        </w:rPr>
        <w:t>Chrome exhaust trim</w:t>
      </w:r>
      <w:r w:rsidRPr="003F523D">
        <w:rPr>
          <w:rFonts w:cstheme="minorHAnsi"/>
          <w:b/>
          <w:sz w:val="20"/>
          <w:szCs w:val="20"/>
        </w:rPr>
        <w:tab/>
      </w:r>
    </w:p>
    <w:p w:rsidR="00497CF4" w:rsidRPr="003F523D" w:rsidRDefault="00497CF4" w:rsidP="00497CF4">
      <w:pPr>
        <w:rPr>
          <w:sz w:val="20"/>
          <w:szCs w:val="20"/>
        </w:rPr>
      </w:pPr>
      <w:r w:rsidRPr="003F523D">
        <w:rPr>
          <w:rFonts w:cstheme="minorHAnsi"/>
          <w:sz w:val="20"/>
          <w:szCs w:val="20"/>
        </w:rPr>
        <w:t xml:space="preserve">16” </w:t>
      </w:r>
      <w:r w:rsidR="002F3460">
        <w:rPr>
          <w:rFonts w:cstheme="minorHAnsi"/>
          <w:sz w:val="20"/>
          <w:szCs w:val="20"/>
        </w:rPr>
        <w:t>Gunmetal a</w:t>
      </w:r>
      <w:r w:rsidRPr="003F523D">
        <w:rPr>
          <w:rFonts w:cstheme="minorHAnsi"/>
          <w:sz w:val="20"/>
          <w:szCs w:val="20"/>
        </w:rPr>
        <w:t>lloy wheels</w:t>
      </w:r>
      <w:r w:rsidRPr="003F523D">
        <w:rPr>
          <w:rFonts w:cstheme="minorHAnsi"/>
          <w:sz w:val="20"/>
          <w:szCs w:val="20"/>
        </w:rPr>
        <w:tab/>
      </w:r>
      <w:r w:rsidRPr="003F523D">
        <w:rPr>
          <w:rFonts w:cstheme="minorHAnsi"/>
          <w:sz w:val="20"/>
          <w:szCs w:val="20"/>
        </w:rPr>
        <w:tab/>
      </w:r>
      <w:r w:rsidRPr="003F523D">
        <w:rPr>
          <w:rFonts w:cstheme="minorHAnsi"/>
          <w:sz w:val="20"/>
          <w:szCs w:val="20"/>
        </w:rPr>
        <w:tab/>
      </w:r>
      <w:r w:rsidRPr="003F523D">
        <w:rPr>
          <w:rFonts w:cstheme="minorHAnsi"/>
          <w:sz w:val="20"/>
          <w:szCs w:val="20"/>
        </w:rPr>
        <w:tab/>
      </w:r>
      <w:r w:rsidRPr="003F523D">
        <w:rPr>
          <w:rFonts w:cstheme="minorHAnsi"/>
          <w:sz w:val="20"/>
          <w:szCs w:val="20"/>
        </w:rPr>
        <w:tab/>
      </w:r>
      <w:r w:rsidRPr="003F523D">
        <w:rPr>
          <w:rFonts w:cstheme="minorHAnsi"/>
          <w:sz w:val="20"/>
          <w:szCs w:val="20"/>
        </w:rPr>
        <w:tab/>
        <w:t xml:space="preserve">     </w:t>
      </w:r>
      <w:r w:rsidRPr="003F523D">
        <w:rPr>
          <w:rFonts w:cstheme="minorHAnsi"/>
          <w:sz w:val="20"/>
          <w:szCs w:val="20"/>
        </w:rPr>
        <w:tab/>
      </w:r>
      <w:r w:rsidRPr="003F523D">
        <w:rPr>
          <w:rFonts w:cstheme="minorHAnsi"/>
          <w:sz w:val="20"/>
          <w:szCs w:val="20"/>
        </w:rPr>
        <w:tab/>
        <w:t xml:space="preserve">        </w:t>
      </w:r>
      <w:r w:rsidRPr="003F523D">
        <w:rPr>
          <w:sz w:val="20"/>
          <w:szCs w:val="20"/>
        </w:rPr>
        <w:br/>
        <w:t xml:space="preserve">Front fog lights                                                                                                           </w:t>
      </w:r>
    </w:p>
    <w:p w:rsidR="00497CF4" w:rsidRPr="003F523D" w:rsidRDefault="00497CF4" w:rsidP="00497CF4">
      <w:pPr>
        <w:rPr>
          <w:rFonts w:cstheme="minorHAnsi"/>
          <w:sz w:val="20"/>
          <w:szCs w:val="20"/>
        </w:rPr>
      </w:pPr>
      <w:r w:rsidRPr="003F523D">
        <w:rPr>
          <w:sz w:val="20"/>
          <w:szCs w:val="20"/>
        </w:rPr>
        <w:t>Privacy glass rear and rear side windows</w:t>
      </w:r>
      <w:r w:rsidRPr="003F523D">
        <w:rPr>
          <w:sz w:val="20"/>
          <w:szCs w:val="20"/>
        </w:rPr>
        <w:tab/>
      </w:r>
      <w:r w:rsidRPr="003F523D">
        <w:rPr>
          <w:sz w:val="20"/>
          <w:szCs w:val="20"/>
        </w:rPr>
        <w:tab/>
      </w:r>
      <w:r w:rsidRPr="003F523D">
        <w:rPr>
          <w:sz w:val="20"/>
          <w:szCs w:val="20"/>
        </w:rPr>
        <w:tab/>
      </w:r>
      <w:r w:rsidRPr="003F523D">
        <w:rPr>
          <w:sz w:val="20"/>
          <w:szCs w:val="20"/>
        </w:rPr>
        <w:tab/>
        <w:t xml:space="preserve">   </w:t>
      </w:r>
      <w:r w:rsidRPr="003F523D">
        <w:rPr>
          <w:sz w:val="20"/>
          <w:szCs w:val="20"/>
        </w:rPr>
        <w:tab/>
      </w:r>
      <w:r w:rsidRPr="003F523D">
        <w:rPr>
          <w:sz w:val="20"/>
          <w:szCs w:val="20"/>
        </w:rPr>
        <w:tab/>
        <w:t xml:space="preserve">         </w:t>
      </w:r>
      <w:r w:rsidRPr="003F523D">
        <w:rPr>
          <w:sz w:val="20"/>
          <w:szCs w:val="20"/>
        </w:rPr>
        <w:br/>
        <w:t>Dusk-sensing headlights</w:t>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t xml:space="preserve">         </w:t>
      </w:r>
      <w:r w:rsidRPr="003F523D">
        <w:rPr>
          <w:sz w:val="20"/>
          <w:szCs w:val="20"/>
        </w:rPr>
        <w:br/>
        <w:t xml:space="preserve">Rain-sensing front wipers </w:t>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t xml:space="preserve">    </w:t>
      </w:r>
      <w:r w:rsidRPr="003F523D">
        <w:rPr>
          <w:sz w:val="20"/>
          <w:szCs w:val="20"/>
        </w:rPr>
        <w:tab/>
      </w:r>
      <w:r w:rsidRPr="003F523D">
        <w:rPr>
          <w:sz w:val="20"/>
          <w:szCs w:val="20"/>
        </w:rPr>
        <w:tab/>
        <w:t xml:space="preserve">         </w:t>
      </w:r>
      <w:r w:rsidRPr="003F523D">
        <w:rPr>
          <w:sz w:val="20"/>
          <w:szCs w:val="20"/>
        </w:rPr>
        <w:br/>
        <w:t xml:space="preserve">Rear parking sensors </w:t>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t xml:space="preserve">                        </w:t>
      </w:r>
      <w:r w:rsidRPr="003F523D">
        <w:rPr>
          <w:sz w:val="20"/>
          <w:szCs w:val="20"/>
        </w:rPr>
        <w:br/>
        <w:t xml:space="preserve">7” </w:t>
      </w:r>
      <w:proofErr w:type="spellStart"/>
      <w:r w:rsidRPr="003F523D">
        <w:rPr>
          <w:sz w:val="20"/>
          <w:szCs w:val="20"/>
        </w:rPr>
        <w:t>Colour</w:t>
      </w:r>
      <w:proofErr w:type="spellEnd"/>
      <w:r w:rsidRPr="003F523D">
        <w:rPr>
          <w:sz w:val="20"/>
          <w:szCs w:val="20"/>
        </w:rPr>
        <w:t xml:space="preserve"> touch-screen display</w:t>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t xml:space="preserve">   </w:t>
      </w:r>
      <w:r w:rsidRPr="003F523D">
        <w:rPr>
          <w:sz w:val="20"/>
          <w:szCs w:val="20"/>
        </w:rPr>
        <w:tab/>
      </w:r>
      <w:r w:rsidRPr="003F523D">
        <w:rPr>
          <w:sz w:val="20"/>
          <w:szCs w:val="20"/>
        </w:rPr>
        <w:tab/>
        <w:t xml:space="preserve">        </w:t>
      </w:r>
      <w:r w:rsidRPr="003F523D">
        <w:rPr>
          <w:rFonts w:cstheme="minorHAnsi"/>
          <w:sz w:val="20"/>
          <w:szCs w:val="20"/>
        </w:rPr>
        <w:br/>
        <w:t>Mazda Multimedia System (including AM / FM radio and single CD player</w:t>
      </w:r>
      <w:r w:rsidR="003F523D">
        <w:rPr>
          <w:sz w:val="20"/>
          <w:szCs w:val="20"/>
        </w:rPr>
        <w:t xml:space="preserve"> radio</w:t>
      </w:r>
      <w:r w:rsidR="002F3460">
        <w:rPr>
          <w:sz w:val="20"/>
          <w:szCs w:val="20"/>
        </w:rPr>
        <w:t>)</w:t>
      </w:r>
      <w:r w:rsidRPr="003F523D">
        <w:rPr>
          <w:sz w:val="20"/>
          <w:szCs w:val="20"/>
        </w:rPr>
        <w:t xml:space="preserve">       </w:t>
      </w:r>
      <w:r w:rsidRPr="003F523D">
        <w:rPr>
          <w:rFonts w:cstheme="minorHAnsi"/>
          <w:sz w:val="20"/>
          <w:szCs w:val="20"/>
        </w:rPr>
        <w:br/>
        <w:t>Integrated Bluetooth</w:t>
      </w:r>
      <w:r w:rsidRPr="003F523D">
        <w:rPr>
          <w:rFonts w:cstheme="minorHAnsi"/>
          <w:sz w:val="20"/>
          <w:szCs w:val="20"/>
          <w:vertAlign w:val="superscript"/>
        </w:rPr>
        <w:t>®</w:t>
      </w:r>
      <w:r w:rsidRPr="003F523D">
        <w:rPr>
          <w:rFonts w:cstheme="minorHAnsi"/>
          <w:sz w:val="20"/>
          <w:szCs w:val="20"/>
          <w:vertAlign w:val="superscript"/>
        </w:rPr>
        <w:tab/>
      </w:r>
      <w:r w:rsidRPr="003F523D">
        <w:rPr>
          <w:rFonts w:cstheme="minorHAnsi"/>
          <w:sz w:val="20"/>
          <w:szCs w:val="20"/>
        </w:rPr>
        <w:tab/>
      </w:r>
      <w:r w:rsidRPr="003F523D">
        <w:rPr>
          <w:rFonts w:cstheme="minorHAnsi"/>
          <w:sz w:val="20"/>
          <w:szCs w:val="20"/>
        </w:rPr>
        <w:tab/>
      </w:r>
      <w:r w:rsidRPr="003F523D">
        <w:rPr>
          <w:rFonts w:cstheme="minorHAnsi"/>
          <w:sz w:val="20"/>
          <w:szCs w:val="20"/>
        </w:rPr>
        <w:tab/>
      </w:r>
      <w:r w:rsidRPr="003F523D">
        <w:rPr>
          <w:rFonts w:cstheme="minorHAnsi"/>
          <w:sz w:val="20"/>
          <w:szCs w:val="20"/>
        </w:rPr>
        <w:tab/>
        <w:t xml:space="preserve">     </w:t>
      </w:r>
      <w:r w:rsidRPr="003F523D">
        <w:rPr>
          <w:rFonts w:cstheme="minorHAnsi"/>
          <w:sz w:val="20"/>
          <w:szCs w:val="20"/>
        </w:rPr>
        <w:tab/>
      </w:r>
      <w:r w:rsidRPr="003F523D">
        <w:rPr>
          <w:rFonts w:cstheme="minorHAnsi"/>
          <w:sz w:val="20"/>
          <w:szCs w:val="20"/>
        </w:rPr>
        <w:tab/>
        <w:t xml:space="preserve">                   </w:t>
      </w:r>
    </w:p>
    <w:p w:rsidR="00497CF4" w:rsidRPr="003F523D" w:rsidRDefault="00497CF4" w:rsidP="00497CF4">
      <w:pPr>
        <w:rPr>
          <w:sz w:val="20"/>
          <w:szCs w:val="20"/>
        </w:rPr>
      </w:pPr>
      <w:r w:rsidRPr="003F523D">
        <w:rPr>
          <w:sz w:val="20"/>
          <w:szCs w:val="20"/>
        </w:rPr>
        <w:t>DAB radio</w:t>
      </w:r>
      <w:r w:rsidRPr="003F523D">
        <w:rPr>
          <w:sz w:val="20"/>
          <w:szCs w:val="20"/>
        </w:rPr>
        <w:tab/>
      </w:r>
      <w:bookmarkStart w:id="0" w:name="_GoBack"/>
      <w:bookmarkEnd w:id="0"/>
      <w:r w:rsidRPr="003F523D">
        <w:rPr>
          <w:sz w:val="20"/>
          <w:szCs w:val="20"/>
        </w:rPr>
        <w:tab/>
      </w:r>
      <w:r w:rsidRPr="003F523D">
        <w:rPr>
          <w:sz w:val="20"/>
          <w:szCs w:val="20"/>
        </w:rPr>
        <w:tab/>
        <w:t xml:space="preserve">                                                                                                              </w:t>
      </w:r>
      <w:r w:rsidRPr="003F523D">
        <w:rPr>
          <w:rFonts w:cstheme="minorHAnsi"/>
          <w:sz w:val="20"/>
          <w:szCs w:val="20"/>
        </w:rPr>
        <w:t>Integrated navigation system with 3-years free European map updates</w:t>
      </w:r>
      <w:r w:rsidRPr="003F523D">
        <w:rPr>
          <w:rFonts w:cstheme="minorHAnsi"/>
          <w:sz w:val="20"/>
          <w:szCs w:val="20"/>
        </w:rPr>
        <w:tab/>
      </w:r>
      <w:r w:rsidRPr="003F523D">
        <w:rPr>
          <w:rFonts w:cstheme="minorHAnsi"/>
          <w:sz w:val="20"/>
          <w:szCs w:val="20"/>
        </w:rPr>
        <w:tab/>
        <w:t xml:space="preserve">                       </w:t>
      </w:r>
      <w:r w:rsidRPr="003F523D">
        <w:rPr>
          <w:sz w:val="20"/>
          <w:szCs w:val="20"/>
        </w:rPr>
        <w:br/>
        <w:t>Multimedia Commander</w:t>
      </w:r>
      <w:r w:rsidRPr="003F523D">
        <w:rPr>
          <w:sz w:val="20"/>
          <w:szCs w:val="20"/>
        </w:rPr>
        <w:tab/>
      </w:r>
      <w:r w:rsidRPr="003F523D">
        <w:rPr>
          <w:sz w:val="20"/>
          <w:szCs w:val="20"/>
        </w:rPr>
        <w:tab/>
      </w:r>
      <w:r w:rsidRPr="003F523D">
        <w:rPr>
          <w:sz w:val="20"/>
          <w:szCs w:val="20"/>
        </w:rPr>
        <w:tab/>
        <w:t xml:space="preserve">   </w:t>
      </w:r>
      <w:r w:rsidRPr="003F523D">
        <w:rPr>
          <w:sz w:val="20"/>
          <w:szCs w:val="20"/>
        </w:rPr>
        <w:tab/>
      </w:r>
      <w:r w:rsidRPr="003F523D">
        <w:rPr>
          <w:sz w:val="20"/>
          <w:szCs w:val="20"/>
        </w:rPr>
        <w:tab/>
        <w:t xml:space="preserve">  </w:t>
      </w:r>
      <w:r w:rsidRPr="003F523D">
        <w:rPr>
          <w:sz w:val="20"/>
          <w:szCs w:val="20"/>
        </w:rPr>
        <w:tab/>
        <w:t xml:space="preserve">    </w:t>
      </w:r>
      <w:r w:rsidRPr="003F523D">
        <w:rPr>
          <w:sz w:val="20"/>
          <w:szCs w:val="20"/>
        </w:rPr>
        <w:tab/>
      </w:r>
      <w:r w:rsidRPr="003F523D">
        <w:rPr>
          <w:sz w:val="20"/>
          <w:szCs w:val="20"/>
        </w:rPr>
        <w:tab/>
        <w:t xml:space="preserve">         </w:t>
      </w:r>
    </w:p>
    <w:p w:rsidR="002F3460" w:rsidRDefault="00497CF4" w:rsidP="00497CF4">
      <w:pPr>
        <w:rPr>
          <w:sz w:val="20"/>
          <w:szCs w:val="20"/>
        </w:rPr>
      </w:pPr>
      <w:r w:rsidRPr="003F523D">
        <w:rPr>
          <w:sz w:val="20"/>
          <w:szCs w:val="20"/>
        </w:rPr>
        <w:t xml:space="preserve">Smart City Brake Support </w:t>
      </w:r>
      <w:r w:rsidRPr="003F523D">
        <w:rPr>
          <w:sz w:val="20"/>
          <w:szCs w:val="20"/>
        </w:rPr>
        <w:tab/>
      </w:r>
      <w:r w:rsidRPr="003F523D">
        <w:rPr>
          <w:sz w:val="20"/>
          <w:szCs w:val="20"/>
        </w:rPr>
        <w:tab/>
      </w:r>
      <w:r w:rsidRPr="003F523D">
        <w:rPr>
          <w:sz w:val="20"/>
          <w:szCs w:val="20"/>
        </w:rPr>
        <w:tab/>
        <w:t xml:space="preserve">                                                </w:t>
      </w:r>
      <w:r w:rsidRPr="003F523D">
        <w:rPr>
          <w:sz w:val="20"/>
          <w:szCs w:val="20"/>
        </w:rPr>
        <w:tab/>
      </w:r>
      <w:r w:rsidRPr="003F523D">
        <w:rPr>
          <w:sz w:val="20"/>
          <w:szCs w:val="20"/>
        </w:rPr>
        <w:tab/>
        <w:t xml:space="preserve">         </w:t>
      </w:r>
      <w:r w:rsidRPr="003F523D">
        <w:rPr>
          <w:sz w:val="20"/>
          <w:szCs w:val="20"/>
        </w:rPr>
        <w:br/>
        <w:t>Lane Departure Warning System</w:t>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t xml:space="preserve">         </w:t>
      </w:r>
      <w:r w:rsidRPr="003F523D">
        <w:rPr>
          <w:sz w:val="20"/>
          <w:szCs w:val="20"/>
        </w:rPr>
        <w:br/>
        <w:t xml:space="preserve">Available in a choice of </w:t>
      </w:r>
      <w:r w:rsidRPr="00682EF2">
        <w:rPr>
          <w:sz w:val="20"/>
          <w:szCs w:val="20"/>
        </w:rPr>
        <w:t>free-of-charge</w:t>
      </w:r>
      <w:r w:rsidR="00682EF2">
        <w:rPr>
          <w:sz w:val="20"/>
          <w:szCs w:val="20"/>
        </w:rPr>
        <w:t xml:space="preserve"> </w:t>
      </w:r>
      <w:r w:rsidRPr="003F523D">
        <w:rPr>
          <w:sz w:val="20"/>
          <w:szCs w:val="20"/>
        </w:rPr>
        <w:t xml:space="preserve">Snowflake White Pearlescent </w:t>
      </w:r>
      <w:r w:rsidRPr="003F523D">
        <w:rPr>
          <w:sz w:val="20"/>
          <w:szCs w:val="20"/>
        </w:rPr>
        <w:br/>
        <w:t>or Soul Red Metallic paint</w:t>
      </w:r>
      <w:r w:rsidRPr="003F523D">
        <w:rPr>
          <w:sz w:val="20"/>
          <w:szCs w:val="20"/>
        </w:rPr>
        <w:tab/>
      </w:r>
      <w:r w:rsidRPr="003F523D">
        <w:rPr>
          <w:sz w:val="20"/>
          <w:szCs w:val="20"/>
        </w:rPr>
        <w:tab/>
      </w:r>
      <w:r w:rsidRPr="003F523D">
        <w:rPr>
          <w:sz w:val="20"/>
          <w:szCs w:val="20"/>
        </w:rPr>
        <w:tab/>
      </w:r>
      <w:r w:rsidRPr="003F523D">
        <w:rPr>
          <w:sz w:val="20"/>
          <w:szCs w:val="20"/>
        </w:rPr>
        <w:tab/>
      </w:r>
      <w:r w:rsidRPr="003F523D">
        <w:rPr>
          <w:sz w:val="20"/>
          <w:szCs w:val="20"/>
        </w:rPr>
        <w:tab/>
        <w:t xml:space="preserve">                      </w:t>
      </w:r>
      <w:r w:rsidRPr="003F523D">
        <w:rPr>
          <w:sz w:val="20"/>
          <w:szCs w:val="20"/>
        </w:rPr>
        <w:tab/>
      </w:r>
      <w:r w:rsidRPr="003F523D">
        <w:rPr>
          <w:sz w:val="20"/>
          <w:szCs w:val="20"/>
        </w:rPr>
        <w:tab/>
        <w:t xml:space="preserve">         </w:t>
      </w:r>
      <w:r w:rsidRPr="003F523D">
        <w:rPr>
          <w:sz w:val="20"/>
          <w:szCs w:val="20"/>
        </w:rPr>
        <w:br/>
        <w:t>Optional exterior sporty graphics</w:t>
      </w:r>
      <w:r w:rsidR="002F3460">
        <w:rPr>
          <w:sz w:val="20"/>
          <w:szCs w:val="20"/>
        </w:rPr>
        <w:t>, available at additional cost</w:t>
      </w:r>
    </w:p>
    <w:p w:rsidR="00497CF4" w:rsidRPr="003F523D" w:rsidRDefault="002F3460" w:rsidP="00497CF4">
      <w:pPr>
        <w:rPr>
          <w:sz w:val="20"/>
          <w:szCs w:val="20"/>
        </w:rPr>
      </w:pPr>
      <w:r>
        <w:rPr>
          <w:sz w:val="20"/>
          <w:szCs w:val="20"/>
        </w:rPr>
        <w:t>Optional Brilliant Black or Soul Red door mirror covers, available at additional cost</w:t>
      </w:r>
      <w:r w:rsidR="00497CF4" w:rsidRPr="003F523D">
        <w:rPr>
          <w:sz w:val="20"/>
          <w:szCs w:val="20"/>
        </w:rPr>
        <w:tab/>
      </w:r>
    </w:p>
    <w:p w:rsidR="00497CF4" w:rsidRPr="003F523D" w:rsidRDefault="00497CF4" w:rsidP="00497CF4">
      <w:pPr>
        <w:rPr>
          <w:sz w:val="20"/>
          <w:szCs w:val="20"/>
        </w:rPr>
      </w:pPr>
    </w:p>
    <w:p w:rsidR="00BA1678" w:rsidRDefault="00BA1678" w:rsidP="00BA1678">
      <w:pPr>
        <w:spacing w:line="312" w:lineRule="auto"/>
        <w:rPr>
          <w:rFonts w:ascii="Arial" w:hAnsi="Arial" w:cs="Arial"/>
          <w:b/>
          <w:sz w:val="20"/>
          <w:szCs w:val="20"/>
          <w:u w:val="single"/>
        </w:rPr>
      </w:pPr>
    </w:p>
    <w:p w:rsidR="00BA1678" w:rsidRDefault="00BA1678" w:rsidP="00BA1678">
      <w:pPr>
        <w:spacing w:line="312" w:lineRule="auto"/>
        <w:rPr>
          <w:rFonts w:ascii="Arial" w:hAnsi="Arial" w:cs="Arial"/>
          <w:b/>
          <w:sz w:val="20"/>
          <w:szCs w:val="20"/>
          <w:u w:val="single"/>
        </w:rPr>
      </w:pPr>
    </w:p>
    <w:p w:rsidR="00BA1678" w:rsidRPr="003F523D" w:rsidRDefault="00BA1678" w:rsidP="00BA1678">
      <w:pPr>
        <w:spacing w:line="312" w:lineRule="auto"/>
        <w:rPr>
          <w:rFonts w:ascii="Arial" w:hAnsi="Arial" w:cs="Arial"/>
          <w:b/>
          <w:sz w:val="20"/>
          <w:szCs w:val="20"/>
        </w:rPr>
      </w:pPr>
    </w:p>
    <w:p w:rsidR="00BA1678" w:rsidRPr="00E36CCF" w:rsidRDefault="00BA1678" w:rsidP="00BA1678">
      <w:pPr>
        <w:spacing w:line="312" w:lineRule="auto"/>
        <w:rPr>
          <w:rFonts w:ascii="Arial" w:hAnsi="Arial" w:cs="Arial"/>
          <w:b/>
          <w:sz w:val="20"/>
          <w:szCs w:val="20"/>
          <w:u w:val="single"/>
        </w:rPr>
      </w:pPr>
      <w:r w:rsidRPr="00E36CCF">
        <w:rPr>
          <w:rFonts w:ascii="Arial" w:hAnsi="Arial" w:cs="Arial"/>
          <w:b/>
          <w:sz w:val="20"/>
          <w:szCs w:val="20"/>
          <w:u w:val="single"/>
        </w:rPr>
        <w:t>Note to Editors:</w:t>
      </w:r>
    </w:p>
    <w:p w:rsidR="00BA1678" w:rsidRDefault="00BA1678" w:rsidP="00BA1678">
      <w:pPr>
        <w:rPr>
          <w:rFonts w:cs="Arial"/>
          <w:sz w:val="20"/>
          <w:szCs w:val="20"/>
        </w:rPr>
      </w:pPr>
    </w:p>
    <w:p w:rsidR="00BA1678" w:rsidRPr="00E4657E" w:rsidRDefault="00BA1678" w:rsidP="00BA1678">
      <w:pPr>
        <w:rPr>
          <w:rFonts w:cs="Arial"/>
          <w:sz w:val="20"/>
          <w:szCs w:val="20"/>
        </w:rPr>
      </w:pPr>
      <w:r w:rsidRPr="00E4657E">
        <w:rPr>
          <w:rFonts w:cs="Arial"/>
          <w:sz w:val="20"/>
          <w:szCs w:val="20"/>
        </w:rPr>
        <w:t xml:space="preserve">For full details of the latest Mazda finance offers visit </w:t>
      </w:r>
      <w:hyperlink r:id="rId12" w:history="1">
        <w:r w:rsidRPr="00E4657E">
          <w:rPr>
            <w:rStyle w:val="Hyperlink"/>
            <w:rFonts w:cs="Arial"/>
            <w:sz w:val="20"/>
            <w:szCs w:val="20"/>
          </w:rPr>
          <w:t>www.mazda.co.uk/offers</w:t>
        </w:r>
      </w:hyperlink>
    </w:p>
    <w:p w:rsidR="00BA1678" w:rsidRPr="00E4657E" w:rsidRDefault="00BA1678" w:rsidP="00BA1678">
      <w:pPr>
        <w:rPr>
          <w:rFonts w:cs="Arial"/>
          <w:sz w:val="20"/>
          <w:szCs w:val="20"/>
        </w:rPr>
      </w:pPr>
    </w:p>
    <w:p w:rsidR="00BA1678" w:rsidRPr="00E4657E" w:rsidRDefault="00BA1678" w:rsidP="00BA1678">
      <w:pPr>
        <w:rPr>
          <w:rFonts w:cs="Arial"/>
          <w:sz w:val="20"/>
          <w:szCs w:val="20"/>
        </w:rPr>
      </w:pPr>
      <w:r w:rsidRPr="00E4657E">
        <w:rPr>
          <w:rFonts w:cs="Arial"/>
          <w:sz w:val="20"/>
          <w:szCs w:val="20"/>
        </w:rPr>
        <w:t>Retail sales only, subject to vehicle availability for vehicles registered between 20.07.15 and 30.09.15 at participating dealers. T&amp;C apply. *0% APR</w:t>
      </w:r>
      <w:r>
        <w:rPr>
          <w:rFonts w:cs="Arial"/>
          <w:sz w:val="20"/>
          <w:szCs w:val="20"/>
        </w:rPr>
        <w:t xml:space="preserve"> with no minimum deposit required available on Mazda Conditional Sale </w:t>
      </w:r>
      <w:r w:rsidRPr="00E4657E">
        <w:rPr>
          <w:rFonts w:cs="Arial"/>
          <w:sz w:val="20"/>
          <w:szCs w:val="20"/>
        </w:rPr>
        <w:t xml:space="preserve">over 12, 24, </w:t>
      </w:r>
      <w:r>
        <w:rPr>
          <w:rFonts w:cs="Arial"/>
          <w:sz w:val="20"/>
          <w:szCs w:val="20"/>
        </w:rPr>
        <w:t xml:space="preserve">or </w:t>
      </w:r>
      <w:r w:rsidRPr="00E4657E">
        <w:rPr>
          <w:rFonts w:cs="Arial"/>
          <w:sz w:val="20"/>
          <w:szCs w:val="20"/>
        </w:rPr>
        <w:t>36</w:t>
      </w:r>
      <w:r>
        <w:rPr>
          <w:rFonts w:cs="Arial"/>
          <w:sz w:val="20"/>
          <w:szCs w:val="20"/>
        </w:rPr>
        <w:t xml:space="preserve"> months and on  Mazda Personal Contract Purchase </w:t>
      </w:r>
      <w:r w:rsidR="00E05E48">
        <w:rPr>
          <w:rFonts w:cs="Arial"/>
          <w:sz w:val="20"/>
          <w:szCs w:val="20"/>
        </w:rPr>
        <w:t xml:space="preserve">with no minimum deposit </w:t>
      </w:r>
      <w:r>
        <w:rPr>
          <w:rFonts w:cs="Arial"/>
          <w:sz w:val="20"/>
          <w:szCs w:val="20"/>
        </w:rPr>
        <w:t>over 24, 30, 36 or 42 months</w:t>
      </w:r>
      <w:r w:rsidRPr="00E4657E">
        <w:rPr>
          <w:rFonts w:cs="Arial"/>
          <w:sz w:val="20"/>
          <w:szCs w:val="20"/>
        </w:rPr>
        <w:t>.</w:t>
      </w:r>
      <w:r>
        <w:rPr>
          <w:rFonts w:cs="Arial"/>
          <w:sz w:val="20"/>
          <w:szCs w:val="20"/>
        </w:rPr>
        <w:t xml:space="preserve"> </w:t>
      </w:r>
      <w:r w:rsidRPr="0059145A">
        <w:rPr>
          <w:rFonts w:cs="Arial"/>
          <w:sz w:val="20"/>
          <w:szCs w:val="20"/>
        </w:rPr>
        <w:t>At the end of the agreement there are 3 options: (i) Renew: Part exchange the vehicle. (ii) Retain: Pay the Optional Final Payment to own the vehicle or (iii) Return the vehicle. Further charges may be made subject to the condition or mileage of the vehicle. Excess mileage charge of 14.9p per mile applies.</w:t>
      </w:r>
      <w:r w:rsidRPr="00E4657E">
        <w:rPr>
          <w:rFonts w:cs="Arial"/>
          <w:sz w:val="20"/>
          <w:szCs w:val="20"/>
        </w:rPr>
        <w:t xml:space="preserve"> </w:t>
      </w:r>
      <w:r w:rsidRPr="00E4657E">
        <w:rPr>
          <w:rFonts w:cs="Arial"/>
          <w:b/>
          <w:sz w:val="20"/>
          <w:szCs w:val="20"/>
        </w:rPr>
        <w:t>You will not own the vehicle until all payments are made.</w:t>
      </w:r>
      <w:r w:rsidRPr="00E4657E">
        <w:rPr>
          <w:rFonts w:cs="Arial"/>
          <w:sz w:val="20"/>
          <w:szCs w:val="20"/>
        </w:rPr>
        <w:t xml:space="preserve"> Finance subject to status. </w:t>
      </w:r>
      <w:proofErr w:type="gramStart"/>
      <w:r w:rsidRPr="00E4657E">
        <w:rPr>
          <w:rFonts w:cs="Arial"/>
          <w:sz w:val="20"/>
          <w:szCs w:val="20"/>
        </w:rPr>
        <w:t>18s or over.</w:t>
      </w:r>
      <w:proofErr w:type="gramEnd"/>
      <w:r w:rsidRPr="00E4657E">
        <w:rPr>
          <w:rFonts w:cs="Arial"/>
          <w:sz w:val="20"/>
          <w:szCs w:val="20"/>
        </w:rPr>
        <w:t xml:space="preserve"> Guarantee/Indemnity may be required. </w:t>
      </w:r>
      <w:proofErr w:type="gramStart"/>
      <w:r w:rsidRPr="00E4657E">
        <w:rPr>
          <w:rFonts w:cs="Arial"/>
          <w:sz w:val="20"/>
          <w:szCs w:val="20"/>
        </w:rPr>
        <w:t>Mazda Financial Services RH1 1SR.</w:t>
      </w:r>
      <w:proofErr w:type="gramEnd"/>
    </w:p>
    <w:p w:rsidR="00BA1678" w:rsidRPr="00EC2011" w:rsidRDefault="00BA1678" w:rsidP="00EC2011">
      <w:pPr>
        <w:rPr>
          <w:rFonts w:cs="Arial"/>
          <w:sz w:val="20"/>
          <w:szCs w:val="20"/>
        </w:rPr>
      </w:pPr>
    </w:p>
    <w:sectPr w:rsidR="00BA1678" w:rsidRPr="00EC2011" w:rsidSect="008517E7">
      <w:footerReference w:type="default" r:id="rId13"/>
      <w:headerReference w:type="first" r:id="rId14"/>
      <w:footerReference w:type="first" r:id="rId15"/>
      <w:pgSz w:w="12240" w:h="15840"/>
      <w:pgMar w:top="1440" w:right="1440" w:bottom="1440" w:left="1440" w:header="720" w:footer="24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C4" w:rsidRDefault="001D05C4" w:rsidP="008517E7">
      <w:pPr>
        <w:spacing w:line="240" w:lineRule="auto"/>
      </w:pPr>
      <w:r>
        <w:separator/>
      </w:r>
    </w:p>
  </w:endnote>
  <w:endnote w:type="continuationSeparator" w:id="0">
    <w:p w:rsidR="001D05C4" w:rsidRDefault="001D05C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Interstate-Regular">
    <w:panose1 w:val="0200060302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35620"/>
      <w:docPartObj>
        <w:docPartGallery w:val="Page Numbers (Bottom of Page)"/>
        <w:docPartUnique/>
      </w:docPartObj>
    </w:sdtPr>
    <w:sdtEndPr>
      <w:rPr>
        <w:noProof/>
      </w:rPr>
    </w:sdtEndPr>
    <w:sdtContent>
      <w:p w:rsidR="008517E7" w:rsidRPr="008517E7" w:rsidRDefault="008517E7" w:rsidP="008517E7">
        <w:pPr>
          <w:keepNext/>
          <w:outlineLvl w:val="1"/>
        </w:pPr>
        <w:r w:rsidRPr="008517E7">
          <w:rPr>
            <w:rFonts w:cs="Arial"/>
            <w:b/>
            <w:bCs/>
            <w:szCs w:val="16"/>
            <w:lang w:val="es-ES"/>
          </w:rPr>
          <w:t>Mazda Motors UK LTD</w:t>
        </w:r>
      </w:p>
      <w:p w:rsidR="008517E7" w:rsidRPr="008517E7" w:rsidRDefault="008517E7" w:rsidP="008517E7">
        <w:pPr>
          <w:rPr>
            <w:rFonts w:cs="Arial"/>
            <w:szCs w:val="16"/>
            <w:lang w:val="de-DE"/>
          </w:rPr>
        </w:pPr>
        <w:r w:rsidRPr="008517E7">
          <w:rPr>
            <w:rFonts w:cs="Arial"/>
            <w:szCs w:val="16"/>
            <w:lang w:val="de-DE"/>
          </w:rPr>
          <w:t>Riverbridge House, Anchor Boulevard, Dartford, Kent, DA2 6SL</w:t>
        </w:r>
      </w:p>
      <w:p w:rsidR="008517E7" w:rsidRPr="008517E7" w:rsidRDefault="008517E7" w:rsidP="008517E7">
        <w:pPr>
          <w:rPr>
            <w:rFonts w:cs="Arial"/>
            <w:szCs w:val="16"/>
            <w:lang w:val="de-DE"/>
          </w:rPr>
        </w:pPr>
        <w:r w:rsidRPr="008517E7">
          <w:rPr>
            <w:rFonts w:cs="Arial"/>
            <w:szCs w:val="16"/>
            <w:lang w:val="de-DE"/>
          </w:rPr>
          <w:t>Tel: +44 (0) 01322 622 713 | Twitter @mazdaukpr</w:t>
        </w:r>
      </w:p>
      <w:p w:rsidR="008517E7" w:rsidRPr="008517E7" w:rsidRDefault="001D05C4" w:rsidP="008517E7">
        <w:pPr>
          <w:rPr>
            <w:szCs w:val="16"/>
          </w:rPr>
        </w:pPr>
        <w:hyperlink r:id="rId1" w:history="1">
          <w:r w:rsidR="008517E7" w:rsidRPr="008517E7">
            <w:rPr>
              <w:rFonts w:cs="Arial"/>
              <w:color w:val="0000FF"/>
              <w:szCs w:val="16"/>
              <w:u w:val="single"/>
              <w:lang w:val="de-DE"/>
            </w:rPr>
            <w:t>info@mazda-press.co.uk</w:t>
          </w:r>
        </w:hyperlink>
        <w:r w:rsidR="008517E7" w:rsidRPr="008517E7">
          <w:rPr>
            <w:rFonts w:cs="Arial"/>
            <w:color w:val="3366FF"/>
            <w:szCs w:val="16"/>
            <w:lang w:val="de-DE"/>
          </w:rPr>
          <w:t xml:space="preserve"> | </w:t>
        </w:r>
        <w:hyperlink r:id="rId2" w:history="1">
          <w:r w:rsidR="008517E7" w:rsidRPr="008517E7">
            <w:rPr>
              <w:rFonts w:cs="Arial"/>
              <w:color w:val="0000FF"/>
              <w:szCs w:val="16"/>
              <w:u w:val="single"/>
              <w:lang w:val="de-DE"/>
            </w:rPr>
            <w:t>www.mazda-press.co.uk</w:t>
          </w:r>
        </w:hyperlink>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r>
        <w:r w:rsidR="008517E7">
          <w:fldChar w:fldCharType="begin"/>
        </w:r>
        <w:r w:rsidR="008517E7">
          <w:instrText xml:space="preserve"> PAGE   \* MERGEFORMAT </w:instrText>
        </w:r>
        <w:r w:rsidR="008517E7">
          <w:fldChar w:fldCharType="separate"/>
        </w:r>
        <w:r w:rsidR="00710553">
          <w:rPr>
            <w:noProof/>
          </w:rPr>
          <w:t>2</w:t>
        </w:r>
        <w:r w:rsidR="008517E7">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7" w:rsidRPr="008517E7" w:rsidRDefault="008517E7" w:rsidP="008517E7">
    <w:pPr>
      <w:keepNext/>
      <w:outlineLvl w:val="1"/>
      <w:rPr>
        <w:rFonts w:cs="Arial"/>
        <w:b/>
        <w:bCs/>
        <w:szCs w:val="16"/>
        <w:lang w:val="es-ES"/>
      </w:rPr>
    </w:pPr>
    <w:r w:rsidRPr="008517E7">
      <w:rPr>
        <w:rFonts w:cs="Arial"/>
        <w:b/>
        <w:bCs/>
        <w:szCs w:val="16"/>
        <w:lang w:val="es-ES"/>
      </w:rPr>
      <w:t>Mazda Motors UK LTD</w:t>
    </w:r>
  </w:p>
  <w:p w:rsidR="008517E7" w:rsidRPr="008517E7" w:rsidRDefault="008517E7" w:rsidP="008517E7">
    <w:pPr>
      <w:rPr>
        <w:rFonts w:cs="Arial"/>
        <w:szCs w:val="16"/>
        <w:lang w:val="de-DE"/>
      </w:rPr>
    </w:pPr>
    <w:r w:rsidRPr="008517E7">
      <w:rPr>
        <w:rFonts w:cs="Arial"/>
        <w:szCs w:val="16"/>
        <w:lang w:val="de-DE"/>
      </w:rPr>
      <w:t>Riverbridge House, Anchor Boulevard, Dartford, Kent, DA2 6SL</w:t>
    </w:r>
  </w:p>
  <w:p w:rsidR="008517E7" w:rsidRPr="008517E7" w:rsidRDefault="008517E7" w:rsidP="008517E7">
    <w:pPr>
      <w:rPr>
        <w:rFonts w:cs="Arial"/>
        <w:szCs w:val="16"/>
        <w:lang w:val="de-DE"/>
      </w:rPr>
    </w:pPr>
    <w:r w:rsidRPr="008517E7">
      <w:rPr>
        <w:rFonts w:cs="Arial"/>
        <w:szCs w:val="16"/>
        <w:lang w:val="de-DE"/>
      </w:rPr>
      <w:t>Tel: +44 (0) 01322 622 713 | Twitter @mazdaukpr</w:t>
    </w:r>
  </w:p>
  <w:p w:rsidR="008517E7" w:rsidRPr="008517E7" w:rsidRDefault="001D05C4" w:rsidP="008517E7">
    <w:pPr>
      <w:rPr>
        <w:szCs w:val="16"/>
      </w:rPr>
    </w:pPr>
    <w:hyperlink r:id="rId1" w:history="1">
      <w:r w:rsidR="008517E7" w:rsidRPr="008517E7">
        <w:rPr>
          <w:rFonts w:cs="Arial"/>
          <w:color w:val="0000FF"/>
          <w:szCs w:val="16"/>
          <w:u w:val="single"/>
          <w:lang w:val="de-DE"/>
        </w:rPr>
        <w:t>info@mazda-press.co.uk</w:t>
      </w:r>
    </w:hyperlink>
    <w:r w:rsidR="008517E7" w:rsidRPr="008517E7">
      <w:rPr>
        <w:rFonts w:cs="Arial"/>
        <w:color w:val="3366FF"/>
        <w:szCs w:val="16"/>
        <w:lang w:val="de-DE"/>
      </w:rPr>
      <w:t xml:space="preserve"> | </w:t>
    </w:r>
    <w:hyperlink r:id="rId2" w:history="1">
      <w:r w:rsidR="008517E7" w:rsidRPr="008517E7">
        <w:rPr>
          <w:rFonts w:cs="Arial"/>
          <w:color w:val="0000FF"/>
          <w:szCs w:val="16"/>
          <w:u w:val="single"/>
          <w:lang w:val="de-DE"/>
        </w:rPr>
        <w:t>www.mazda-press.co.uk</w:t>
      </w:r>
    </w:hyperlink>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r>
    <w:r w:rsidR="008517E7">
      <w:rPr>
        <w:szCs w:val="16"/>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C4" w:rsidRDefault="001D05C4" w:rsidP="008517E7">
      <w:pPr>
        <w:spacing w:line="240" w:lineRule="auto"/>
      </w:pPr>
      <w:r>
        <w:separator/>
      </w:r>
    </w:p>
  </w:footnote>
  <w:footnote w:type="continuationSeparator" w:id="0">
    <w:p w:rsidR="001D05C4" w:rsidRDefault="001D05C4"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7E7" w:rsidRDefault="00EC2011">
    <w:pPr>
      <w:pStyle w:val="Header"/>
    </w:pPr>
    <w:r w:rsidRPr="008517E7">
      <w:rPr>
        <w:noProof/>
        <w:lang w:val="en-GB" w:eastAsia="en-GB"/>
      </w:rPr>
      <w:drawing>
        <wp:anchor distT="0" distB="0" distL="114300" distR="114300" simplePos="0" relativeHeight="251659264" behindDoc="1" locked="0" layoutInCell="1" allowOverlap="1" wp14:anchorId="7A31EA1B" wp14:editId="67EF0804">
          <wp:simplePos x="0" y="0"/>
          <wp:positionH relativeFrom="column">
            <wp:posOffset>2944495</wp:posOffset>
          </wp:positionH>
          <wp:positionV relativeFrom="paragraph">
            <wp:posOffset>310515</wp:posOffset>
          </wp:positionV>
          <wp:extent cx="2981325" cy="381000"/>
          <wp:effectExtent l="0" t="0" r="9525" b="0"/>
          <wp:wrapThrough wrapText="bothSides">
            <wp:wrapPolygon edited="0">
              <wp:start x="0" y="0"/>
              <wp:lineTo x="0" y="20520"/>
              <wp:lineTo x="21531" y="20520"/>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2981325" cy="381000"/>
                  </a:xfrm>
                  <a:prstGeom prst="rect">
                    <a:avLst/>
                  </a:prstGeom>
                  <a:noFill/>
                </pic:spPr>
              </pic:pic>
            </a:graphicData>
          </a:graphic>
          <wp14:sizeRelH relativeFrom="page">
            <wp14:pctWidth>0</wp14:pctWidth>
          </wp14:sizeRelH>
          <wp14:sizeRelV relativeFrom="page">
            <wp14:pctHeight>0</wp14:pctHeight>
          </wp14:sizeRelV>
        </wp:anchor>
      </w:drawing>
    </w:r>
    <w:r w:rsidR="008517E7" w:rsidRPr="008517E7">
      <w:rPr>
        <w:noProof/>
        <w:lang w:val="en-GB" w:eastAsia="en-GB"/>
      </w:rPr>
      <w:drawing>
        <wp:anchor distT="0" distB="0" distL="114300" distR="114300" simplePos="0" relativeHeight="251660288" behindDoc="0" locked="0" layoutInCell="1" allowOverlap="1" wp14:anchorId="0356D301" wp14:editId="34E96E1C">
          <wp:simplePos x="0" y="0"/>
          <wp:positionH relativeFrom="column">
            <wp:posOffset>-284480</wp:posOffset>
          </wp:positionH>
          <wp:positionV relativeFrom="paragraph">
            <wp:posOffset>-95250</wp:posOffset>
          </wp:positionV>
          <wp:extent cx="941705" cy="990600"/>
          <wp:effectExtent l="0" t="0" r="0" b="0"/>
          <wp:wrapSquare wrapText="bothSides"/>
          <wp:docPr id="1" name="Picture 1" descr="Logo_portrait_mon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rtrait_mon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7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E9D4F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F936D1"/>
    <w:multiLevelType w:val="hybridMultilevel"/>
    <w:tmpl w:val="788C30C2"/>
    <w:lvl w:ilvl="0" w:tplc="08090001">
      <w:start w:val="1"/>
      <w:numFmt w:val="bullet"/>
      <w:lvlText w:val=""/>
      <w:lvlJc w:val="left"/>
      <w:pPr>
        <w:ind w:left="5448" w:hanging="360"/>
      </w:pPr>
      <w:rPr>
        <w:rFonts w:ascii="Symbol" w:hAnsi="Symbol" w:hint="default"/>
      </w:rPr>
    </w:lvl>
    <w:lvl w:ilvl="1" w:tplc="08090003" w:tentative="1">
      <w:start w:val="1"/>
      <w:numFmt w:val="bullet"/>
      <w:lvlText w:val="o"/>
      <w:lvlJc w:val="left"/>
      <w:pPr>
        <w:ind w:left="6168" w:hanging="360"/>
      </w:pPr>
      <w:rPr>
        <w:rFonts w:ascii="Courier New" w:hAnsi="Courier New" w:cs="Courier New" w:hint="default"/>
      </w:rPr>
    </w:lvl>
    <w:lvl w:ilvl="2" w:tplc="08090005" w:tentative="1">
      <w:start w:val="1"/>
      <w:numFmt w:val="bullet"/>
      <w:lvlText w:val=""/>
      <w:lvlJc w:val="left"/>
      <w:pPr>
        <w:ind w:left="6888" w:hanging="360"/>
      </w:pPr>
      <w:rPr>
        <w:rFonts w:ascii="Wingdings" w:hAnsi="Wingdings" w:hint="default"/>
      </w:rPr>
    </w:lvl>
    <w:lvl w:ilvl="3" w:tplc="08090001" w:tentative="1">
      <w:start w:val="1"/>
      <w:numFmt w:val="bullet"/>
      <w:lvlText w:val=""/>
      <w:lvlJc w:val="left"/>
      <w:pPr>
        <w:ind w:left="7608" w:hanging="360"/>
      </w:pPr>
      <w:rPr>
        <w:rFonts w:ascii="Symbol" w:hAnsi="Symbol" w:hint="default"/>
      </w:rPr>
    </w:lvl>
    <w:lvl w:ilvl="4" w:tplc="08090003" w:tentative="1">
      <w:start w:val="1"/>
      <w:numFmt w:val="bullet"/>
      <w:lvlText w:val="o"/>
      <w:lvlJc w:val="left"/>
      <w:pPr>
        <w:ind w:left="8328" w:hanging="360"/>
      </w:pPr>
      <w:rPr>
        <w:rFonts w:ascii="Courier New" w:hAnsi="Courier New" w:cs="Courier New" w:hint="default"/>
      </w:rPr>
    </w:lvl>
    <w:lvl w:ilvl="5" w:tplc="08090005" w:tentative="1">
      <w:start w:val="1"/>
      <w:numFmt w:val="bullet"/>
      <w:lvlText w:val=""/>
      <w:lvlJc w:val="left"/>
      <w:pPr>
        <w:ind w:left="9048" w:hanging="360"/>
      </w:pPr>
      <w:rPr>
        <w:rFonts w:ascii="Wingdings" w:hAnsi="Wingdings" w:hint="default"/>
      </w:rPr>
    </w:lvl>
    <w:lvl w:ilvl="6" w:tplc="08090001" w:tentative="1">
      <w:start w:val="1"/>
      <w:numFmt w:val="bullet"/>
      <w:lvlText w:val=""/>
      <w:lvlJc w:val="left"/>
      <w:pPr>
        <w:ind w:left="9768" w:hanging="360"/>
      </w:pPr>
      <w:rPr>
        <w:rFonts w:ascii="Symbol" w:hAnsi="Symbol" w:hint="default"/>
      </w:rPr>
    </w:lvl>
    <w:lvl w:ilvl="7" w:tplc="08090003" w:tentative="1">
      <w:start w:val="1"/>
      <w:numFmt w:val="bullet"/>
      <w:lvlText w:val="o"/>
      <w:lvlJc w:val="left"/>
      <w:pPr>
        <w:ind w:left="10488" w:hanging="360"/>
      </w:pPr>
      <w:rPr>
        <w:rFonts w:ascii="Courier New" w:hAnsi="Courier New" w:cs="Courier New" w:hint="default"/>
      </w:rPr>
    </w:lvl>
    <w:lvl w:ilvl="8" w:tplc="08090005" w:tentative="1">
      <w:start w:val="1"/>
      <w:numFmt w:val="bullet"/>
      <w:lvlText w:val=""/>
      <w:lvlJc w:val="left"/>
      <w:pPr>
        <w:ind w:left="11208" w:hanging="360"/>
      </w:pPr>
      <w:rPr>
        <w:rFonts w:ascii="Wingdings" w:hAnsi="Wingdings" w:hint="default"/>
      </w:rPr>
    </w:lvl>
  </w:abstractNum>
  <w:abstractNum w:abstractNumId="2">
    <w:nsid w:val="6D4D6311"/>
    <w:multiLevelType w:val="hybridMultilevel"/>
    <w:tmpl w:val="CD3AA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FB00442"/>
    <w:multiLevelType w:val="hybridMultilevel"/>
    <w:tmpl w:val="0522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B10201"/>
    <w:multiLevelType w:val="hybridMultilevel"/>
    <w:tmpl w:val="88DCF0C6"/>
    <w:lvl w:ilvl="0" w:tplc="43FEE2D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37BAE"/>
    <w:rsid w:val="00075DA9"/>
    <w:rsid w:val="0008306D"/>
    <w:rsid w:val="000B36A6"/>
    <w:rsid w:val="001065E8"/>
    <w:rsid w:val="00111448"/>
    <w:rsid w:val="0014045E"/>
    <w:rsid w:val="001442F9"/>
    <w:rsid w:val="001817A6"/>
    <w:rsid w:val="001B0452"/>
    <w:rsid w:val="001D05C4"/>
    <w:rsid w:val="001F4DA5"/>
    <w:rsid w:val="00245F85"/>
    <w:rsid w:val="00292B74"/>
    <w:rsid w:val="002F3460"/>
    <w:rsid w:val="0032585A"/>
    <w:rsid w:val="00353C61"/>
    <w:rsid w:val="00382EFF"/>
    <w:rsid w:val="003946D0"/>
    <w:rsid w:val="00395F48"/>
    <w:rsid w:val="003D0A44"/>
    <w:rsid w:val="003D1DCA"/>
    <w:rsid w:val="003E49C4"/>
    <w:rsid w:val="003F3EF9"/>
    <w:rsid w:val="003F523D"/>
    <w:rsid w:val="004872B3"/>
    <w:rsid w:val="00497CF4"/>
    <w:rsid w:val="004D7234"/>
    <w:rsid w:val="004E3FB2"/>
    <w:rsid w:val="0056580C"/>
    <w:rsid w:val="005734C4"/>
    <w:rsid w:val="00584E5B"/>
    <w:rsid w:val="005866C7"/>
    <w:rsid w:val="005B3C36"/>
    <w:rsid w:val="005E76DF"/>
    <w:rsid w:val="006022BA"/>
    <w:rsid w:val="00617488"/>
    <w:rsid w:val="006510B0"/>
    <w:rsid w:val="006644ED"/>
    <w:rsid w:val="00682EF2"/>
    <w:rsid w:val="006C7942"/>
    <w:rsid w:val="00710553"/>
    <w:rsid w:val="00743D75"/>
    <w:rsid w:val="00753EB7"/>
    <w:rsid w:val="007875A9"/>
    <w:rsid w:val="0079768B"/>
    <w:rsid w:val="007F570C"/>
    <w:rsid w:val="007F6D0E"/>
    <w:rsid w:val="008517E7"/>
    <w:rsid w:val="00853FA1"/>
    <w:rsid w:val="00865A1D"/>
    <w:rsid w:val="008A23D0"/>
    <w:rsid w:val="008B677F"/>
    <w:rsid w:val="008F1ED5"/>
    <w:rsid w:val="008F2566"/>
    <w:rsid w:val="0090545B"/>
    <w:rsid w:val="00945A49"/>
    <w:rsid w:val="00956A74"/>
    <w:rsid w:val="009C36A1"/>
    <w:rsid w:val="009D196F"/>
    <w:rsid w:val="009E0EB6"/>
    <w:rsid w:val="00A0618F"/>
    <w:rsid w:val="00A325D3"/>
    <w:rsid w:val="00A724B5"/>
    <w:rsid w:val="00AA4384"/>
    <w:rsid w:val="00AB2CEE"/>
    <w:rsid w:val="00AB4A71"/>
    <w:rsid w:val="00AF1C9F"/>
    <w:rsid w:val="00AF2537"/>
    <w:rsid w:val="00B121D5"/>
    <w:rsid w:val="00B50FFD"/>
    <w:rsid w:val="00B54F9B"/>
    <w:rsid w:val="00B737AD"/>
    <w:rsid w:val="00B73D9F"/>
    <w:rsid w:val="00B96693"/>
    <w:rsid w:val="00BA1678"/>
    <w:rsid w:val="00BA30BC"/>
    <w:rsid w:val="00BA5332"/>
    <w:rsid w:val="00BD17E9"/>
    <w:rsid w:val="00BD6E51"/>
    <w:rsid w:val="00BE32D7"/>
    <w:rsid w:val="00BF75A5"/>
    <w:rsid w:val="00BF75FA"/>
    <w:rsid w:val="00CD18CC"/>
    <w:rsid w:val="00CD50E8"/>
    <w:rsid w:val="00CF4B71"/>
    <w:rsid w:val="00D22EAE"/>
    <w:rsid w:val="00D55FE2"/>
    <w:rsid w:val="00D5799E"/>
    <w:rsid w:val="00D901D3"/>
    <w:rsid w:val="00DF2D5A"/>
    <w:rsid w:val="00E05E48"/>
    <w:rsid w:val="00E0627D"/>
    <w:rsid w:val="00E9213C"/>
    <w:rsid w:val="00EB0216"/>
    <w:rsid w:val="00EC2011"/>
    <w:rsid w:val="00F05EA1"/>
    <w:rsid w:val="00F2097C"/>
    <w:rsid w:val="00F27E84"/>
    <w:rsid w:val="00FA4CFA"/>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NormalWeb">
    <w:name w:val="Normal (Web)"/>
    <w:basedOn w:val="Normal"/>
    <w:uiPriority w:val="99"/>
    <w:semiHidden/>
    <w:unhideWhenUsed/>
    <w:rsid w:val="00F209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2097C"/>
    <w:rPr>
      <w:i/>
      <w:iCs/>
    </w:rPr>
  </w:style>
  <w:style w:type="character" w:styleId="Strong">
    <w:name w:val="Strong"/>
    <w:basedOn w:val="DefaultParagraphFont"/>
    <w:uiPriority w:val="22"/>
    <w:qFormat/>
    <w:rsid w:val="00F209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NormalWeb">
    <w:name w:val="Normal (Web)"/>
    <w:basedOn w:val="Normal"/>
    <w:uiPriority w:val="99"/>
    <w:semiHidden/>
    <w:unhideWhenUsed/>
    <w:rsid w:val="00F209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2097C"/>
    <w:rPr>
      <w:i/>
      <w:iCs/>
    </w:rPr>
  </w:style>
  <w:style w:type="character" w:styleId="Strong">
    <w:name w:val="Strong"/>
    <w:basedOn w:val="DefaultParagraphFont"/>
    <w:uiPriority w:val="22"/>
    <w:qFormat/>
    <w:rsid w:val="00F2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2752">
      <w:bodyDiv w:val="1"/>
      <w:marLeft w:val="0"/>
      <w:marRight w:val="0"/>
      <w:marTop w:val="0"/>
      <w:marBottom w:val="0"/>
      <w:divBdr>
        <w:top w:val="none" w:sz="0" w:space="0" w:color="auto"/>
        <w:left w:val="none" w:sz="0" w:space="0" w:color="auto"/>
        <w:bottom w:val="none" w:sz="0" w:space="0" w:color="auto"/>
        <w:right w:val="none" w:sz="0" w:space="0" w:color="auto"/>
      </w:divBdr>
    </w:div>
    <w:div w:id="743797606">
      <w:bodyDiv w:val="1"/>
      <w:marLeft w:val="0"/>
      <w:marRight w:val="0"/>
      <w:marTop w:val="0"/>
      <w:marBottom w:val="0"/>
      <w:divBdr>
        <w:top w:val="none" w:sz="0" w:space="0" w:color="auto"/>
        <w:left w:val="none" w:sz="0" w:space="0" w:color="auto"/>
        <w:bottom w:val="none" w:sz="0" w:space="0" w:color="auto"/>
        <w:right w:val="none" w:sz="0" w:space="0" w:color="auto"/>
      </w:divBdr>
      <w:divsChild>
        <w:div w:id="423455706">
          <w:marLeft w:val="0"/>
          <w:marRight w:val="0"/>
          <w:marTop w:val="0"/>
          <w:marBottom w:val="0"/>
          <w:divBdr>
            <w:top w:val="none" w:sz="0" w:space="0" w:color="auto"/>
            <w:left w:val="none" w:sz="0" w:space="0" w:color="auto"/>
            <w:bottom w:val="none" w:sz="0" w:space="0" w:color="auto"/>
            <w:right w:val="none" w:sz="0" w:space="0" w:color="auto"/>
          </w:divBdr>
          <w:divsChild>
            <w:div w:id="5107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co.uk/off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mildenhall@mazdaeu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fudge@mazdaeur.com" TargetMode="Externa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info@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info@mazda-pres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5</cp:revision>
  <cp:lastPrinted>2015-08-12T10:43:00Z</cp:lastPrinted>
  <dcterms:created xsi:type="dcterms:W3CDTF">2015-08-26T10:21:00Z</dcterms:created>
  <dcterms:modified xsi:type="dcterms:W3CDTF">2015-08-26T13:24:00Z</dcterms:modified>
</cp:coreProperties>
</file>