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50C1A" w14:textId="77777777" w:rsidR="00004969" w:rsidRDefault="00004969">
      <w:pPr>
        <w:spacing w:line="260" w:lineRule="auto"/>
        <w:jc w:val="right"/>
        <w:rPr>
          <w:rFonts w:ascii="Arial" w:eastAsia="Arial" w:hAnsi="Arial" w:cs="Arial"/>
          <w:sz w:val="24"/>
          <w:szCs w:val="24"/>
        </w:rPr>
      </w:pPr>
    </w:p>
    <w:p w14:paraId="12050C1B" w14:textId="4B1BCDD2" w:rsidR="00004969" w:rsidRDefault="00A55B19">
      <w:pPr>
        <w:spacing w:line="260" w:lineRule="auto"/>
        <w:jc w:val="right"/>
        <w:rPr>
          <w:rFonts w:ascii="Arial" w:eastAsia="Arial" w:hAnsi="Arial" w:cs="Arial"/>
          <w:sz w:val="20"/>
          <w:szCs w:val="20"/>
        </w:rPr>
      </w:pPr>
      <w:r>
        <w:rPr>
          <w:rFonts w:ascii="Arial" w:eastAsia="Arial" w:hAnsi="Arial" w:cs="Arial"/>
          <w:sz w:val="20"/>
          <w:szCs w:val="20"/>
        </w:rPr>
        <w:t>13 February 2026</w:t>
      </w:r>
    </w:p>
    <w:p w14:paraId="12050C1C" w14:textId="77777777" w:rsidR="00004969" w:rsidRDefault="00004969">
      <w:pPr>
        <w:rPr>
          <w:rFonts w:ascii="Arial" w:eastAsia="Arial" w:hAnsi="Arial" w:cs="Arial"/>
          <w:sz w:val="20"/>
          <w:szCs w:val="20"/>
        </w:rPr>
      </w:pPr>
    </w:p>
    <w:p w14:paraId="12050C1D" w14:textId="77777777" w:rsidR="00004969" w:rsidRDefault="00000000">
      <w:pPr>
        <w:spacing w:line="240" w:lineRule="auto"/>
        <w:jc w:val="center"/>
        <w:rPr>
          <w:rFonts w:ascii="Arial" w:eastAsia="Arial" w:hAnsi="Arial" w:cs="Arial"/>
          <w:sz w:val="28"/>
          <w:szCs w:val="28"/>
        </w:rPr>
      </w:pPr>
      <w:r>
        <w:rPr>
          <w:rFonts w:ascii="Arial" w:eastAsia="Arial" w:hAnsi="Arial" w:cs="Arial"/>
          <w:sz w:val="28"/>
          <w:szCs w:val="28"/>
        </w:rPr>
        <w:t>Mazda announces top performing dealers of 2025</w:t>
      </w:r>
    </w:p>
    <w:p w14:paraId="12050C1E" w14:textId="77777777" w:rsidR="00004969" w:rsidRDefault="00004969">
      <w:pPr>
        <w:jc w:val="center"/>
        <w:rPr>
          <w:rFonts w:ascii="Arial" w:eastAsia="Arial" w:hAnsi="Arial" w:cs="Arial"/>
          <w:sz w:val="28"/>
          <w:szCs w:val="28"/>
        </w:rPr>
      </w:pPr>
    </w:p>
    <w:p w14:paraId="12050C1F" w14:textId="1260431C" w:rsidR="00004969" w:rsidRPr="008851DD" w:rsidRDefault="00000000" w:rsidP="00B30916">
      <w:pPr>
        <w:numPr>
          <w:ilvl w:val="0"/>
          <w:numId w:val="1"/>
        </w:numPr>
        <w:spacing w:line="360" w:lineRule="auto"/>
        <w:rPr>
          <w:sz w:val="20"/>
          <w:szCs w:val="20"/>
        </w:rPr>
      </w:pPr>
      <w:r w:rsidRPr="008851DD">
        <w:rPr>
          <w:rFonts w:ascii="Arial" w:eastAsia="Arial" w:hAnsi="Arial" w:cs="Arial"/>
          <w:sz w:val="20"/>
          <w:szCs w:val="20"/>
        </w:rPr>
        <w:t>Oakmere Mazda climbed from 79</w:t>
      </w:r>
      <w:r w:rsidRPr="008851DD">
        <w:rPr>
          <w:rFonts w:ascii="Arial" w:eastAsia="Arial" w:hAnsi="Arial" w:cs="Arial"/>
          <w:sz w:val="20"/>
          <w:szCs w:val="20"/>
          <w:vertAlign w:val="superscript"/>
        </w:rPr>
        <w:t>th</w:t>
      </w:r>
      <w:r w:rsidRPr="008851DD">
        <w:rPr>
          <w:rFonts w:ascii="Arial" w:eastAsia="Arial" w:hAnsi="Arial" w:cs="Arial"/>
          <w:sz w:val="20"/>
          <w:szCs w:val="20"/>
        </w:rPr>
        <w:t xml:space="preserve"> place in 2024</w:t>
      </w:r>
      <w:r w:rsidR="008B1E74">
        <w:rPr>
          <w:rFonts w:ascii="Arial" w:eastAsia="Arial" w:hAnsi="Arial" w:cs="Arial"/>
          <w:sz w:val="20"/>
          <w:szCs w:val="20"/>
        </w:rPr>
        <w:t>, to</w:t>
      </w:r>
      <w:r w:rsidR="00BF4964">
        <w:rPr>
          <w:rFonts w:ascii="Arial" w:eastAsia="Arial" w:hAnsi="Arial" w:cs="Arial"/>
          <w:sz w:val="20"/>
          <w:szCs w:val="20"/>
        </w:rPr>
        <w:t xml:space="preserve"> </w:t>
      </w:r>
      <w:r w:rsidR="00BF559B">
        <w:rPr>
          <w:rFonts w:ascii="Arial" w:eastAsia="Arial" w:hAnsi="Arial" w:cs="Arial"/>
          <w:sz w:val="20"/>
          <w:szCs w:val="20"/>
        </w:rPr>
        <w:t>rank in first position</w:t>
      </w:r>
      <w:r w:rsidR="00BF4964">
        <w:rPr>
          <w:rFonts w:ascii="Arial" w:eastAsia="Arial" w:hAnsi="Arial" w:cs="Arial"/>
          <w:sz w:val="20"/>
          <w:szCs w:val="20"/>
        </w:rPr>
        <w:t xml:space="preserve"> </w:t>
      </w:r>
      <w:r w:rsidR="00DF3D11">
        <w:rPr>
          <w:rFonts w:ascii="Arial" w:eastAsia="Arial" w:hAnsi="Arial" w:cs="Arial"/>
          <w:sz w:val="20"/>
          <w:szCs w:val="20"/>
        </w:rPr>
        <w:t xml:space="preserve">for </w:t>
      </w:r>
      <w:r w:rsidR="00210735">
        <w:rPr>
          <w:rFonts w:ascii="Arial" w:eastAsia="Arial" w:hAnsi="Arial" w:cs="Arial"/>
          <w:sz w:val="20"/>
          <w:szCs w:val="20"/>
        </w:rPr>
        <w:t xml:space="preserve">the </w:t>
      </w:r>
      <w:r w:rsidR="00BF4964">
        <w:rPr>
          <w:rFonts w:ascii="Arial" w:eastAsia="Arial" w:hAnsi="Arial" w:cs="Arial"/>
          <w:sz w:val="20"/>
          <w:szCs w:val="20"/>
        </w:rPr>
        <w:t>2025</w:t>
      </w:r>
      <w:r w:rsidR="00210735">
        <w:rPr>
          <w:rFonts w:ascii="Arial" w:eastAsia="Arial" w:hAnsi="Arial" w:cs="Arial"/>
          <w:sz w:val="20"/>
          <w:szCs w:val="20"/>
        </w:rPr>
        <w:t xml:space="preserve"> League</w:t>
      </w:r>
      <w:r w:rsidR="00BF4964">
        <w:rPr>
          <w:rFonts w:ascii="Arial" w:eastAsia="Arial" w:hAnsi="Arial" w:cs="Arial"/>
          <w:sz w:val="20"/>
          <w:szCs w:val="20"/>
        </w:rPr>
        <w:t>.</w:t>
      </w:r>
    </w:p>
    <w:p w14:paraId="12050C20" w14:textId="32B52975" w:rsidR="00004969" w:rsidRPr="008851DD" w:rsidRDefault="00000000" w:rsidP="00B30916">
      <w:pPr>
        <w:numPr>
          <w:ilvl w:val="0"/>
          <w:numId w:val="1"/>
        </w:numPr>
        <w:spacing w:line="360" w:lineRule="auto"/>
        <w:rPr>
          <w:sz w:val="20"/>
          <w:szCs w:val="20"/>
        </w:rPr>
      </w:pPr>
      <w:r w:rsidRPr="008851DD">
        <w:rPr>
          <w:rFonts w:ascii="Arial" w:eastAsia="Arial" w:hAnsi="Arial" w:cs="Arial"/>
          <w:sz w:val="20"/>
          <w:szCs w:val="20"/>
        </w:rPr>
        <w:t>National Dealer League ranks best performing dealers across 14 KPIs</w:t>
      </w:r>
      <w:r w:rsidR="008B1E74">
        <w:rPr>
          <w:rFonts w:ascii="Arial" w:eastAsia="Arial" w:hAnsi="Arial" w:cs="Arial"/>
          <w:sz w:val="20"/>
          <w:szCs w:val="20"/>
        </w:rPr>
        <w:t>.</w:t>
      </w:r>
    </w:p>
    <w:p w14:paraId="12050C21" w14:textId="6B043967" w:rsidR="00004969" w:rsidRPr="008851DD" w:rsidRDefault="00000000" w:rsidP="00B30916">
      <w:pPr>
        <w:numPr>
          <w:ilvl w:val="0"/>
          <w:numId w:val="1"/>
        </w:numPr>
        <w:spacing w:after="80" w:line="360" w:lineRule="auto"/>
        <w:rPr>
          <w:sz w:val="20"/>
          <w:szCs w:val="20"/>
        </w:rPr>
      </w:pPr>
      <w:r w:rsidRPr="008851DD">
        <w:rPr>
          <w:rFonts w:ascii="Arial" w:eastAsia="Arial" w:hAnsi="Arial" w:cs="Arial"/>
          <w:sz w:val="20"/>
          <w:szCs w:val="20"/>
        </w:rPr>
        <w:t>Five Magna sites in the Top 30, two in the Top 5</w:t>
      </w:r>
      <w:r w:rsidR="008B1E74">
        <w:rPr>
          <w:rFonts w:ascii="Arial" w:eastAsia="Arial" w:hAnsi="Arial" w:cs="Arial"/>
          <w:sz w:val="20"/>
          <w:szCs w:val="20"/>
        </w:rPr>
        <w:t>.</w:t>
      </w:r>
    </w:p>
    <w:p w14:paraId="12050C23" w14:textId="77777777" w:rsidR="00004969" w:rsidRPr="008851DD" w:rsidRDefault="00000000" w:rsidP="00B30916">
      <w:pPr>
        <w:spacing w:before="240" w:after="240" w:line="360" w:lineRule="auto"/>
        <w:rPr>
          <w:rFonts w:ascii="Arial" w:eastAsia="Arial" w:hAnsi="Arial" w:cs="Arial"/>
          <w:sz w:val="20"/>
          <w:szCs w:val="20"/>
        </w:rPr>
      </w:pPr>
      <w:r w:rsidRPr="008851DD">
        <w:rPr>
          <w:rFonts w:ascii="Arial" w:eastAsia="Arial" w:hAnsi="Arial" w:cs="Arial"/>
          <w:sz w:val="20"/>
          <w:szCs w:val="20"/>
        </w:rPr>
        <w:t>Mazda Motors UK has announced the winners of its National Dealer League, recognising its best performing retailers of 2025.</w:t>
      </w:r>
    </w:p>
    <w:p w14:paraId="12050C24" w14:textId="662531A1" w:rsidR="00004969" w:rsidRDefault="00000000" w:rsidP="00B30916">
      <w:pPr>
        <w:spacing w:before="240" w:after="240" w:line="360" w:lineRule="auto"/>
        <w:rPr>
          <w:rFonts w:ascii="Arial" w:eastAsia="Arial" w:hAnsi="Arial" w:cs="Arial"/>
          <w:sz w:val="20"/>
          <w:szCs w:val="20"/>
        </w:rPr>
      </w:pPr>
      <w:r w:rsidRPr="008851DD">
        <w:rPr>
          <w:rFonts w:ascii="Arial" w:eastAsia="Arial" w:hAnsi="Arial" w:cs="Arial"/>
          <w:sz w:val="20"/>
          <w:szCs w:val="20"/>
        </w:rPr>
        <w:t>The overall winner was Oakmere Mazda, the family-owned business which has represented the brand for 2</w:t>
      </w:r>
      <w:r w:rsidR="008851DD" w:rsidRPr="008851DD">
        <w:rPr>
          <w:rFonts w:ascii="Arial" w:eastAsia="Arial" w:hAnsi="Arial" w:cs="Arial"/>
          <w:sz w:val="20"/>
          <w:szCs w:val="20"/>
        </w:rPr>
        <w:t>0</w:t>
      </w:r>
      <w:r w:rsidRPr="008851DD">
        <w:rPr>
          <w:rFonts w:ascii="Arial" w:eastAsia="Arial" w:hAnsi="Arial" w:cs="Arial"/>
          <w:sz w:val="20"/>
          <w:szCs w:val="20"/>
        </w:rPr>
        <w:t xml:space="preserve"> years in Northwich, Cheshire.</w:t>
      </w:r>
    </w:p>
    <w:p w14:paraId="12050C25" w14:textId="77777777" w:rsidR="00004969" w:rsidRDefault="00000000" w:rsidP="00B30916">
      <w:pPr>
        <w:spacing w:before="240" w:after="240" w:line="360" w:lineRule="auto"/>
        <w:rPr>
          <w:rFonts w:ascii="Arial" w:eastAsia="Arial" w:hAnsi="Arial" w:cs="Arial"/>
          <w:sz w:val="20"/>
          <w:szCs w:val="20"/>
        </w:rPr>
      </w:pPr>
      <w:r>
        <w:rPr>
          <w:rFonts w:ascii="Arial" w:eastAsia="Arial" w:hAnsi="Arial" w:cs="Arial"/>
          <w:sz w:val="20"/>
          <w:szCs w:val="20"/>
        </w:rPr>
        <w:t>The annual honours acknowledge outstanding performances across Mazda’s 114-strong network with dealers assessed and ranked across 14 KPIs including sales achieved against targets for vehicles, aftersales and local business, as well as customer satisfaction and retention levels.</w:t>
      </w:r>
    </w:p>
    <w:p w14:paraId="12050C26" w14:textId="77777777" w:rsidR="00004969" w:rsidRDefault="00000000" w:rsidP="00B30916">
      <w:pPr>
        <w:spacing w:before="240" w:after="240" w:line="360" w:lineRule="auto"/>
        <w:rPr>
          <w:rFonts w:ascii="Arial" w:eastAsia="Arial" w:hAnsi="Arial" w:cs="Arial"/>
          <w:sz w:val="20"/>
          <w:szCs w:val="20"/>
        </w:rPr>
      </w:pPr>
      <w:r>
        <w:rPr>
          <w:rFonts w:ascii="Arial" w:eastAsia="Arial" w:hAnsi="Arial" w:cs="Arial"/>
          <w:sz w:val="20"/>
          <w:szCs w:val="20"/>
        </w:rPr>
        <w:t xml:space="preserve">Oakmere Mazda scored strongly across all criteria propelling it from 79th last year to take the top position. Rounding off the top five were Edwards Mazda in Kempsey, Magna Mazda in Dorchester, Magna Mazda in Southampton and Parks Mazda in Ayr.  </w:t>
      </w:r>
    </w:p>
    <w:p w14:paraId="12050C27" w14:textId="77777777" w:rsidR="00004969" w:rsidRPr="008851DD" w:rsidRDefault="00000000" w:rsidP="00B30916">
      <w:pPr>
        <w:spacing w:line="360" w:lineRule="auto"/>
        <w:rPr>
          <w:rFonts w:ascii="Arial" w:eastAsia="Arial" w:hAnsi="Arial" w:cs="Arial"/>
          <w:sz w:val="20"/>
          <w:szCs w:val="20"/>
        </w:rPr>
      </w:pPr>
      <w:r w:rsidRPr="008851DD">
        <w:rPr>
          <w:rFonts w:ascii="Arial" w:eastAsia="Arial" w:hAnsi="Arial" w:cs="Arial"/>
          <w:sz w:val="20"/>
          <w:szCs w:val="20"/>
        </w:rPr>
        <w:t xml:space="preserve">Commenting on achieving the top position, Matthew Griffiths, General Sales Manager of Oakmere Mazda Northwich, said: “We are thrilled to have won such an accolade from Mazda which recognises what has been a remarkable team effort. </w:t>
      </w:r>
    </w:p>
    <w:p w14:paraId="12050C28" w14:textId="77777777" w:rsidR="00004969" w:rsidRPr="008851DD" w:rsidRDefault="00004969" w:rsidP="00B30916">
      <w:pPr>
        <w:spacing w:line="360" w:lineRule="auto"/>
        <w:rPr>
          <w:rFonts w:ascii="Arial" w:eastAsia="Arial" w:hAnsi="Arial" w:cs="Arial"/>
          <w:sz w:val="20"/>
          <w:szCs w:val="20"/>
        </w:rPr>
      </w:pPr>
    </w:p>
    <w:p w14:paraId="12050C29" w14:textId="77777777" w:rsidR="00004969" w:rsidRPr="008851DD" w:rsidRDefault="00000000" w:rsidP="00B30916">
      <w:pPr>
        <w:spacing w:line="360" w:lineRule="auto"/>
        <w:rPr>
          <w:rFonts w:ascii="Arial" w:eastAsia="Arial" w:hAnsi="Arial" w:cs="Arial"/>
          <w:sz w:val="20"/>
          <w:szCs w:val="20"/>
        </w:rPr>
      </w:pPr>
      <w:r w:rsidRPr="008851DD">
        <w:rPr>
          <w:rFonts w:ascii="Arial" w:eastAsia="Arial" w:hAnsi="Arial" w:cs="Arial"/>
          <w:sz w:val="20"/>
          <w:szCs w:val="20"/>
        </w:rPr>
        <w:t>“At the beginning of 2025 we set ourselves the target of finishing the year in the top 20. We reviewed all our sales processes and focused on doing the basics well, mentoring team members who had not previously worked in car retailing and working closely with our Mazda Business Manager and Finance Performance Manager.</w:t>
      </w:r>
    </w:p>
    <w:p w14:paraId="12050C2A" w14:textId="77777777" w:rsidR="00004969" w:rsidRPr="008851DD" w:rsidRDefault="00004969" w:rsidP="00B30916">
      <w:pPr>
        <w:spacing w:line="360" w:lineRule="auto"/>
        <w:rPr>
          <w:rFonts w:ascii="Arial" w:eastAsia="Arial" w:hAnsi="Arial" w:cs="Arial"/>
          <w:sz w:val="20"/>
          <w:szCs w:val="20"/>
        </w:rPr>
      </w:pPr>
    </w:p>
    <w:p w14:paraId="12050C2B" w14:textId="77777777" w:rsidR="00004969" w:rsidRDefault="00000000" w:rsidP="00B30916">
      <w:pPr>
        <w:spacing w:line="360" w:lineRule="auto"/>
        <w:rPr>
          <w:rFonts w:ascii="Arial" w:eastAsia="Arial" w:hAnsi="Arial" w:cs="Arial"/>
          <w:sz w:val="20"/>
          <w:szCs w:val="20"/>
        </w:rPr>
      </w:pPr>
      <w:r w:rsidRPr="008851DD">
        <w:rPr>
          <w:rFonts w:ascii="Arial" w:eastAsia="Arial" w:hAnsi="Arial" w:cs="Arial"/>
          <w:sz w:val="20"/>
          <w:szCs w:val="20"/>
        </w:rPr>
        <w:t xml:space="preserve">“After just a few months we were ranked in the top 10 performing Mazda dealers and then challenged ourselves to go all the way to the top. We introduced new processes that helped us to continue improving </w:t>
      </w:r>
      <w:r w:rsidRPr="008851DD">
        <w:rPr>
          <w:rFonts w:ascii="Arial" w:eastAsia="Arial" w:hAnsi="Arial" w:cs="Arial"/>
          <w:sz w:val="20"/>
          <w:szCs w:val="20"/>
        </w:rPr>
        <w:lastRenderedPageBreak/>
        <w:t>and through total commitment and teamwork we achieved what would otherwise have seemed impossible.”</w:t>
      </w:r>
      <w:r>
        <w:rPr>
          <w:rFonts w:ascii="Arial" w:eastAsia="Arial" w:hAnsi="Arial" w:cs="Arial"/>
          <w:sz w:val="20"/>
          <w:szCs w:val="20"/>
        </w:rPr>
        <w:t xml:space="preserve"> </w:t>
      </w:r>
    </w:p>
    <w:p w14:paraId="12050C2C" w14:textId="77777777" w:rsidR="00004969" w:rsidRDefault="00004969" w:rsidP="00B30916">
      <w:pPr>
        <w:spacing w:line="360" w:lineRule="auto"/>
        <w:rPr>
          <w:rFonts w:ascii="Arial" w:eastAsia="Arial" w:hAnsi="Arial" w:cs="Arial"/>
          <w:sz w:val="20"/>
          <w:szCs w:val="20"/>
        </w:rPr>
      </w:pPr>
    </w:p>
    <w:p w14:paraId="12050C2D" w14:textId="77777777" w:rsidR="00004969" w:rsidRDefault="00000000" w:rsidP="00B30916">
      <w:pPr>
        <w:spacing w:line="360" w:lineRule="auto"/>
        <w:rPr>
          <w:rFonts w:ascii="Arial" w:eastAsia="Arial" w:hAnsi="Arial" w:cs="Arial"/>
          <w:sz w:val="20"/>
          <w:szCs w:val="20"/>
          <w:highlight w:val="white"/>
        </w:rPr>
      </w:pPr>
      <w:r>
        <w:rPr>
          <w:rFonts w:ascii="Arial" w:eastAsia="Arial" w:hAnsi="Arial" w:cs="Arial"/>
          <w:color w:val="000000"/>
          <w:sz w:val="20"/>
          <w:szCs w:val="20"/>
          <w:highlight w:val="white"/>
        </w:rPr>
        <w:t>Commenting on this year’s results, Mazda Motors UK, Sales Director, Laura Brailey, said: “</w:t>
      </w:r>
      <w:r>
        <w:rPr>
          <w:rFonts w:ascii="Arial" w:eastAsia="Arial" w:hAnsi="Arial" w:cs="Arial"/>
          <w:sz w:val="20"/>
          <w:szCs w:val="20"/>
          <w:highlight w:val="white"/>
        </w:rPr>
        <w:t>Against the backdrop of a turbulent 12 months for the car retailing sector, it is great to see such strong achievements across our network as highlighted by our National Dealer League.</w:t>
      </w:r>
    </w:p>
    <w:p w14:paraId="12050C2E" w14:textId="77777777" w:rsidR="00004969" w:rsidRDefault="00004969" w:rsidP="00B30916">
      <w:pPr>
        <w:spacing w:line="360" w:lineRule="auto"/>
        <w:rPr>
          <w:rFonts w:ascii="Arial" w:eastAsia="Arial" w:hAnsi="Arial" w:cs="Arial"/>
          <w:sz w:val="20"/>
          <w:szCs w:val="20"/>
          <w:highlight w:val="white"/>
        </w:rPr>
      </w:pPr>
    </w:p>
    <w:p w14:paraId="12050C2F"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highlight w:val="white"/>
        </w:rPr>
        <w:t xml:space="preserve">“Oakmere Mazda’s remarkable turnaround, driven by inspirational leadership, cross-departmental teamwork and sheer determination made them a well-deserved winner. </w:t>
      </w:r>
    </w:p>
    <w:p w14:paraId="12050C30" w14:textId="77777777" w:rsidR="00004969" w:rsidRDefault="00004969" w:rsidP="00B30916">
      <w:pPr>
        <w:spacing w:line="360" w:lineRule="auto"/>
        <w:rPr>
          <w:rFonts w:ascii="Arial" w:eastAsia="Arial" w:hAnsi="Arial" w:cs="Arial"/>
          <w:sz w:val="20"/>
          <w:szCs w:val="20"/>
        </w:rPr>
      </w:pPr>
    </w:p>
    <w:p w14:paraId="12050C31"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highlight w:val="white"/>
        </w:rPr>
        <w:t>“These rankings have always been designed to help our network measure their performance and to give Mazda a chance to recognise outstanding accomplishments. Ultimately, ensuring this excellence means a better experience for our customers – no matter where, when, or how they interact with our brand, they receive the brilliant experience they’ve come to expect.”</w:t>
      </w:r>
      <w:r>
        <w:rPr>
          <w:rFonts w:ascii="Arial" w:eastAsia="Arial" w:hAnsi="Arial" w:cs="Arial"/>
          <w:sz w:val="20"/>
          <w:szCs w:val="20"/>
        </w:rPr>
        <w:t xml:space="preserve"> </w:t>
      </w:r>
    </w:p>
    <w:p w14:paraId="12050C32" w14:textId="77777777" w:rsidR="00004969" w:rsidRDefault="00004969" w:rsidP="00B30916">
      <w:pPr>
        <w:spacing w:line="360" w:lineRule="auto"/>
        <w:rPr>
          <w:rFonts w:ascii="Arial" w:eastAsia="Arial" w:hAnsi="Arial" w:cs="Arial"/>
          <w:sz w:val="20"/>
          <w:szCs w:val="20"/>
        </w:rPr>
      </w:pPr>
    </w:p>
    <w:p w14:paraId="12050C33" w14:textId="77777777" w:rsidR="00004969" w:rsidRDefault="00000000" w:rsidP="00B30916">
      <w:pPr>
        <w:spacing w:line="360" w:lineRule="auto"/>
        <w:rPr>
          <w:rFonts w:ascii="Arial" w:eastAsia="Arial" w:hAnsi="Arial" w:cs="Arial"/>
          <w:b/>
          <w:bCs/>
          <w:sz w:val="20"/>
          <w:szCs w:val="20"/>
        </w:rPr>
      </w:pPr>
      <w:r>
        <w:rPr>
          <w:rFonts w:ascii="Arial" w:eastAsia="Arial" w:hAnsi="Arial" w:cs="Arial"/>
          <w:b/>
          <w:bCs/>
          <w:sz w:val="20"/>
          <w:szCs w:val="20"/>
        </w:rPr>
        <w:t>2025 Mazda National Dealer League</w:t>
      </w:r>
    </w:p>
    <w:p w14:paraId="12050C34" w14:textId="77777777" w:rsidR="00004969" w:rsidRDefault="00004969" w:rsidP="00B30916">
      <w:pPr>
        <w:spacing w:line="360" w:lineRule="auto"/>
        <w:rPr>
          <w:rFonts w:ascii="Arial" w:eastAsia="Arial" w:hAnsi="Arial" w:cs="Arial"/>
          <w:b/>
          <w:bCs/>
          <w:sz w:val="20"/>
          <w:szCs w:val="20"/>
        </w:rPr>
      </w:pPr>
    </w:p>
    <w:p w14:paraId="12050C35"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1 Oakmere Mazda, Northwich</w:t>
      </w:r>
    </w:p>
    <w:p w14:paraId="12050C36"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2 Edwards Mazda, Kempsey</w:t>
      </w:r>
    </w:p>
    <w:p w14:paraId="12050C37"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3 Magna Mazda, Dorchester </w:t>
      </w:r>
    </w:p>
    <w:p w14:paraId="12050C38"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4 Magna Mazda, Southampton </w:t>
      </w:r>
    </w:p>
    <w:p w14:paraId="12050C39"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5 Park's Mazda, Ayr </w:t>
      </w:r>
    </w:p>
    <w:p w14:paraId="12050C3A"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6 Stoneacre Mazda, Gateshead </w:t>
      </w:r>
    </w:p>
    <w:p w14:paraId="12050C3B"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7 Pentraeth Mazda, Menai Bridge </w:t>
      </w:r>
    </w:p>
    <w:p w14:paraId="12050C3C"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8 Nunns Mazda, Grimsby </w:t>
      </w:r>
    </w:p>
    <w:p w14:paraId="12050C3D"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9 TW White &amp; Sons Mazda, Great Bookham </w:t>
      </w:r>
    </w:p>
    <w:p w14:paraId="12050C3E"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10 Hendy Mazda, Eastleigh </w:t>
      </w:r>
    </w:p>
    <w:p w14:paraId="12050C3F"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11 Magna Mazda, Salisbury </w:t>
      </w:r>
    </w:p>
    <w:p w14:paraId="12050C40"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12 Beechwood Mazda, Derby </w:t>
      </w:r>
    </w:p>
    <w:p w14:paraId="12050C41"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13 Magna Mazda, Poole </w:t>
      </w:r>
    </w:p>
    <w:p w14:paraId="12050C42"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14 Eden Mazda, Taunton </w:t>
      </w:r>
    </w:p>
    <w:p w14:paraId="12050C43"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15 Stoneacre Mazda, Newcastle </w:t>
      </w:r>
    </w:p>
    <w:p w14:paraId="12050C44"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16 TW White &amp; Sons Mazda, Orpington </w:t>
      </w:r>
    </w:p>
    <w:p w14:paraId="12050C45"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17 RRG Mazda, Stockport </w:t>
      </w:r>
    </w:p>
    <w:p w14:paraId="12050C46"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18 Windsors Mazda, Wirral </w:t>
      </w:r>
    </w:p>
    <w:p w14:paraId="12050C47"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19 Pat Kirk Mazda, Omagh </w:t>
      </w:r>
    </w:p>
    <w:p w14:paraId="12050C48"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 xml:space="preserve">20 Mitchell Mazda, Chester </w:t>
      </w:r>
    </w:p>
    <w:p w14:paraId="12050C49"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lastRenderedPageBreak/>
        <w:t xml:space="preserve">21 David Hayton Mazda, Southport </w:t>
      </w:r>
    </w:p>
    <w:p w14:paraId="12050C4A"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22 Struans Mazda, Perth</w:t>
      </w:r>
    </w:p>
    <w:p w14:paraId="12050C4B"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23 Clevedon Mazda</w:t>
      </w:r>
    </w:p>
    <w:p w14:paraId="12050C4C"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24 Leamington Mazda</w:t>
      </w:r>
    </w:p>
    <w:p w14:paraId="12050C4D"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25 Stourbridge Mazda</w:t>
      </w:r>
    </w:p>
    <w:p w14:paraId="12050C4E"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26 Magna Mazda, Christchurch</w:t>
      </w:r>
    </w:p>
    <w:p w14:paraId="12050C4F"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27 Oldham Mazda</w:t>
      </w:r>
    </w:p>
    <w:p w14:paraId="12050C50"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28 Rockingham Mazda, Corby</w:t>
      </w:r>
    </w:p>
    <w:p w14:paraId="12050C51"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29 Vertu Mazda, Redditch</w:t>
      </w:r>
    </w:p>
    <w:p w14:paraId="12050C52" w14:textId="77777777" w:rsidR="00004969" w:rsidRDefault="00000000" w:rsidP="00B30916">
      <w:pPr>
        <w:spacing w:line="360" w:lineRule="auto"/>
        <w:rPr>
          <w:rFonts w:ascii="Arial" w:eastAsia="Arial" w:hAnsi="Arial" w:cs="Arial"/>
          <w:sz w:val="20"/>
          <w:szCs w:val="20"/>
        </w:rPr>
      </w:pPr>
      <w:r>
        <w:rPr>
          <w:rFonts w:ascii="Arial" w:eastAsia="Arial" w:hAnsi="Arial" w:cs="Arial"/>
          <w:sz w:val="20"/>
          <w:szCs w:val="20"/>
        </w:rPr>
        <w:t>30 Coventry Mazda</w:t>
      </w:r>
    </w:p>
    <w:p w14:paraId="12050C53" w14:textId="77777777" w:rsidR="00004969" w:rsidRDefault="00004969" w:rsidP="00B30916">
      <w:pPr>
        <w:spacing w:line="360" w:lineRule="auto"/>
        <w:rPr>
          <w:rFonts w:ascii="Arial" w:eastAsia="Arial" w:hAnsi="Arial" w:cs="Arial"/>
          <w:sz w:val="20"/>
          <w:szCs w:val="20"/>
        </w:rPr>
      </w:pPr>
    </w:p>
    <w:p w14:paraId="12050C54" w14:textId="77777777" w:rsidR="00004969" w:rsidRDefault="00000000" w:rsidP="00B30916">
      <w:pPr>
        <w:spacing w:line="360" w:lineRule="auto"/>
        <w:jc w:val="center"/>
        <w:rPr>
          <w:rFonts w:ascii="Arial" w:eastAsia="Arial" w:hAnsi="Arial" w:cs="Arial"/>
          <w:sz w:val="20"/>
          <w:szCs w:val="20"/>
        </w:rPr>
      </w:pPr>
      <w:r>
        <w:rPr>
          <w:rFonts w:ascii="Arial" w:eastAsia="Arial" w:hAnsi="Arial" w:cs="Arial"/>
          <w:sz w:val="20"/>
          <w:szCs w:val="20"/>
        </w:rPr>
        <w:t>- Ends -</w:t>
      </w:r>
    </w:p>
    <w:p w14:paraId="12050C55" w14:textId="77777777" w:rsidR="00004969" w:rsidRDefault="00004969" w:rsidP="00B30916">
      <w:pPr>
        <w:spacing w:line="360" w:lineRule="auto"/>
        <w:jc w:val="center"/>
        <w:rPr>
          <w:rFonts w:ascii="Arial" w:eastAsia="Arial" w:hAnsi="Arial" w:cs="Arial"/>
          <w:sz w:val="20"/>
          <w:szCs w:val="20"/>
        </w:rPr>
      </w:pPr>
    </w:p>
    <w:p w14:paraId="2FA50A37" w14:textId="535B73FD" w:rsidR="00BF3608" w:rsidRPr="00267690" w:rsidRDefault="00BF3608" w:rsidP="00B30916">
      <w:pPr>
        <w:pBdr>
          <w:top w:val="nil"/>
          <w:left w:val="nil"/>
          <w:bottom w:val="nil"/>
          <w:right w:val="nil"/>
          <w:between w:val="nil"/>
        </w:pBdr>
        <w:spacing w:line="360" w:lineRule="auto"/>
        <w:rPr>
          <w:rFonts w:ascii="Arial" w:eastAsia="Arial" w:hAnsi="Arial" w:cs="Arial"/>
          <w:b/>
          <w:bCs/>
          <w:color w:val="000000"/>
          <w:sz w:val="20"/>
          <w:szCs w:val="20"/>
        </w:rPr>
      </w:pPr>
      <w:r w:rsidRPr="00267690">
        <w:rPr>
          <w:rFonts w:ascii="Arial" w:eastAsia="Arial" w:hAnsi="Arial" w:cs="Arial"/>
          <w:b/>
          <w:bCs/>
          <w:color w:val="000000"/>
          <w:sz w:val="20"/>
          <w:szCs w:val="20"/>
        </w:rPr>
        <w:t xml:space="preserve">Picture caption: </w:t>
      </w:r>
    </w:p>
    <w:p w14:paraId="4611CEAF" w14:textId="77777777" w:rsidR="00BF3608" w:rsidRDefault="00BF3608">
      <w:pPr>
        <w:pBdr>
          <w:top w:val="nil"/>
          <w:left w:val="nil"/>
          <w:bottom w:val="nil"/>
          <w:right w:val="nil"/>
          <w:between w:val="nil"/>
        </w:pBdr>
        <w:spacing w:line="360" w:lineRule="auto"/>
        <w:rPr>
          <w:rFonts w:ascii="Arial" w:eastAsia="Arial" w:hAnsi="Arial" w:cs="Arial"/>
          <w:color w:val="000000"/>
          <w:sz w:val="20"/>
          <w:szCs w:val="20"/>
        </w:rPr>
      </w:pPr>
    </w:p>
    <w:p w14:paraId="12050C56" w14:textId="69859E2B" w:rsidR="00004969" w:rsidRDefault="00000000">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 xml:space="preserve">Further press information is available at </w:t>
      </w:r>
      <w:hyperlink r:id="rId10">
        <w:r w:rsidR="00004969">
          <w:rPr>
            <w:rFonts w:ascii="Arial" w:eastAsia="Arial" w:hAnsi="Arial" w:cs="Arial"/>
            <w:color w:val="0000FF"/>
            <w:sz w:val="20"/>
            <w:szCs w:val="20"/>
            <w:u w:val="single"/>
          </w:rPr>
          <w:t>www.mazda-press.co.uk</w:t>
        </w:r>
      </w:hyperlink>
    </w:p>
    <w:p w14:paraId="12050C57" w14:textId="77777777" w:rsidR="00004969" w:rsidRDefault="00000000">
      <w:pPr>
        <w:pBdr>
          <w:top w:val="nil"/>
          <w:left w:val="nil"/>
          <w:bottom w:val="nil"/>
          <w:right w:val="nil"/>
          <w:between w:val="nil"/>
        </w:pBdr>
        <w:spacing w:line="360" w:lineRule="auto"/>
        <w:rPr>
          <w:rFonts w:ascii="Arial" w:eastAsia="Arial" w:hAnsi="Arial" w:cs="Arial"/>
          <w:color w:val="000000"/>
          <w:sz w:val="20"/>
          <w:szCs w:val="20"/>
        </w:rPr>
      </w:pPr>
      <w:r>
        <w:rPr>
          <w:rFonts w:ascii="Arial" w:eastAsia="Arial" w:hAnsi="Arial" w:cs="Arial"/>
          <w:color w:val="000000"/>
          <w:sz w:val="20"/>
          <w:szCs w:val="20"/>
        </w:rPr>
        <w:t xml:space="preserve">Interactive Press Packs for all models are available at </w:t>
      </w:r>
      <w:hyperlink r:id="rId11">
        <w:r w:rsidR="00004969">
          <w:rPr>
            <w:rFonts w:ascii="Arial" w:eastAsia="Arial" w:hAnsi="Arial" w:cs="Arial"/>
            <w:color w:val="0000FF"/>
            <w:sz w:val="20"/>
            <w:szCs w:val="20"/>
            <w:u w:val="single"/>
          </w:rPr>
          <w:t>www.mazdamediapacks.co.uk</w:t>
        </w:r>
      </w:hyperlink>
    </w:p>
    <w:p w14:paraId="12050C58" w14:textId="77777777" w:rsidR="00004969" w:rsidRDefault="00000000">
      <w:pPr>
        <w:rPr>
          <w:rFonts w:ascii="Arial" w:eastAsia="Arial" w:hAnsi="Arial" w:cs="Arial"/>
          <w:sz w:val="20"/>
          <w:szCs w:val="20"/>
        </w:rPr>
      </w:pPr>
      <w:r>
        <w:rPr>
          <w:rFonts w:ascii="Arial" w:eastAsia="Arial" w:hAnsi="Arial" w:cs="Arial"/>
          <w:sz w:val="20"/>
          <w:szCs w:val="20"/>
        </w:rPr>
        <w:t xml:space="preserve">Visit our media blog at </w:t>
      </w:r>
      <w:hyperlink r:id="rId12">
        <w:r w:rsidR="00004969">
          <w:rPr>
            <w:rFonts w:ascii="Arial" w:eastAsia="Arial" w:hAnsi="Arial" w:cs="Arial"/>
            <w:color w:val="0000FF"/>
            <w:sz w:val="20"/>
            <w:szCs w:val="20"/>
            <w:u w:val="single"/>
          </w:rPr>
          <w:t>www.insidemazda.co.uk</w:t>
        </w:r>
      </w:hyperlink>
      <w:r>
        <w:rPr>
          <w:rFonts w:ascii="Arial" w:eastAsia="Arial" w:hAnsi="Arial" w:cs="Arial"/>
          <w:sz w:val="20"/>
          <w:szCs w:val="20"/>
        </w:rPr>
        <w:t xml:space="preserve"> </w:t>
      </w:r>
    </w:p>
    <w:p w14:paraId="12050C59" w14:textId="77777777" w:rsidR="00004969" w:rsidRDefault="00000000">
      <w:pPr>
        <w:rPr>
          <w:rFonts w:ascii="Arial" w:eastAsia="Arial" w:hAnsi="Arial" w:cs="Arial"/>
          <w:sz w:val="20"/>
          <w:szCs w:val="20"/>
        </w:rPr>
      </w:pPr>
      <w:r>
        <w:rPr>
          <w:rFonts w:ascii="Arial" w:eastAsia="Arial" w:hAnsi="Arial" w:cs="Arial"/>
          <w:sz w:val="20"/>
          <w:szCs w:val="20"/>
        </w:rPr>
        <w:t>Follow us on Twitter @mazdaukpr</w:t>
      </w:r>
    </w:p>
    <w:p w14:paraId="12050C5A" w14:textId="77777777" w:rsidR="00004969" w:rsidRDefault="00004969">
      <w:pPr>
        <w:rPr>
          <w:rFonts w:ascii="Arial" w:eastAsia="Arial" w:hAnsi="Arial" w:cs="Arial"/>
          <w:sz w:val="20"/>
          <w:szCs w:val="20"/>
        </w:rPr>
      </w:pPr>
    </w:p>
    <w:p w14:paraId="12050C5B" w14:textId="77777777" w:rsidR="00004969" w:rsidRDefault="00000000">
      <w:pPr>
        <w:rPr>
          <w:rFonts w:ascii="Arial" w:eastAsia="Arial" w:hAnsi="Arial" w:cs="Arial"/>
          <w:i/>
          <w:iCs/>
          <w:sz w:val="20"/>
          <w:szCs w:val="20"/>
        </w:rPr>
      </w:pPr>
      <w:r>
        <w:rPr>
          <w:rFonts w:ascii="Arial" w:eastAsia="Arial" w:hAnsi="Arial" w:cs="Arial"/>
          <w:i/>
          <w:iCs/>
          <w:sz w:val="20"/>
          <w:szCs w:val="20"/>
        </w:rPr>
        <w:t xml:space="preserve">For further information please contact one of the following: </w:t>
      </w:r>
    </w:p>
    <w:p w14:paraId="12050C5C" w14:textId="77777777" w:rsidR="00004969" w:rsidRDefault="00000000">
      <w:pPr>
        <w:rPr>
          <w:rFonts w:ascii="Arial" w:eastAsia="Arial" w:hAnsi="Arial" w:cs="Arial"/>
          <w:color w:val="0000FF"/>
          <w:sz w:val="20"/>
          <w:szCs w:val="20"/>
          <w:u w:val="single"/>
        </w:rPr>
      </w:pPr>
      <w:r>
        <w:rPr>
          <w:rFonts w:ascii="Arial" w:eastAsia="Arial" w:hAnsi="Arial" w:cs="Arial"/>
          <w:sz w:val="20"/>
          <w:szCs w:val="20"/>
        </w:rPr>
        <w:t xml:space="preserve">Graeme Fudge, PR Director | T: 01322 622 691 | E-mail: </w:t>
      </w:r>
      <w:hyperlink r:id="rId13">
        <w:r w:rsidR="00004969">
          <w:rPr>
            <w:rFonts w:ascii="Arial" w:eastAsia="Arial" w:hAnsi="Arial" w:cs="Arial"/>
            <w:color w:val="0000FF"/>
            <w:sz w:val="20"/>
            <w:szCs w:val="20"/>
            <w:u w:val="single"/>
          </w:rPr>
          <w:t>gfudge@mazdaeur.com</w:t>
        </w:r>
      </w:hyperlink>
    </w:p>
    <w:p w14:paraId="12050C5D" w14:textId="77777777" w:rsidR="00004969" w:rsidRDefault="00000000">
      <w:pPr>
        <w:rPr>
          <w:rFonts w:ascii="Arial" w:eastAsia="Arial" w:hAnsi="Arial" w:cs="Arial"/>
          <w:color w:val="0000FF"/>
          <w:sz w:val="20"/>
          <w:szCs w:val="20"/>
          <w:u w:val="single"/>
        </w:rPr>
      </w:pPr>
      <w:r>
        <w:rPr>
          <w:rFonts w:ascii="Arial" w:eastAsia="Arial" w:hAnsi="Arial" w:cs="Arial"/>
          <w:sz w:val="20"/>
          <w:szCs w:val="20"/>
        </w:rPr>
        <w:t xml:space="preserve">Owen Mildenhall, PR Manager | T: 01322 622 713 | Email: </w:t>
      </w:r>
      <w:hyperlink r:id="rId14">
        <w:r w:rsidR="00004969">
          <w:rPr>
            <w:rFonts w:ascii="Arial" w:eastAsia="Arial" w:hAnsi="Arial" w:cs="Arial"/>
            <w:color w:val="0000FF"/>
            <w:sz w:val="20"/>
            <w:szCs w:val="20"/>
            <w:u w:val="single"/>
          </w:rPr>
          <w:t>omildenhall@mazdaeur.com</w:t>
        </w:r>
      </w:hyperlink>
    </w:p>
    <w:p w14:paraId="12050C5E" w14:textId="77777777" w:rsidR="00004969" w:rsidRDefault="00000000">
      <w:pPr>
        <w:rPr>
          <w:rFonts w:ascii="Arial" w:eastAsia="Arial" w:hAnsi="Arial" w:cs="Arial"/>
          <w:sz w:val="20"/>
          <w:szCs w:val="20"/>
        </w:rPr>
      </w:pPr>
      <w:r>
        <w:rPr>
          <w:rFonts w:ascii="Arial" w:eastAsia="Arial" w:hAnsi="Arial" w:cs="Arial"/>
          <w:sz w:val="20"/>
          <w:szCs w:val="20"/>
        </w:rPr>
        <w:t xml:space="preserve">Monique Clarke, Press Officer | T: 01322 622 650 | Email: </w:t>
      </w:r>
      <w:hyperlink r:id="rId15">
        <w:r w:rsidR="00004969">
          <w:rPr>
            <w:rFonts w:ascii="Arial" w:eastAsia="Arial" w:hAnsi="Arial" w:cs="Arial"/>
            <w:color w:val="0000FF"/>
            <w:sz w:val="20"/>
            <w:szCs w:val="20"/>
            <w:u w:val="single"/>
          </w:rPr>
          <w:t>mclarke@mazdaeur.com</w:t>
        </w:r>
      </w:hyperlink>
    </w:p>
    <w:p w14:paraId="12050C5F" w14:textId="77777777" w:rsidR="00004969" w:rsidRDefault="00000000">
      <w:pPr>
        <w:spacing w:line="260" w:lineRule="auto"/>
        <w:rPr>
          <w:rFonts w:ascii="Arial" w:eastAsia="Arial" w:hAnsi="Arial" w:cs="Arial"/>
          <w:sz w:val="20"/>
          <w:szCs w:val="20"/>
        </w:rPr>
      </w:pPr>
      <w:r>
        <w:rPr>
          <w:rFonts w:ascii="Arial" w:eastAsia="Arial" w:hAnsi="Arial" w:cs="Arial"/>
          <w:sz w:val="20"/>
          <w:szCs w:val="20"/>
        </w:rPr>
        <w:t xml:space="preserve">Martine Varrall, Events and Press Fleet Specialist | T: 01322 622 718 | Email: </w:t>
      </w:r>
      <w:hyperlink r:id="rId16">
        <w:r w:rsidR="00004969">
          <w:rPr>
            <w:rFonts w:ascii="Arial" w:eastAsia="Arial" w:hAnsi="Arial" w:cs="Arial"/>
            <w:color w:val="0000FF"/>
            <w:sz w:val="20"/>
            <w:szCs w:val="20"/>
            <w:u w:val="single"/>
          </w:rPr>
          <w:t>mvarrall@mazdaeur.com</w:t>
        </w:r>
      </w:hyperlink>
      <w:r>
        <w:rPr>
          <w:rFonts w:ascii="Arial" w:eastAsia="Arial" w:hAnsi="Arial" w:cs="Arial"/>
          <w:sz w:val="20"/>
          <w:szCs w:val="20"/>
        </w:rPr>
        <w:t xml:space="preserve"> </w:t>
      </w:r>
    </w:p>
    <w:p w14:paraId="12050C60" w14:textId="77777777" w:rsidR="00004969" w:rsidRDefault="00004969">
      <w:pPr>
        <w:rPr>
          <w:rFonts w:ascii="Arial" w:eastAsia="Arial" w:hAnsi="Arial" w:cs="Arial"/>
          <w:sz w:val="20"/>
          <w:szCs w:val="20"/>
        </w:rPr>
      </w:pPr>
    </w:p>
    <w:p w14:paraId="12050C61" w14:textId="77777777" w:rsidR="00004969" w:rsidRDefault="00004969">
      <w:pPr>
        <w:rPr>
          <w:rFonts w:ascii="Arial" w:eastAsia="Arial" w:hAnsi="Arial" w:cs="Arial"/>
          <w:sz w:val="20"/>
          <w:szCs w:val="20"/>
        </w:rPr>
      </w:pPr>
    </w:p>
    <w:p w14:paraId="12050C62" w14:textId="7527DDD0" w:rsidR="00004969" w:rsidRDefault="00000000">
      <w:pPr>
        <w:rPr>
          <w:rFonts w:ascii="Arial" w:eastAsia="Arial" w:hAnsi="Arial" w:cs="Arial"/>
          <w:sz w:val="20"/>
          <w:szCs w:val="20"/>
        </w:rPr>
      </w:pPr>
      <w:r>
        <w:rPr>
          <w:rFonts w:ascii="Arial" w:eastAsia="Arial" w:hAnsi="Arial" w:cs="Arial"/>
          <w:sz w:val="20"/>
          <w:szCs w:val="20"/>
        </w:rPr>
        <w:t xml:space="preserve">Ref: </w:t>
      </w:r>
      <w:r w:rsidR="007A5CF6">
        <w:rPr>
          <w:rFonts w:ascii="Arial" w:eastAsia="Arial" w:hAnsi="Arial" w:cs="Arial"/>
          <w:sz w:val="20"/>
          <w:szCs w:val="20"/>
        </w:rPr>
        <w:t>20260213</w:t>
      </w:r>
    </w:p>
    <w:p w14:paraId="12050C63"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4" w14:textId="77777777" w:rsidR="00004969" w:rsidRDefault="00004969">
      <w:pPr>
        <w:pBdr>
          <w:top w:val="nil"/>
          <w:left w:val="nil"/>
          <w:bottom w:val="nil"/>
          <w:right w:val="nil"/>
          <w:between w:val="nil"/>
        </w:pBdr>
        <w:spacing w:line="260" w:lineRule="auto"/>
        <w:rPr>
          <w:rFonts w:ascii="Arial" w:eastAsia="Arial" w:hAnsi="Arial" w:cs="Arial"/>
          <w:b/>
          <w:bCs/>
          <w:color w:val="000000"/>
          <w:sz w:val="20"/>
          <w:szCs w:val="20"/>
        </w:rPr>
      </w:pPr>
    </w:p>
    <w:p w14:paraId="12050C65"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6"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7"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8"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9"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A"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B"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C"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D"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E"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6F"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70"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71"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72" w14:textId="77777777" w:rsidR="00004969" w:rsidRDefault="00004969">
      <w:pPr>
        <w:pBdr>
          <w:top w:val="nil"/>
          <w:left w:val="nil"/>
          <w:bottom w:val="nil"/>
          <w:right w:val="nil"/>
          <w:between w:val="nil"/>
        </w:pBdr>
        <w:spacing w:line="260" w:lineRule="auto"/>
        <w:rPr>
          <w:rFonts w:ascii="Arial" w:eastAsia="Arial" w:hAnsi="Arial" w:cs="Arial"/>
          <w:color w:val="000000"/>
          <w:sz w:val="20"/>
          <w:szCs w:val="20"/>
        </w:rPr>
      </w:pPr>
    </w:p>
    <w:p w14:paraId="12050C73" w14:textId="77777777" w:rsidR="00004969" w:rsidRDefault="00004969"/>
    <w:p w14:paraId="12050C74" w14:textId="77777777" w:rsidR="00004969" w:rsidRDefault="00004969"/>
    <w:p w14:paraId="12050C75" w14:textId="77777777" w:rsidR="00004969" w:rsidRDefault="00004969"/>
    <w:p w14:paraId="12050C76" w14:textId="77777777" w:rsidR="00004969" w:rsidRDefault="00004969"/>
    <w:p w14:paraId="12050C77" w14:textId="77777777" w:rsidR="00004969" w:rsidRDefault="00004969"/>
    <w:p w14:paraId="12050C78" w14:textId="77777777" w:rsidR="00004969" w:rsidRDefault="00004969"/>
    <w:p w14:paraId="12050C79" w14:textId="77777777" w:rsidR="00004969" w:rsidRDefault="00004969"/>
    <w:p w14:paraId="12050C7A" w14:textId="77777777" w:rsidR="00004969" w:rsidRDefault="00004969"/>
    <w:p w14:paraId="12050C7B" w14:textId="77777777" w:rsidR="00004969" w:rsidRDefault="00004969"/>
    <w:p w14:paraId="12050C7C" w14:textId="77777777" w:rsidR="00004969" w:rsidRDefault="00004969"/>
    <w:p w14:paraId="12050C7D" w14:textId="77777777" w:rsidR="00004969" w:rsidRDefault="00004969"/>
    <w:p w14:paraId="12050C7E" w14:textId="77777777" w:rsidR="00004969" w:rsidRDefault="00004969"/>
    <w:p w14:paraId="12050C7F" w14:textId="77777777" w:rsidR="00004969" w:rsidRDefault="00004969"/>
    <w:p w14:paraId="12050C80" w14:textId="77777777" w:rsidR="00004969" w:rsidRDefault="00004969"/>
    <w:p w14:paraId="12050C81" w14:textId="77777777" w:rsidR="00004969" w:rsidRDefault="00004969"/>
    <w:p w14:paraId="12050C82" w14:textId="77777777" w:rsidR="00004969" w:rsidRDefault="00004969"/>
    <w:p w14:paraId="12050C83" w14:textId="77777777" w:rsidR="00004969" w:rsidRDefault="00004969"/>
    <w:p w14:paraId="12050C84" w14:textId="77777777" w:rsidR="00004969" w:rsidRDefault="00004969"/>
    <w:p w14:paraId="12050C85" w14:textId="77777777" w:rsidR="00004969" w:rsidRDefault="00004969"/>
    <w:p w14:paraId="12050C86" w14:textId="77777777" w:rsidR="00004969" w:rsidRDefault="00004969"/>
    <w:p w14:paraId="12050C87" w14:textId="77777777" w:rsidR="00004969" w:rsidRDefault="00004969"/>
    <w:p w14:paraId="12050C88" w14:textId="77777777" w:rsidR="00004969" w:rsidRDefault="00004969"/>
    <w:p w14:paraId="12050C89" w14:textId="77777777" w:rsidR="00004969" w:rsidRDefault="00004969"/>
    <w:p w14:paraId="12050C8A" w14:textId="77777777" w:rsidR="00004969" w:rsidRDefault="00004969"/>
    <w:p w14:paraId="12050C8B" w14:textId="77777777" w:rsidR="00004969" w:rsidRDefault="00004969"/>
    <w:p w14:paraId="12050C8C" w14:textId="77777777" w:rsidR="00004969" w:rsidRDefault="00004969"/>
    <w:p w14:paraId="12050C8D" w14:textId="77777777" w:rsidR="00004969" w:rsidRDefault="00004969"/>
    <w:p w14:paraId="12050C8E" w14:textId="77777777" w:rsidR="00004969" w:rsidRDefault="00004969"/>
    <w:p w14:paraId="12050C8F" w14:textId="77777777" w:rsidR="00004969" w:rsidRDefault="00004969"/>
    <w:p w14:paraId="12050C90" w14:textId="77777777" w:rsidR="00004969" w:rsidRDefault="00004969"/>
    <w:p w14:paraId="12050C91" w14:textId="77777777" w:rsidR="00004969" w:rsidRDefault="00004969"/>
    <w:p w14:paraId="12050C92" w14:textId="77777777" w:rsidR="00004969" w:rsidRDefault="00004969"/>
    <w:p w14:paraId="12050C93" w14:textId="77777777" w:rsidR="00004969" w:rsidRDefault="00004969"/>
    <w:p w14:paraId="12050C94" w14:textId="77777777" w:rsidR="00004969" w:rsidRDefault="00004969"/>
    <w:p w14:paraId="12050C95" w14:textId="77777777" w:rsidR="00004969" w:rsidRDefault="00004969"/>
    <w:p w14:paraId="12050C96" w14:textId="77777777" w:rsidR="00004969" w:rsidRDefault="00004969"/>
    <w:p w14:paraId="12050C97" w14:textId="77777777" w:rsidR="00004969" w:rsidRDefault="00004969"/>
    <w:p w14:paraId="12050C98" w14:textId="77777777" w:rsidR="00004969" w:rsidRDefault="00004969"/>
    <w:p w14:paraId="12050C99" w14:textId="77777777" w:rsidR="00004969" w:rsidRDefault="00004969"/>
    <w:p w14:paraId="12050C9A" w14:textId="77777777" w:rsidR="00004969" w:rsidRDefault="00004969"/>
    <w:p w14:paraId="12050C9B" w14:textId="77777777" w:rsidR="00004969" w:rsidRDefault="00004969"/>
    <w:p w14:paraId="12050C9C" w14:textId="77777777" w:rsidR="00004969" w:rsidRDefault="00004969"/>
    <w:p w14:paraId="12050C9D" w14:textId="77777777" w:rsidR="00004969" w:rsidRDefault="00004969">
      <w:pPr>
        <w:rPr>
          <w:rFonts w:ascii="Arial" w:eastAsia="Arial" w:hAnsi="Arial" w:cs="Arial"/>
          <w:sz w:val="20"/>
          <w:szCs w:val="20"/>
        </w:rPr>
      </w:pPr>
    </w:p>
    <w:p w14:paraId="12050C9E" w14:textId="77777777" w:rsidR="00004969" w:rsidRDefault="00004969"/>
    <w:p w14:paraId="12050C9F" w14:textId="77777777" w:rsidR="00004969" w:rsidRDefault="00004969"/>
    <w:p w14:paraId="12050CA0" w14:textId="77777777" w:rsidR="00004969" w:rsidRDefault="00004969"/>
    <w:p w14:paraId="12050CA1" w14:textId="77777777" w:rsidR="00004969" w:rsidRDefault="00004969">
      <w:pPr>
        <w:rPr>
          <w:rFonts w:ascii="Arial" w:eastAsia="Arial" w:hAnsi="Arial" w:cs="Arial"/>
          <w:sz w:val="20"/>
          <w:szCs w:val="20"/>
        </w:rPr>
      </w:pPr>
    </w:p>
    <w:p w14:paraId="12050CA2" w14:textId="77777777" w:rsidR="00004969" w:rsidRDefault="00004969">
      <w:pPr>
        <w:rPr>
          <w:rFonts w:ascii="Arial" w:eastAsia="Arial" w:hAnsi="Arial" w:cs="Arial"/>
          <w:sz w:val="20"/>
          <w:szCs w:val="20"/>
        </w:rPr>
      </w:pPr>
    </w:p>
    <w:p w14:paraId="12050CA3" w14:textId="77777777" w:rsidR="00004969" w:rsidRDefault="00004969">
      <w:pPr>
        <w:rPr>
          <w:rFonts w:ascii="Arial" w:eastAsia="Arial" w:hAnsi="Arial" w:cs="Arial"/>
          <w:sz w:val="20"/>
          <w:szCs w:val="20"/>
        </w:rPr>
      </w:pPr>
    </w:p>
    <w:p w14:paraId="12050CA4" w14:textId="77777777" w:rsidR="00004969" w:rsidRDefault="00004969">
      <w:pPr>
        <w:rPr>
          <w:rFonts w:ascii="Arial" w:eastAsia="Arial" w:hAnsi="Arial" w:cs="Arial"/>
          <w:sz w:val="20"/>
          <w:szCs w:val="20"/>
        </w:rPr>
      </w:pPr>
    </w:p>
    <w:p w14:paraId="12050CA5" w14:textId="77777777" w:rsidR="00004969" w:rsidRDefault="00004969">
      <w:pPr>
        <w:rPr>
          <w:rFonts w:ascii="Arial" w:eastAsia="Arial" w:hAnsi="Arial" w:cs="Arial"/>
          <w:sz w:val="20"/>
          <w:szCs w:val="20"/>
        </w:rPr>
      </w:pPr>
    </w:p>
    <w:p w14:paraId="12050CA6" w14:textId="77777777" w:rsidR="00004969" w:rsidRDefault="00004969"/>
    <w:sectPr w:rsidR="00004969">
      <w:footerReference w:type="default" r:id="rId17"/>
      <w:headerReference w:type="first" r:id="rId18"/>
      <w:footerReference w:type="first" r:id="rId19"/>
      <w:pgSz w:w="12240" w:h="15840"/>
      <w:pgMar w:top="1440" w:right="1440" w:bottom="1440" w:left="1440" w:header="317" w:footer="31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35E0C" w14:textId="77777777" w:rsidR="00005B60" w:rsidRDefault="00005B60">
      <w:pPr>
        <w:spacing w:line="240" w:lineRule="auto"/>
      </w:pPr>
      <w:r>
        <w:separator/>
      </w:r>
    </w:p>
  </w:endnote>
  <w:endnote w:type="continuationSeparator" w:id="0">
    <w:p w14:paraId="50094578" w14:textId="77777777" w:rsidR="00005B60" w:rsidRDefault="00005B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7BDD7A-6B35-4676-9BE0-FD2B8E24A353}"/>
  </w:font>
  <w:font w:name="Courier New">
    <w:panose1 w:val="02070309020205020404"/>
    <w:charset w:val="00"/>
    <w:family w:val="modern"/>
    <w:pitch w:val="fixed"/>
    <w:sig w:usb0="E0002EFF" w:usb1="C0007843" w:usb2="00000009" w:usb3="00000000" w:csb0="000001FF" w:csb1="00000000"/>
  </w:font>
  <w:font w:name="Inter Light">
    <w:charset w:val="00"/>
    <w:family w:val="auto"/>
    <w:pitch w:val="default"/>
    <w:embedRegular r:id="rId2" w:fontKey="{952CEA87-4D21-480D-846D-2C030A64DB0F}"/>
    <w:embedBold r:id="rId3" w:fontKey="{23432556-2218-4C72-892F-F2E5A3811CDA}"/>
  </w:font>
  <w:font w:name="Lucida Sans">
    <w:panose1 w:val="020B0602030504020204"/>
    <w:charset w:val="00"/>
    <w:family w:val="swiss"/>
    <w:pitch w:val="variable"/>
    <w:sig w:usb0="00000003" w:usb1="00000000" w:usb2="00000000" w:usb3="00000000" w:csb0="00000001" w:csb1="00000000"/>
    <w:embedRegular r:id="rId4" w:fontKey="{A3730F91-3C2A-478A-9DA9-9C95A9CD8B5C}"/>
  </w:font>
  <w:font w:name="Trebuchet MS">
    <w:panose1 w:val="020B0603020202020204"/>
    <w:charset w:val="00"/>
    <w:family w:val="swiss"/>
    <w:pitch w:val="variable"/>
    <w:sig w:usb0="00000687" w:usb1="00000000" w:usb2="00000000" w:usb3="00000000" w:csb0="0000009F" w:csb1="00000000"/>
    <w:embedRegular r:id="rId5" w:fontKey="{753388C6-1E7F-4CF5-BC15-DADB1A4606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0E412D8A-DD6C-425F-9637-6FFB091DB97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2C3B9FE-54FB-4610-9B21-339F0A6461D9}"/>
  </w:font>
  <w:font w:name="Cambria">
    <w:panose1 w:val="02040503050406030204"/>
    <w:charset w:val="00"/>
    <w:family w:val="roman"/>
    <w:pitch w:val="variable"/>
    <w:sig w:usb0="E00006FF" w:usb1="420024FF" w:usb2="02000000" w:usb3="00000000" w:csb0="0000019F" w:csb1="00000000"/>
    <w:embedRegular r:id="rId8" w:fontKey="{F787D023-B9C4-4835-9612-63D32565A1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0CA7" w14:textId="77777777" w:rsidR="00004969" w:rsidRDefault="00004969">
    <w:pPr>
      <w:pBdr>
        <w:top w:val="single" w:sz="4" w:space="1" w:color="000000"/>
        <w:left w:val="nil"/>
        <w:bottom w:val="nil"/>
        <w:right w:val="nil"/>
        <w:between w:val="nil"/>
      </w:pBdr>
      <w:tabs>
        <w:tab w:val="center" w:pos="4680"/>
        <w:tab w:val="right" w:pos="9360"/>
      </w:tabs>
      <w:spacing w:line="240" w:lineRule="auto"/>
      <w:ind w:left="-567" w:right="-567"/>
      <w:rPr>
        <w:rFonts w:ascii="Arial" w:eastAsia="Arial" w:hAnsi="Arial" w:cs="Arial"/>
        <w:color w:val="808080"/>
      </w:rPr>
    </w:pPr>
  </w:p>
  <w:p w14:paraId="12050CA8" w14:textId="77777777" w:rsidR="00004969" w:rsidRDefault="00000000">
    <w:pPr>
      <w:pBdr>
        <w:top w:val="single" w:sz="4" w:space="1" w:color="000000"/>
        <w:left w:val="nil"/>
        <w:bottom w:val="nil"/>
        <w:right w:val="nil"/>
        <w:between w:val="nil"/>
      </w:pBdr>
      <w:tabs>
        <w:tab w:val="center" w:pos="4680"/>
        <w:tab w:val="right" w:pos="9360"/>
      </w:tabs>
      <w:spacing w:line="240" w:lineRule="auto"/>
      <w:ind w:left="-567" w:right="-567"/>
      <w:rPr>
        <w:rFonts w:ascii="Arial" w:eastAsia="Arial" w:hAnsi="Arial" w:cs="Arial"/>
        <w:color w:val="808080"/>
      </w:rPr>
    </w:pPr>
    <w:r>
      <w:rPr>
        <w:rFonts w:ascii="Arial" w:eastAsia="Arial" w:hAnsi="Arial" w:cs="Arial"/>
        <w:color w:val="808080"/>
      </w:rPr>
      <w:t>For further information, please contact:</w:t>
    </w:r>
  </w:p>
  <w:p w14:paraId="12050CA9" w14:textId="77777777" w:rsidR="00004969" w:rsidRDefault="00000000">
    <w:pPr>
      <w:pBdr>
        <w:top w:val="single" w:sz="4" w:space="1" w:color="000000"/>
        <w:left w:val="nil"/>
        <w:bottom w:val="nil"/>
        <w:right w:val="nil"/>
        <w:between w:val="nil"/>
      </w:pBdr>
      <w:tabs>
        <w:tab w:val="center" w:pos="4680"/>
        <w:tab w:val="right" w:pos="9360"/>
      </w:tabs>
      <w:spacing w:line="240" w:lineRule="auto"/>
      <w:ind w:left="-567" w:right="-567"/>
      <w:rPr>
        <w:rFonts w:ascii="Arial" w:eastAsia="Arial" w:hAnsi="Arial" w:cs="Arial"/>
        <w:color w:val="808080"/>
      </w:rPr>
    </w:pPr>
    <w:r>
      <w:rPr>
        <w:rFonts w:ascii="Arial" w:eastAsia="Arial" w:hAnsi="Arial" w:cs="Arial"/>
        <w:color w:val="808080"/>
      </w:rPr>
      <w:t>Mazda Motors UK, Victory Way, Crossways Business Park, Dartford, Kent, DA2 6DT</w:t>
    </w:r>
  </w:p>
  <w:p w14:paraId="12050CAA" w14:textId="77777777" w:rsidR="00004969" w:rsidRDefault="00004969">
    <w:pPr>
      <w:pBdr>
        <w:top w:val="single" w:sz="4" w:space="1" w:color="000000"/>
        <w:left w:val="nil"/>
        <w:bottom w:val="nil"/>
        <w:right w:val="nil"/>
        <w:between w:val="nil"/>
      </w:pBdr>
      <w:tabs>
        <w:tab w:val="center" w:pos="4680"/>
        <w:tab w:val="right" w:pos="9360"/>
      </w:tabs>
      <w:spacing w:line="240" w:lineRule="auto"/>
      <w:ind w:left="-567" w:right="-567"/>
      <w:rPr>
        <w:rFonts w:ascii="Arial" w:eastAsia="Arial" w:hAnsi="Arial" w:cs="Arial"/>
        <w:color w:val="808080"/>
      </w:rPr>
    </w:pPr>
    <w:hyperlink r:id="rId1">
      <w:r>
        <w:rPr>
          <w:rFonts w:ascii="Arial" w:eastAsia="Arial" w:hAnsi="Arial" w:cs="Arial"/>
          <w:color w:val="0000FF"/>
          <w:u w:val="single"/>
        </w:rPr>
        <w:t>uk@mazda-press.com</w:t>
      </w:r>
    </w:hyperlink>
    <w:r>
      <w:rPr>
        <w:rFonts w:ascii="Arial" w:eastAsia="Arial" w:hAnsi="Arial" w:cs="Arial"/>
        <w:color w:val="000000"/>
      </w:rPr>
      <w:t xml:space="preserve"> </w:t>
    </w:r>
    <w:hyperlink r:id="rId2">
      <w:r>
        <w:rPr>
          <w:rFonts w:ascii="Arial" w:eastAsia="Arial" w:hAnsi="Arial" w:cs="Arial"/>
          <w:color w:val="0000FF"/>
          <w:u w:val="single"/>
        </w:rPr>
        <w:t>www.mazda-press.co.uk</w:t>
      </w:r>
    </w:hyperlink>
  </w:p>
  <w:p w14:paraId="12050CAB" w14:textId="77777777" w:rsidR="00004969" w:rsidRDefault="000049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0CB6" w14:textId="77777777" w:rsidR="00004969" w:rsidRDefault="00004969">
    <w:pPr>
      <w:pBdr>
        <w:top w:val="single" w:sz="4" w:space="1" w:color="000000"/>
        <w:left w:val="nil"/>
        <w:bottom w:val="nil"/>
        <w:right w:val="nil"/>
        <w:between w:val="nil"/>
      </w:pBdr>
      <w:tabs>
        <w:tab w:val="center" w:pos="4680"/>
        <w:tab w:val="right" w:pos="9360"/>
      </w:tabs>
      <w:spacing w:line="240" w:lineRule="auto"/>
      <w:ind w:left="-567" w:right="-567"/>
      <w:rPr>
        <w:rFonts w:ascii="Arial" w:eastAsia="Arial" w:hAnsi="Arial" w:cs="Arial"/>
        <w:color w:val="808080"/>
      </w:rPr>
    </w:pPr>
  </w:p>
  <w:p w14:paraId="12050CB7" w14:textId="77777777" w:rsidR="00004969" w:rsidRDefault="00000000">
    <w:pPr>
      <w:pBdr>
        <w:top w:val="single" w:sz="4" w:space="1" w:color="000000"/>
        <w:left w:val="nil"/>
        <w:bottom w:val="nil"/>
        <w:right w:val="nil"/>
        <w:between w:val="nil"/>
      </w:pBdr>
      <w:tabs>
        <w:tab w:val="center" w:pos="4680"/>
        <w:tab w:val="right" w:pos="9360"/>
      </w:tabs>
      <w:spacing w:line="240" w:lineRule="auto"/>
      <w:ind w:left="-567" w:right="-567"/>
      <w:rPr>
        <w:rFonts w:ascii="Arial" w:eastAsia="Arial" w:hAnsi="Arial" w:cs="Arial"/>
        <w:color w:val="808080"/>
      </w:rPr>
    </w:pPr>
    <w:r>
      <w:rPr>
        <w:rFonts w:ascii="Arial" w:eastAsia="Arial" w:hAnsi="Arial" w:cs="Arial"/>
        <w:color w:val="808080"/>
      </w:rPr>
      <w:t>For further information, please contact:</w:t>
    </w:r>
  </w:p>
  <w:p w14:paraId="12050CB8" w14:textId="77777777" w:rsidR="00004969" w:rsidRDefault="00000000">
    <w:pPr>
      <w:pBdr>
        <w:top w:val="single" w:sz="4" w:space="1" w:color="000000"/>
        <w:left w:val="nil"/>
        <w:bottom w:val="nil"/>
        <w:right w:val="nil"/>
        <w:between w:val="nil"/>
      </w:pBdr>
      <w:tabs>
        <w:tab w:val="center" w:pos="4680"/>
        <w:tab w:val="right" w:pos="9360"/>
      </w:tabs>
      <w:spacing w:line="240" w:lineRule="auto"/>
      <w:ind w:left="-567" w:right="-567"/>
      <w:rPr>
        <w:rFonts w:ascii="Arial" w:eastAsia="Arial" w:hAnsi="Arial" w:cs="Arial"/>
        <w:color w:val="808080"/>
      </w:rPr>
    </w:pPr>
    <w:r>
      <w:rPr>
        <w:rFonts w:ascii="Arial" w:eastAsia="Arial" w:hAnsi="Arial" w:cs="Arial"/>
        <w:color w:val="808080"/>
      </w:rPr>
      <w:t>Mazda Motors UK, Victory Way, Crossways Business Park, Dartford, Kent, DA2 6DT</w:t>
    </w:r>
  </w:p>
  <w:p w14:paraId="12050CB9" w14:textId="77777777" w:rsidR="00004969" w:rsidRDefault="00004969">
    <w:pPr>
      <w:pBdr>
        <w:top w:val="single" w:sz="4" w:space="1" w:color="000000"/>
        <w:left w:val="nil"/>
        <w:bottom w:val="nil"/>
        <w:right w:val="nil"/>
        <w:between w:val="nil"/>
      </w:pBdr>
      <w:tabs>
        <w:tab w:val="center" w:pos="4680"/>
        <w:tab w:val="right" w:pos="9360"/>
      </w:tabs>
      <w:spacing w:line="240" w:lineRule="auto"/>
      <w:ind w:left="-567" w:right="-567"/>
      <w:rPr>
        <w:rFonts w:ascii="Arial" w:eastAsia="Arial" w:hAnsi="Arial" w:cs="Arial"/>
        <w:color w:val="808080"/>
      </w:rPr>
    </w:pPr>
    <w:hyperlink r:id="rId1">
      <w:r>
        <w:rPr>
          <w:rFonts w:ascii="Arial" w:eastAsia="Arial" w:hAnsi="Arial" w:cs="Arial"/>
          <w:color w:val="0000FF"/>
          <w:u w:val="single"/>
        </w:rPr>
        <w:t>uk@mazda-press.com</w:t>
      </w:r>
    </w:hyperlink>
    <w:r>
      <w:rPr>
        <w:rFonts w:ascii="Arial" w:eastAsia="Arial" w:hAnsi="Arial" w:cs="Arial"/>
        <w:color w:val="000000"/>
      </w:rPr>
      <w:t xml:space="preserve"> </w:t>
    </w:r>
    <w:hyperlink r:id="rId2">
      <w:r>
        <w:rPr>
          <w:rFonts w:ascii="Arial" w:eastAsia="Arial" w:hAnsi="Arial" w:cs="Arial"/>
          <w:color w:val="0000FF"/>
          <w:u w:val="single"/>
        </w:rPr>
        <w:t>www.mazda-press.co.uk</w:t>
      </w:r>
    </w:hyperlink>
  </w:p>
  <w:p w14:paraId="12050CBA" w14:textId="77777777" w:rsidR="00004969" w:rsidRDefault="000049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A54BE" w14:textId="77777777" w:rsidR="00005B60" w:rsidRDefault="00005B60">
      <w:pPr>
        <w:spacing w:line="240" w:lineRule="auto"/>
      </w:pPr>
      <w:r>
        <w:separator/>
      </w:r>
    </w:p>
  </w:footnote>
  <w:footnote w:type="continuationSeparator" w:id="0">
    <w:p w14:paraId="3062BE92" w14:textId="77777777" w:rsidR="00005B60" w:rsidRDefault="00005B6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50CAC" w14:textId="77777777" w:rsidR="00004969" w:rsidRDefault="00000000">
    <w:pPr>
      <w:pBdr>
        <w:top w:val="nil"/>
        <w:left w:val="nil"/>
        <w:bottom w:val="nil"/>
        <w:right w:val="nil"/>
        <w:between w:val="nil"/>
      </w:pBdr>
      <w:tabs>
        <w:tab w:val="center" w:pos="4680"/>
        <w:tab w:val="right" w:pos="9360"/>
      </w:tabs>
      <w:spacing w:line="240" w:lineRule="auto"/>
      <w:jc w:val="right"/>
      <w:rPr>
        <w:b/>
        <w:bCs/>
        <w:color w:val="B4B4B4"/>
        <w:sz w:val="20"/>
        <w:szCs w:val="20"/>
      </w:rPr>
    </w:pPr>
    <w:r>
      <w:rPr>
        <w:b/>
        <w:bCs/>
        <w:noProof/>
        <w:color w:val="B4B4B4"/>
        <w:sz w:val="20"/>
        <w:szCs w:val="20"/>
      </w:rPr>
      <w:drawing>
        <wp:anchor distT="0" distB="0" distL="114300" distR="114300" simplePos="0" relativeHeight="251658240" behindDoc="0" locked="0" layoutInCell="1" hidden="0" allowOverlap="1" wp14:anchorId="12050CBB" wp14:editId="12050CBC">
          <wp:simplePos x="0" y="0"/>
          <wp:positionH relativeFrom="page">
            <wp:posOffset>5756275</wp:posOffset>
          </wp:positionH>
          <wp:positionV relativeFrom="page">
            <wp:posOffset>664210</wp:posOffset>
          </wp:positionV>
          <wp:extent cx="1079500" cy="92837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928370"/>
                  </a:xfrm>
                  <a:prstGeom prst="rect">
                    <a:avLst/>
                  </a:prstGeom>
                  <a:ln/>
                </pic:spPr>
              </pic:pic>
            </a:graphicData>
          </a:graphic>
        </wp:anchor>
      </w:drawing>
    </w:r>
  </w:p>
  <w:p w14:paraId="12050CAD" w14:textId="77777777" w:rsidR="00004969" w:rsidRDefault="00004969">
    <w:pPr>
      <w:pBdr>
        <w:top w:val="nil"/>
        <w:left w:val="nil"/>
        <w:bottom w:val="nil"/>
        <w:right w:val="nil"/>
        <w:between w:val="nil"/>
      </w:pBdr>
      <w:tabs>
        <w:tab w:val="center" w:pos="4680"/>
        <w:tab w:val="right" w:pos="9360"/>
      </w:tabs>
      <w:spacing w:line="240" w:lineRule="auto"/>
      <w:jc w:val="right"/>
      <w:rPr>
        <w:rFonts w:ascii="Arial" w:eastAsia="Arial" w:hAnsi="Arial" w:cs="Arial"/>
        <w:b/>
        <w:bCs/>
        <w:color w:val="B4B4B4"/>
        <w:sz w:val="24"/>
        <w:szCs w:val="24"/>
      </w:rPr>
    </w:pPr>
  </w:p>
  <w:p w14:paraId="12050CAE" w14:textId="77777777" w:rsidR="00004969" w:rsidRDefault="00004969">
    <w:pPr>
      <w:pBdr>
        <w:top w:val="nil"/>
        <w:left w:val="nil"/>
        <w:bottom w:val="nil"/>
        <w:right w:val="nil"/>
        <w:between w:val="nil"/>
      </w:pBdr>
      <w:tabs>
        <w:tab w:val="center" w:pos="4680"/>
        <w:tab w:val="right" w:pos="9360"/>
      </w:tabs>
      <w:spacing w:line="240" w:lineRule="auto"/>
      <w:jc w:val="right"/>
      <w:rPr>
        <w:rFonts w:ascii="Arial" w:eastAsia="Arial" w:hAnsi="Arial" w:cs="Arial"/>
        <w:b/>
        <w:bCs/>
        <w:color w:val="B4B4B4"/>
        <w:sz w:val="24"/>
        <w:szCs w:val="24"/>
      </w:rPr>
    </w:pPr>
  </w:p>
  <w:p w14:paraId="12050CAF" w14:textId="77777777" w:rsidR="00004969" w:rsidRDefault="00004969">
    <w:pPr>
      <w:pBdr>
        <w:top w:val="nil"/>
        <w:left w:val="nil"/>
        <w:bottom w:val="nil"/>
        <w:right w:val="nil"/>
        <w:between w:val="nil"/>
      </w:pBdr>
      <w:tabs>
        <w:tab w:val="center" w:pos="4680"/>
        <w:tab w:val="right" w:pos="9360"/>
      </w:tabs>
      <w:spacing w:line="240" w:lineRule="auto"/>
      <w:jc w:val="right"/>
      <w:rPr>
        <w:rFonts w:ascii="Arial" w:eastAsia="Arial" w:hAnsi="Arial" w:cs="Arial"/>
        <w:b/>
        <w:bCs/>
        <w:color w:val="B4B4B4"/>
        <w:sz w:val="24"/>
        <w:szCs w:val="24"/>
      </w:rPr>
    </w:pPr>
  </w:p>
  <w:p w14:paraId="12050CB0" w14:textId="77777777" w:rsidR="00004969" w:rsidRDefault="00004969">
    <w:pPr>
      <w:pBdr>
        <w:top w:val="nil"/>
        <w:left w:val="nil"/>
        <w:bottom w:val="nil"/>
        <w:right w:val="nil"/>
        <w:between w:val="nil"/>
      </w:pBdr>
      <w:tabs>
        <w:tab w:val="center" w:pos="4680"/>
        <w:tab w:val="right" w:pos="9360"/>
      </w:tabs>
      <w:spacing w:line="240" w:lineRule="auto"/>
      <w:jc w:val="right"/>
      <w:rPr>
        <w:rFonts w:ascii="Arial" w:eastAsia="Arial" w:hAnsi="Arial" w:cs="Arial"/>
        <w:b/>
        <w:bCs/>
        <w:color w:val="B4B4B4"/>
        <w:sz w:val="24"/>
        <w:szCs w:val="24"/>
      </w:rPr>
    </w:pPr>
  </w:p>
  <w:p w14:paraId="12050CB1" w14:textId="77777777" w:rsidR="00004969" w:rsidRDefault="00004969">
    <w:pPr>
      <w:pBdr>
        <w:top w:val="nil"/>
        <w:left w:val="nil"/>
        <w:bottom w:val="nil"/>
        <w:right w:val="nil"/>
        <w:between w:val="nil"/>
      </w:pBdr>
      <w:tabs>
        <w:tab w:val="center" w:pos="4680"/>
        <w:tab w:val="right" w:pos="9360"/>
      </w:tabs>
      <w:spacing w:line="240" w:lineRule="auto"/>
      <w:jc w:val="right"/>
      <w:rPr>
        <w:rFonts w:ascii="Arial" w:eastAsia="Arial" w:hAnsi="Arial" w:cs="Arial"/>
        <w:b/>
        <w:bCs/>
        <w:color w:val="B4B4B4"/>
        <w:sz w:val="24"/>
        <w:szCs w:val="24"/>
      </w:rPr>
    </w:pPr>
  </w:p>
  <w:p w14:paraId="12050CB2" w14:textId="77777777" w:rsidR="00004969" w:rsidRDefault="00004969">
    <w:pPr>
      <w:pBdr>
        <w:top w:val="nil"/>
        <w:left w:val="nil"/>
        <w:bottom w:val="nil"/>
        <w:right w:val="nil"/>
        <w:between w:val="nil"/>
      </w:pBdr>
      <w:tabs>
        <w:tab w:val="center" w:pos="4680"/>
        <w:tab w:val="right" w:pos="9360"/>
      </w:tabs>
      <w:spacing w:line="240" w:lineRule="auto"/>
      <w:jc w:val="center"/>
      <w:rPr>
        <w:rFonts w:ascii="Arial" w:eastAsia="Arial" w:hAnsi="Arial" w:cs="Arial"/>
        <w:b/>
        <w:bCs/>
        <w:color w:val="B4B4B4"/>
        <w:sz w:val="24"/>
        <w:szCs w:val="24"/>
      </w:rPr>
    </w:pPr>
  </w:p>
  <w:p w14:paraId="12050CB3" w14:textId="77777777" w:rsidR="00004969" w:rsidRDefault="00004969">
    <w:pPr>
      <w:pBdr>
        <w:top w:val="nil"/>
        <w:left w:val="nil"/>
        <w:bottom w:val="nil"/>
        <w:right w:val="nil"/>
        <w:between w:val="nil"/>
      </w:pBdr>
      <w:tabs>
        <w:tab w:val="center" w:pos="4680"/>
        <w:tab w:val="right" w:pos="9360"/>
      </w:tabs>
      <w:spacing w:line="240" w:lineRule="auto"/>
      <w:jc w:val="center"/>
      <w:rPr>
        <w:rFonts w:ascii="Arial" w:eastAsia="Arial" w:hAnsi="Arial" w:cs="Arial"/>
        <w:b/>
        <w:bCs/>
        <w:color w:val="B4B4B4"/>
        <w:sz w:val="24"/>
        <w:szCs w:val="24"/>
      </w:rPr>
    </w:pPr>
  </w:p>
  <w:p w14:paraId="12050CB4" w14:textId="77777777" w:rsidR="00004969" w:rsidRDefault="00004969">
    <w:pPr>
      <w:pBdr>
        <w:top w:val="nil"/>
        <w:left w:val="nil"/>
        <w:bottom w:val="nil"/>
        <w:right w:val="nil"/>
        <w:between w:val="nil"/>
      </w:pBdr>
      <w:tabs>
        <w:tab w:val="center" w:pos="4680"/>
        <w:tab w:val="right" w:pos="9360"/>
      </w:tabs>
      <w:spacing w:line="240" w:lineRule="auto"/>
      <w:jc w:val="center"/>
      <w:rPr>
        <w:rFonts w:ascii="Arial" w:eastAsia="Arial" w:hAnsi="Arial" w:cs="Arial"/>
        <w:b/>
        <w:bCs/>
        <w:color w:val="B4B4B4"/>
        <w:sz w:val="24"/>
        <w:szCs w:val="24"/>
      </w:rPr>
    </w:pPr>
  </w:p>
  <w:p w14:paraId="12050CB5" w14:textId="77777777" w:rsidR="00004969" w:rsidRDefault="00000000">
    <w:pPr>
      <w:pBdr>
        <w:top w:val="nil"/>
        <w:left w:val="nil"/>
        <w:bottom w:val="nil"/>
        <w:right w:val="nil"/>
        <w:between w:val="nil"/>
      </w:pBdr>
      <w:tabs>
        <w:tab w:val="center" w:pos="4680"/>
        <w:tab w:val="right" w:pos="9360"/>
      </w:tabs>
      <w:spacing w:line="240" w:lineRule="auto"/>
      <w:jc w:val="center"/>
      <w:rPr>
        <w:rFonts w:ascii="Arial" w:eastAsia="Arial" w:hAnsi="Arial" w:cs="Arial"/>
        <w:b/>
        <w:bCs/>
        <w:color w:val="000000"/>
        <w:sz w:val="24"/>
        <w:szCs w:val="24"/>
      </w:rPr>
    </w:pPr>
    <w:r>
      <w:rPr>
        <w:rFonts w:ascii="Arial" w:eastAsia="Arial" w:hAnsi="Arial" w:cs="Arial"/>
        <w:b/>
        <w:bCs/>
        <w:color w:val="B4B4B4"/>
        <w:sz w:val="24"/>
        <w:szCs w:val="24"/>
      </w:rPr>
      <w:t>PRESS RELEASE – MAZDA MOTORS 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AD3A23"/>
    <w:multiLevelType w:val="multilevel"/>
    <w:tmpl w:val="22104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2010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969"/>
    <w:rsid w:val="00004969"/>
    <w:rsid w:val="00005B60"/>
    <w:rsid w:val="001F076B"/>
    <w:rsid w:val="00210735"/>
    <w:rsid w:val="00267690"/>
    <w:rsid w:val="002A2B2F"/>
    <w:rsid w:val="003F2AE1"/>
    <w:rsid w:val="004C27DF"/>
    <w:rsid w:val="004D4A80"/>
    <w:rsid w:val="004E168C"/>
    <w:rsid w:val="006403AE"/>
    <w:rsid w:val="006824D0"/>
    <w:rsid w:val="006B5AFA"/>
    <w:rsid w:val="007A5CF6"/>
    <w:rsid w:val="008851DD"/>
    <w:rsid w:val="008B1E74"/>
    <w:rsid w:val="00A55B19"/>
    <w:rsid w:val="00B30916"/>
    <w:rsid w:val="00BF3608"/>
    <w:rsid w:val="00BF4964"/>
    <w:rsid w:val="00BF559B"/>
    <w:rsid w:val="00DC2BBF"/>
    <w:rsid w:val="00DF3D11"/>
    <w:rsid w:val="00E60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50C1A"/>
  <w15:docId w15:val="{0D63D5A8-13B6-4E36-B0E7-06DD9D39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Light" w:eastAsia="Inter Light" w:hAnsi="Inter Light" w:cs="Inter Light"/>
        <w:sz w:val="16"/>
        <w:szCs w:val="16"/>
        <w:lang w:val="en-GB" w:eastAsia="en-GB"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64" w:line="240" w:lineRule="auto"/>
      <w:ind w:left="720"/>
      <w:outlineLvl w:val="0"/>
    </w:pPr>
    <w:rPr>
      <w:rFonts w:ascii="Lucida Sans" w:eastAsia="Lucida Sans" w:hAnsi="Lucida Sans" w:cs="Lucida Sans"/>
      <w:sz w:val="23"/>
      <w:szCs w:val="23"/>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widowControl w:val="0"/>
      <w:spacing w:before="98" w:line="240" w:lineRule="auto"/>
      <w:ind w:left="753"/>
      <w:outlineLvl w:val="2"/>
    </w:pPr>
    <w:rPr>
      <w:rFonts w:ascii="Trebuchet MS" w:eastAsia="Trebuchet MS" w:hAnsi="Trebuchet MS" w:cs="Trebuchet MS"/>
      <w:sz w:val="18"/>
      <w:szCs w:val="1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fudge@mazdaeur.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insidemazda.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varrall@mazdaeu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zdamediapacks.co.uk" TargetMode="External"/><Relationship Id="rId5" Type="http://schemas.openxmlformats.org/officeDocument/2006/relationships/styles" Target="styles.xml"/><Relationship Id="rId15" Type="http://schemas.openxmlformats.org/officeDocument/2006/relationships/hyperlink" Target="mailto:mclarke@mazdaeur.com" TargetMode="External"/><Relationship Id="rId10" Type="http://schemas.openxmlformats.org/officeDocument/2006/relationships/hyperlink" Target="http://www.mazda-press.co.uk"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mildenhall@mazdaeu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mazda-press.co.uk" TargetMode="External"/><Relationship Id="rId1" Type="http://schemas.openxmlformats.org/officeDocument/2006/relationships/hyperlink" Target="mailto:uk@mazda-pres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mazda-press.co.uk" TargetMode="External"/><Relationship Id="rId1" Type="http://schemas.openxmlformats.org/officeDocument/2006/relationships/hyperlink" Target="mailto:uk@mazda-pr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477ED68084A24884176AAA9A023597" ma:contentTypeVersion="19" ma:contentTypeDescription="Create a new document." ma:contentTypeScope="" ma:versionID="925b59d84fc54d5187d429da007edd96">
  <xsd:schema xmlns:xsd="http://www.w3.org/2001/XMLSchema" xmlns:xs="http://www.w3.org/2001/XMLSchema" xmlns:p="http://schemas.microsoft.com/office/2006/metadata/properties" xmlns:ns2="cc359e36-e279-43f1-8b9c-fbd07a91bd52" xmlns:ns3="2fe4e360-50fe-4e8d-a415-270d13e78656" targetNamespace="http://schemas.microsoft.com/office/2006/metadata/properties" ma:root="true" ma:fieldsID="b33b1b88a2c7622e150f26abfa134b48" ns2:_="" ns3:_="">
    <xsd:import namespace="cc359e36-e279-43f1-8b9c-fbd07a91bd52"/>
    <xsd:import namespace="2fe4e360-50fe-4e8d-a415-270d13e786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359e36-e279-43f1-8b9c-fbd07a91bd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a01bcd-74c8-4a4a-857a-9df5d1bfb4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e4e360-50fe-4e8d-a415-270d13e7865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e35dcf-8253-45d3-aa3d-e8e26c5a39d3}" ma:internalName="TaxCatchAll" ma:showField="CatchAllData" ma:web="2fe4e360-50fe-4e8d-a415-270d13e786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fe4e360-50fe-4e8d-a415-270d13e78656" xsi:nil="true"/>
    <lcf76f155ced4ddcb4097134ff3c332f xmlns="cc359e36-e279-43f1-8b9c-fbd07a91bd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C29CB8-1DC1-464D-97C0-4DFA687855D2}">
  <ds:schemaRefs>
    <ds:schemaRef ds:uri="http://schemas.microsoft.com/sharepoint/v3/contenttype/forms"/>
  </ds:schemaRefs>
</ds:datastoreItem>
</file>

<file path=customXml/itemProps2.xml><?xml version="1.0" encoding="utf-8"?>
<ds:datastoreItem xmlns:ds="http://schemas.openxmlformats.org/officeDocument/2006/customXml" ds:itemID="{0CDA8F0A-BEA6-47E7-83ED-DB40B2ACC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359e36-e279-43f1-8b9c-fbd07a91bd52"/>
    <ds:schemaRef ds:uri="2fe4e360-50fe-4e8d-a415-270d13e78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AA5314-EB14-4068-B99E-2A9166B36807}">
  <ds:schemaRefs>
    <ds:schemaRef ds:uri="http://schemas.microsoft.com/office/2006/metadata/properties"/>
    <ds:schemaRef ds:uri="http://schemas.microsoft.com/office/infopath/2007/PartnerControls"/>
    <ds:schemaRef ds:uri="2fe4e360-50fe-4e8d-a415-270d13e78656"/>
    <ds:schemaRef ds:uri="cc359e36-e279-43f1-8b9c-fbd07a91bd52"/>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718</Words>
  <Characters>3906</Characters>
  <Application>Microsoft Office Word</Application>
  <DocSecurity>0</DocSecurity>
  <Lines>177</Lines>
  <Paragraphs>73</Paragraphs>
  <ScaleCrop>false</ScaleCrop>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Clarke, Monique</cp:lastModifiedBy>
  <cp:revision>13</cp:revision>
  <dcterms:created xsi:type="dcterms:W3CDTF">2026-02-12T17:17:00Z</dcterms:created>
  <dcterms:modified xsi:type="dcterms:W3CDTF">2026-02-13T14:47:00Z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0x010100EF477ED68084A24884176AAA9A023597</vt:lpwstr>
  </property>
  <property fmtid="{D5CDD505-2E9C-101B-9397-08002B2CF9AE}" pid="3" name="MSIP_Label_24138167-8415-4dc6-b34d-59d664cf5b49_Enabled">
    <vt:lpwstr>true</vt:lpwstr>
  </property>
  <property fmtid="{D5CDD505-2E9C-101B-9397-08002B2CF9AE}" pid="4" name="MSIP_Label_24138167-8415-4dc6-b34d-59d664cf5b49_SetDate">
    <vt:lpwstr>2022-03-23T09:09:13Z</vt:lpwstr>
  </property>
  <property fmtid="{D5CDD505-2E9C-101B-9397-08002B2CF9AE}" pid="5" name="MSIP_Label_24138167-8415-4dc6-b34d-59d664cf5b49_Method">
    <vt:lpwstr>Standard</vt:lpwstr>
  </property>
  <property fmtid="{D5CDD505-2E9C-101B-9397-08002B2CF9AE}" pid="6" name="MSIP_Label_24138167-8415-4dc6-b34d-59d664cf5b49_Name">
    <vt:lpwstr>Restricted</vt:lpwstr>
  </property>
  <property fmtid="{D5CDD505-2E9C-101B-9397-08002B2CF9AE}" pid="7" name="MSIP_Label_24138167-8415-4dc6-b34d-59d664cf5b49_SiteId">
    <vt:lpwstr>88aa0304-bac8-42a3-b26f-81949581123b</vt:lpwstr>
  </property>
  <property fmtid="{D5CDD505-2E9C-101B-9397-08002B2CF9AE}" pid="8" name="MSIP_Label_24138167-8415-4dc6-b34d-59d664cf5b49_ActionId">
    <vt:lpwstr>a1ce3383-157f-4ef3-b8fc-3b2f15334584</vt:lpwstr>
  </property>
  <property fmtid="{D5CDD505-2E9C-101B-9397-08002B2CF9AE}" pid="9" name="MSIP_Label_24138167-8415-4dc6-b34d-59d664cf5b49_ContentBits">
    <vt:lpwstr>1</vt:lpwstr>
  </property>
  <property fmtid="{D5CDD505-2E9C-101B-9397-08002B2CF9AE}" pid="10" name="MediaServiceImageTags">
    <vt:lpwstr>MediaServiceImageTags</vt:lpwstr>
  </property>
</Properties>
</file>