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E2906" w14:textId="77777777" w:rsidR="001065E8" w:rsidRPr="00236CBA" w:rsidRDefault="001065E8" w:rsidP="003073D2">
      <w:pPr>
        <w:spacing w:line="260" w:lineRule="exact"/>
        <w:jc w:val="right"/>
        <w:rPr>
          <w:rFonts w:ascii="Arial" w:hAnsi="Arial" w:cs="Arial"/>
          <w:sz w:val="24"/>
          <w:szCs w:val="24"/>
        </w:rPr>
      </w:pPr>
    </w:p>
    <w:p w14:paraId="6F187C7B" w14:textId="12C9BC44" w:rsidR="003073D2" w:rsidRPr="00236CBA" w:rsidRDefault="002C70E5" w:rsidP="003073D2">
      <w:pPr>
        <w:spacing w:line="260" w:lineRule="exact"/>
        <w:jc w:val="right"/>
        <w:rPr>
          <w:rFonts w:ascii="Arial" w:hAnsi="Arial" w:cs="Arial"/>
          <w:sz w:val="20"/>
          <w:szCs w:val="24"/>
        </w:rPr>
      </w:pPr>
      <w:r>
        <w:rPr>
          <w:rFonts w:ascii="Arial" w:hAnsi="Arial" w:cs="Arial"/>
          <w:sz w:val="20"/>
          <w:szCs w:val="24"/>
        </w:rPr>
        <w:t xml:space="preserve"> </w:t>
      </w:r>
      <w:r w:rsidR="00E749E6">
        <w:rPr>
          <w:rFonts w:ascii="Arial" w:hAnsi="Arial" w:cs="Arial"/>
          <w:sz w:val="20"/>
          <w:szCs w:val="20"/>
        </w:rPr>
        <w:t>7</w:t>
      </w:r>
      <w:r w:rsidR="00F227DB" w:rsidRPr="0055192D">
        <w:rPr>
          <w:rFonts w:ascii="Arial" w:hAnsi="Arial" w:cs="Arial"/>
          <w:sz w:val="20"/>
          <w:szCs w:val="20"/>
        </w:rPr>
        <w:t xml:space="preserve">th </w:t>
      </w:r>
      <w:r w:rsidR="00F227DB">
        <w:rPr>
          <w:rFonts w:ascii="Arial" w:hAnsi="Arial" w:cs="Arial"/>
          <w:sz w:val="20"/>
          <w:szCs w:val="24"/>
        </w:rPr>
        <w:t xml:space="preserve">December </w:t>
      </w:r>
      <w:r>
        <w:rPr>
          <w:rFonts w:ascii="Arial" w:hAnsi="Arial" w:cs="Arial"/>
          <w:sz w:val="20"/>
          <w:szCs w:val="24"/>
        </w:rPr>
        <w:t xml:space="preserve">2020 </w:t>
      </w:r>
    </w:p>
    <w:p w14:paraId="196C73F5" w14:textId="77777777" w:rsidR="003073D2" w:rsidRPr="00236CBA" w:rsidRDefault="003073D2" w:rsidP="003073D2">
      <w:pPr>
        <w:spacing w:line="260" w:lineRule="exact"/>
        <w:jc w:val="right"/>
        <w:rPr>
          <w:rFonts w:ascii="Arial" w:hAnsi="Arial" w:cs="Arial"/>
          <w:sz w:val="20"/>
          <w:szCs w:val="24"/>
        </w:rPr>
      </w:pPr>
    </w:p>
    <w:p w14:paraId="70A94436" w14:textId="77777777" w:rsidR="003073D2" w:rsidRPr="00236CBA" w:rsidRDefault="002C70E5" w:rsidP="003073D2">
      <w:pPr>
        <w:spacing w:line="260" w:lineRule="exact"/>
        <w:jc w:val="center"/>
        <w:rPr>
          <w:rFonts w:ascii="Arial" w:hAnsi="Arial" w:cs="Arial"/>
          <w:sz w:val="20"/>
          <w:szCs w:val="24"/>
        </w:rPr>
      </w:pPr>
      <w:r>
        <w:rPr>
          <w:rFonts w:ascii="Arial" w:hAnsi="Arial" w:cs="Arial"/>
          <w:sz w:val="28"/>
          <w:szCs w:val="24"/>
        </w:rPr>
        <w:t xml:space="preserve">Mazda at 100 | the history of the Mazda badge </w:t>
      </w:r>
    </w:p>
    <w:p w14:paraId="28AAAD07" w14:textId="77777777" w:rsidR="003073D2" w:rsidRPr="00236CBA" w:rsidRDefault="003073D2" w:rsidP="003073D2">
      <w:pPr>
        <w:spacing w:line="260" w:lineRule="exact"/>
        <w:jc w:val="center"/>
        <w:rPr>
          <w:rFonts w:ascii="Arial" w:hAnsi="Arial" w:cs="Arial"/>
          <w:sz w:val="22"/>
        </w:rPr>
      </w:pPr>
    </w:p>
    <w:p w14:paraId="36BC9E1D" w14:textId="703959E2" w:rsidR="003073D2" w:rsidRPr="00F56C93" w:rsidRDefault="00F227DB" w:rsidP="00F56C9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first Mazda logo appeared in 1934 </w:t>
      </w:r>
      <w:r w:rsidR="00F56C93">
        <w:rPr>
          <w:rFonts w:ascii="Arial" w:hAnsi="Arial" w:cs="Arial"/>
          <w:sz w:val="20"/>
          <w:szCs w:val="20"/>
        </w:rPr>
        <w:t xml:space="preserve">and debuted on </w:t>
      </w:r>
      <w:r w:rsidRPr="00F56C93">
        <w:rPr>
          <w:rFonts w:ascii="Arial" w:hAnsi="Arial" w:cs="Arial"/>
          <w:sz w:val="20"/>
          <w:szCs w:val="20"/>
        </w:rPr>
        <w:t xml:space="preserve">the Mazda-Go three wheeled truck. </w:t>
      </w:r>
    </w:p>
    <w:p w14:paraId="7D0A9DB1" w14:textId="02659604" w:rsidR="003073D2" w:rsidRDefault="00F227DB" w:rsidP="003073D2">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Launched in 1960, Mazda’s first car the Mazda R360 also saw the debut of a new badge. </w:t>
      </w:r>
    </w:p>
    <w:p w14:paraId="1B50835E" w14:textId="797DBA0B" w:rsidR="00B5072F" w:rsidRPr="00236CBA" w:rsidRDefault="00F227DB" w:rsidP="003073D2">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Today’s Mazda badge and corporate identity </w:t>
      </w:r>
      <w:r w:rsidR="00FB4D56">
        <w:rPr>
          <w:rFonts w:ascii="Arial" w:hAnsi="Arial" w:cs="Arial"/>
          <w:sz w:val="20"/>
          <w:szCs w:val="20"/>
        </w:rPr>
        <w:t>reflects</w:t>
      </w:r>
      <w:r w:rsidR="00C5359F">
        <w:rPr>
          <w:rFonts w:ascii="Arial" w:hAnsi="Arial" w:cs="Arial"/>
          <w:sz w:val="20"/>
          <w:szCs w:val="20"/>
        </w:rPr>
        <w:t xml:space="preserve"> </w:t>
      </w:r>
      <w:r>
        <w:rPr>
          <w:rFonts w:ascii="Arial" w:hAnsi="Arial" w:cs="Arial"/>
          <w:sz w:val="20"/>
          <w:szCs w:val="20"/>
        </w:rPr>
        <w:t xml:space="preserve">the modern </w:t>
      </w:r>
      <w:r w:rsidR="00275DBF">
        <w:rPr>
          <w:rFonts w:ascii="Arial" w:hAnsi="Arial" w:cs="Arial"/>
          <w:sz w:val="20"/>
          <w:szCs w:val="20"/>
        </w:rPr>
        <w:t xml:space="preserve">premium brand that is </w:t>
      </w:r>
      <w:r>
        <w:rPr>
          <w:rFonts w:ascii="Arial" w:hAnsi="Arial" w:cs="Arial"/>
          <w:sz w:val="20"/>
          <w:szCs w:val="20"/>
        </w:rPr>
        <w:t xml:space="preserve">Mazda.  </w:t>
      </w:r>
    </w:p>
    <w:p w14:paraId="7ACC6E8F" w14:textId="77777777" w:rsidR="003073D2" w:rsidRPr="00236CBA" w:rsidRDefault="003073D2" w:rsidP="003073D2">
      <w:pPr>
        <w:spacing w:line="260" w:lineRule="exact"/>
        <w:ind w:left="1"/>
        <w:rPr>
          <w:rFonts w:ascii="Arial" w:hAnsi="Arial" w:cs="Arial"/>
          <w:sz w:val="20"/>
          <w:szCs w:val="20"/>
        </w:rPr>
      </w:pPr>
    </w:p>
    <w:p w14:paraId="0FBA53BF" w14:textId="35055ED7" w:rsidR="004445FC" w:rsidRDefault="000300D6" w:rsidP="004445FC">
      <w:pPr>
        <w:rPr>
          <w:rFonts w:ascii="Arial" w:hAnsi="Arial" w:cs="Arial"/>
          <w:sz w:val="20"/>
          <w:szCs w:val="20"/>
        </w:rPr>
      </w:pPr>
      <w:r w:rsidRPr="005B2E81">
        <w:rPr>
          <w:rFonts w:ascii="Arial" w:hAnsi="Arial" w:cs="Arial"/>
          <w:sz w:val="20"/>
          <w:szCs w:val="20"/>
        </w:rPr>
        <w:t>Mazda Motor Corporation started life on the 30</w:t>
      </w:r>
      <w:r w:rsidRPr="005B2E81">
        <w:rPr>
          <w:rFonts w:ascii="Arial" w:hAnsi="Arial" w:cs="Arial"/>
          <w:sz w:val="20"/>
          <w:szCs w:val="20"/>
          <w:vertAlign w:val="superscript"/>
        </w:rPr>
        <w:t>th</w:t>
      </w:r>
      <w:r w:rsidRPr="005B2E81">
        <w:rPr>
          <w:rFonts w:ascii="Arial" w:hAnsi="Arial" w:cs="Arial"/>
          <w:sz w:val="20"/>
          <w:szCs w:val="20"/>
        </w:rPr>
        <w:t xml:space="preserve"> January</w:t>
      </w:r>
      <w:r>
        <w:rPr>
          <w:rFonts w:ascii="Arial" w:hAnsi="Arial" w:cs="Arial"/>
          <w:sz w:val="20"/>
          <w:szCs w:val="20"/>
        </w:rPr>
        <w:t xml:space="preserve"> </w:t>
      </w:r>
      <w:r w:rsidRPr="005B2E81">
        <w:rPr>
          <w:rFonts w:ascii="Arial" w:hAnsi="Arial" w:cs="Arial"/>
          <w:sz w:val="20"/>
          <w:szCs w:val="20"/>
        </w:rPr>
        <w:t>1920, as the Toyo Cork Kogyo Company producing cork for gaskets, insulation and cushioning material.  It was not until 1931 that the first vehicle rolled off the production line</w:t>
      </w:r>
      <w:r w:rsidR="00C63EB0">
        <w:rPr>
          <w:rFonts w:ascii="Arial" w:hAnsi="Arial" w:cs="Arial"/>
          <w:sz w:val="20"/>
          <w:szCs w:val="20"/>
        </w:rPr>
        <w:t xml:space="preserve"> - </w:t>
      </w:r>
      <w:r w:rsidRPr="005B2E81">
        <w:rPr>
          <w:rFonts w:ascii="Arial" w:hAnsi="Arial" w:cs="Arial"/>
          <w:sz w:val="20"/>
          <w:szCs w:val="20"/>
        </w:rPr>
        <w:t>the Mazda-Go</w:t>
      </w:r>
      <w:r>
        <w:rPr>
          <w:rFonts w:ascii="Arial" w:hAnsi="Arial" w:cs="Arial"/>
          <w:sz w:val="20"/>
          <w:szCs w:val="20"/>
        </w:rPr>
        <w:t xml:space="preserve"> </w:t>
      </w:r>
      <w:r w:rsidRPr="005B2E81">
        <w:rPr>
          <w:rFonts w:ascii="Arial" w:hAnsi="Arial" w:cs="Arial"/>
          <w:sz w:val="20"/>
          <w:szCs w:val="20"/>
        </w:rPr>
        <w:t>three-wheel truck</w:t>
      </w:r>
      <w:r w:rsidR="00C63EB0">
        <w:rPr>
          <w:rFonts w:ascii="Arial" w:hAnsi="Arial" w:cs="Arial"/>
          <w:sz w:val="20"/>
          <w:szCs w:val="20"/>
        </w:rPr>
        <w:t xml:space="preserve"> </w:t>
      </w:r>
      <w:r w:rsidRPr="005B2E81">
        <w:rPr>
          <w:rFonts w:ascii="Arial" w:hAnsi="Arial" w:cs="Arial"/>
          <w:sz w:val="20"/>
          <w:szCs w:val="20"/>
        </w:rPr>
        <w:t>and it was another 29 years until Mazda produced its first passenger car</w:t>
      </w:r>
      <w:r w:rsidR="00E749E6">
        <w:rPr>
          <w:rFonts w:ascii="Arial" w:hAnsi="Arial" w:cs="Arial"/>
          <w:sz w:val="20"/>
          <w:szCs w:val="20"/>
        </w:rPr>
        <w:t xml:space="preserve"> - </w:t>
      </w:r>
      <w:r w:rsidRPr="005B2E81">
        <w:rPr>
          <w:rFonts w:ascii="Arial" w:hAnsi="Arial" w:cs="Arial"/>
          <w:sz w:val="20"/>
          <w:szCs w:val="20"/>
        </w:rPr>
        <w:t>the R360 coupe</w:t>
      </w:r>
      <w:r>
        <w:rPr>
          <w:rFonts w:ascii="Arial" w:hAnsi="Arial" w:cs="Arial"/>
          <w:sz w:val="20"/>
          <w:szCs w:val="20"/>
        </w:rPr>
        <w:t xml:space="preserve"> </w:t>
      </w:r>
      <w:r w:rsidRPr="005B2E81">
        <w:rPr>
          <w:rFonts w:ascii="Arial" w:hAnsi="Arial" w:cs="Arial"/>
          <w:sz w:val="20"/>
          <w:szCs w:val="20"/>
        </w:rPr>
        <w:t xml:space="preserve">in 1960.  </w:t>
      </w:r>
    </w:p>
    <w:p w14:paraId="7A2B7A29" w14:textId="77777777" w:rsidR="004445FC" w:rsidRDefault="004445FC" w:rsidP="004445FC">
      <w:pPr>
        <w:rPr>
          <w:rFonts w:ascii="Arial" w:hAnsi="Arial" w:cs="Arial"/>
          <w:sz w:val="20"/>
          <w:szCs w:val="20"/>
        </w:rPr>
      </w:pPr>
    </w:p>
    <w:p w14:paraId="70FA6470" w14:textId="69591D7F" w:rsidR="004445FC" w:rsidRDefault="000300D6" w:rsidP="004445FC">
      <w:pPr>
        <w:rPr>
          <w:rFonts w:ascii="Arial" w:hAnsi="Arial" w:cs="Arial"/>
          <w:sz w:val="20"/>
          <w:szCs w:val="20"/>
        </w:rPr>
      </w:pPr>
      <w:r w:rsidRPr="005B2E81">
        <w:rPr>
          <w:rFonts w:ascii="Arial" w:hAnsi="Arial" w:cs="Arial"/>
          <w:sz w:val="20"/>
          <w:szCs w:val="20"/>
        </w:rPr>
        <w:t>A company with global ambitions, exports to Europe started just seven years later</w:t>
      </w:r>
      <w:r w:rsidR="004445FC">
        <w:rPr>
          <w:rFonts w:ascii="Arial" w:hAnsi="Arial" w:cs="Arial"/>
          <w:sz w:val="20"/>
          <w:szCs w:val="20"/>
        </w:rPr>
        <w:t xml:space="preserve"> and over the last 60</w:t>
      </w:r>
      <w:r w:rsidR="000C32FA">
        <w:rPr>
          <w:rFonts w:ascii="Arial" w:hAnsi="Arial" w:cs="Arial"/>
          <w:sz w:val="20"/>
          <w:szCs w:val="20"/>
        </w:rPr>
        <w:t xml:space="preserve"> </w:t>
      </w:r>
      <w:r w:rsidR="004445FC">
        <w:rPr>
          <w:rFonts w:ascii="Arial" w:hAnsi="Arial" w:cs="Arial"/>
          <w:sz w:val="20"/>
          <w:szCs w:val="20"/>
        </w:rPr>
        <w:t xml:space="preserve">years Mazda’s </w:t>
      </w:r>
      <w:r w:rsidR="004445FC" w:rsidRPr="000F1386">
        <w:rPr>
          <w:rFonts w:ascii="Arial" w:hAnsi="Arial" w:cs="Arial"/>
          <w:sz w:val="20"/>
          <w:szCs w:val="20"/>
        </w:rPr>
        <w:t>courage to question common practices and forge new paths in engineering and design</w:t>
      </w:r>
      <w:r w:rsidR="00E749E6">
        <w:rPr>
          <w:rFonts w:ascii="Arial" w:hAnsi="Arial" w:cs="Arial"/>
          <w:sz w:val="20"/>
          <w:szCs w:val="20"/>
        </w:rPr>
        <w:t xml:space="preserve"> </w:t>
      </w:r>
      <w:r w:rsidR="004445FC" w:rsidRPr="000F1386">
        <w:rPr>
          <w:rFonts w:ascii="Arial" w:hAnsi="Arial" w:cs="Arial"/>
          <w:sz w:val="20"/>
          <w:szCs w:val="20"/>
        </w:rPr>
        <w:t xml:space="preserve">has </w:t>
      </w:r>
      <w:r w:rsidR="004445FC">
        <w:rPr>
          <w:rFonts w:ascii="Arial" w:hAnsi="Arial" w:cs="Arial"/>
          <w:sz w:val="20"/>
          <w:szCs w:val="20"/>
        </w:rPr>
        <w:t xml:space="preserve">seen </w:t>
      </w:r>
      <w:r w:rsidR="004445FC" w:rsidRPr="000F1386">
        <w:rPr>
          <w:rFonts w:ascii="Arial" w:hAnsi="Arial" w:cs="Arial"/>
          <w:sz w:val="20"/>
          <w:szCs w:val="20"/>
        </w:rPr>
        <w:t xml:space="preserve">Mazda </w:t>
      </w:r>
      <w:r w:rsidR="004445FC">
        <w:rPr>
          <w:rFonts w:ascii="Arial" w:hAnsi="Arial" w:cs="Arial"/>
          <w:sz w:val="20"/>
          <w:szCs w:val="20"/>
        </w:rPr>
        <w:t xml:space="preserve">become the </w:t>
      </w:r>
      <w:r w:rsidR="004445FC" w:rsidRPr="000F1386">
        <w:rPr>
          <w:rFonts w:ascii="Arial" w:hAnsi="Arial" w:cs="Arial"/>
          <w:sz w:val="20"/>
          <w:szCs w:val="20"/>
        </w:rPr>
        <w:t xml:space="preserve">first </w:t>
      </w:r>
      <w:r w:rsidR="004445FC">
        <w:rPr>
          <w:rFonts w:ascii="Arial" w:hAnsi="Arial" w:cs="Arial"/>
          <w:sz w:val="20"/>
          <w:szCs w:val="20"/>
        </w:rPr>
        <w:t xml:space="preserve">Japanese </w:t>
      </w:r>
      <w:r w:rsidR="004445FC" w:rsidRPr="000F1386">
        <w:rPr>
          <w:rFonts w:ascii="Arial" w:hAnsi="Arial" w:cs="Arial"/>
          <w:sz w:val="20"/>
          <w:szCs w:val="20"/>
        </w:rPr>
        <w:t xml:space="preserve">brand to win </w:t>
      </w:r>
      <w:r w:rsidR="004445FC">
        <w:rPr>
          <w:rFonts w:ascii="Arial" w:hAnsi="Arial" w:cs="Arial"/>
          <w:sz w:val="20"/>
          <w:szCs w:val="20"/>
        </w:rPr>
        <w:t xml:space="preserve">the </w:t>
      </w:r>
      <w:r w:rsidR="004445FC" w:rsidRPr="000F1386">
        <w:rPr>
          <w:rFonts w:ascii="Arial" w:hAnsi="Arial" w:cs="Arial"/>
          <w:sz w:val="20"/>
          <w:szCs w:val="20"/>
        </w:rPr>
        <w:t xml:space="preserve">Le Mans </w:t>
      </w:r>
      <w:r w:rsidR="004445FC">
        <w:rPr>
          <w:rFonts w:ascii="Arial" w:hAnsi="Arial" w:cs="Arial"/>
          <w:sz w:val="20"/>
          <w:szCs w:val="20"/>
        </w:rPr>
        <w:t>24 Hour race</w:t>
      </w:r>
      <w:r w:rsidR="004445FC" w:rsidRPr="000F1386">
        <w:rPr>
          <w:rFonts w:ascii="Arial" w:hAnsi="Arial" w:cs="Arial"/>
          <w:sz w:val="20"/>
          <w:szCs w:val="20"/>
        </w:rPr>
        <w:t>, commercially launched the rotary engine in the iconic Cosmo Sport 110S, created the world’s best-selling two seat roadster</w:t>
      </w:r>
      <w:r w:rsidR="004445FC">
        <w:rPr>
          <w:rFonts w:ascii="Arial" w:hAnsi="Arial" w:cs="Arial"/>
          <w:sz w:val="20"/>
          <w:szCs w:val="20"/>
        </w:rPr>
        <w:t xml:space="preserve">: </w:t>
      </w:r>
      <w:r w:rsidR="004445FC" w:rsidRPr="000F1386">
        <w:rPr>
          <w:rFonts w:ascii="Arial" w:hAnsi="Arial" w:cs="Arial"/>
          <w:sz w:val="20"/>
          <w:szCs w:val="20"/>
        </w:rPr>
        <w:t>the Mazda MX-5</w:t>
      </w:r>
      <w:r w:rsidR="004445FC">
        <w:rPr>
          <w:rFonts w:ascii="Arial" w:hAnsi="Arial" w:cs="Arial"/>
          <w:sz w:val="20"/>
          <w:szCs w:val="20"/>
        </w:rPr>
        <w:t xml:space="preserve"> </w:t>
      </w:r>
      <w:r w:rsidR="004445FC" w:rsidRPr="000F1386">
        <w:rPr>
          <w:rFonts w:ascii="Arial" w:hAnsi="Arial" w:cs="Arial"/>
          <w:sz w:val="20"/>
          <w:szCs w:val="20"/>
        </w:rPr>
        <w:t xml:space="preserve">and </w:t>
      </w:r>
      <w:r w:rsidR="004445FC">
        <w:rPr>
          <w:rFonts w:ascii="Arial" w:hAnsi="Arial" w:cs="Arial"/>
          <w:sz w:val="20"/>
          <w:szCs w:val="20"/>
        </w:rPr>
        <w:t xml:space="preserve">with Skyactiv-X </w:t>
      </w:r>
      <w:r w:rsidR="004445FC" w:rsidRPr="000F1386">
        <w:rPr>
          <w:rFonts w:ascii="Arial" w:hAnsi="Arial" w:cs="Arial"/>
          <w:sz w:val="20"/>
          <w:szCs w:val="20"/>
        </w:rPr>
        <w:t xml:space="preserve">introduced the </w:t>
      </w:r>
      <w:r w:rsidR="004445FC">
        <w:rPr>
          <w:rFonts w:ascii="Arial" w:hAnsi="Arial" w:cs="Arial"/>
          <w:sz w:val="20"/>
          <w:szCs w:val="20"/>
        </w:rPr>
        <w:t xml:space="preserve">world’s </w:t>
      </w:r>
      <w:r w:rsidR="004445FC" w:rsidRPr="000F1386">
        <w:rPr>
          <w:rFonts w:ascii="Arial" w:hAnsi="Arial" w:cs="Arial"/>
          <w:sz w:val="20"/>
          <w:szCs w:val="20"/>
        </w:rPr>
        <w:t xml:space="preserve">first </w:t>
      </w:r>
      <w:r w:rsidR="004445FC">
        <w:rPr>
          <w:rFonts w:ascii="Arial" w:hAnsi="Arial" w:cs="Arial"/>
          <w:sz w:val="20"/>
          <w:szCs w:val="20"/>
        </w:rPr>
        <w:t xml:space="preserve">production </w:t>
      </w:r>
      <w:r w:rsidR="00731A11">
        <w:rPr>
          <w:rFonts w:ascii="Arial" w:hAnsi="Arial" w:cs="Arial"/>
          <w:sz w:val="20"/>
          <w:szCs w:val="20"/>
        </w:rPr>
        <w:t>Spark-Controlled C</w:t>
      </w:r>
      <w:r w:rsidR="004445FC" w:rsidRPr="000F1386">
        <w:rPr>
          <w:rFonts w:ascii="Arial" w:hAnsi="Arial" w:cs="Arial"/>
          <w:sz w:val="20"/>
          <w:szCs w:val="20"/>
        </w:rPr>
        <w:t xml:space="preserve">ompression </w:t>
      </w:r>
      <w:r w:rsidR="00731A11">
        <w:rPr>
          <w:rFonts w:ascii="Arial" w:hAnsi="Arial" w:cs="Arial"/>
          <w:sz w:val="20"/>
          <w:szCs w:val="20"/>
        </w:rPr>
        <w:t>I</w:t>
      </w:r>
      <w:r w:rsidR="004445FC" w:rsidRPr="000F1386">
        <w:rPr>
          <w:rFonts w:ascii="Arial" w:hAnsi="Arial" w:cs="Arial"/>
          <w:sz w:val="20"/>
          <w:szCs w:val="20"/>
        </w:rPr>
        <w:t>gnition petrol engin</w:t>
      </w:r>
      <w:r w:rsidR="004445FC">
        <w:rPr>
          <w:rFonts w:ascii="Arial" w:hAnsi="Arial" w:cs="Arial"/>
          <w:sz w:val="20"/>
          <w:szCs w:val="20"/>
        </w:rPr>
        <w:t>e.</w:t>
      </w:r>
    </w:p>
    <w:p w14:paraId="50EC0C1B" w14:textId="77777777" w:rsidR="004445FC" w:rsidRDefault="004445FC" w:rsidP="004445FC">
      <w:pPr>
        <w:rPr>
          <w:rFonts w:ascii="Arial" w:hAnsi="Arial" w:cs="Arial"/>
          <w:sz w:val="20"/>
          <w:szCs w:val="20"/>
        </w:rPr>
      </w:pPr>
    </w:p>
    <w:p w14:paraId="0A99458C" w14:textId="56107C9A" w:rsidR="004445FC" w:rsidRDefault="004445FC" w:rsidP="004445FC">
      <w:pPr>
        <w:rPr>
          <w:rFonts w:ascii="Arial" w:hAnsi="Arial" w:cs="Arial"/>
          <w:sz w:val="20"/>
          <w:szCs w:val="20"/>
        </w:rPr>
      </w:pPr>
      <w:r>
        <w:rPr>
          <w:rFonts w:ascii="Arial" w:hAnsi="Arial" w:cs="Arial"/>
          <w:sz w:val="20"/>
          <w:szCs w:val="20"/>
        </w:rPr>
        <w:t>Across the 100-year journey from an industrial cork product producer to a global independent automotive company, Mazda’s badge and corporate logo has evolved as the business changed.</w:t>
      </w:r>
      <w:r w:rsidR="00E0436D">
        <w:rPr>
          <w:rFonts w:ascii="Arial" w:hAnsi="Arial" w:cs="Arial"/>
          <w:sz w:val="20"/>
          <w:szCs w:val="20"/>
        </w:rPr>
        <w:t xml:space="preserve"> In UK dealerships now, the 100</w:t>
      </w:r>
      <w:r w:rsidR="00E0436D" w:rsidRPr="00E0436D">
        <w:rPr>
          <w:rFonts w:ascii="Arial" w:hAnsi="Arial" w:cs="Arial"/>
          <w:sz w:val="20"/>
          <w:szCs w:val="20"/>
          <w:vertAlign w:val="superscript"/>
        </w:rPr>
        <w:t>th</w:t>
      </w:r>
      <w:r w:rsidR="00E0436D">
        <w:rPr>
          <w:rFonts w:ascii="Arial" w:hAnsi="Arial" w:cs="Arial"/>
          <w:sz w:val="20"/>
          <w:szCs w:val="20"/>
        </w:rPr>
        <w:t xml:space="preserve"> Anniversary Edition versions of the Mazda3, Mazda CX-30 and Mazda MX-5 wear a unique badge that overlays the current Mazda badge atop the original round logo of the Toyo Kogyo Company.</w:t>
      </w:r>
      <w:r w:rsidR="009B2832">
        <w:rPr>
          <w:rFonts w:ascii="Arial" w:hAnsi="Arial" w:cs="Arial"/>
          <w:sz w:val="20"/>
          <w:szCs w:val="20"/>
        </w:rPr>
        <w:t xml:space="preserve"> </w:t>
      </w:r>
    </w:p>
    <w:p w14:paraId="518907F2" w14:textId="1102AD41" w:rsidR="003005E7" w:rsidRDefault="003005E7" w:rsidP="004445FC">
      <w:pPr>
        <w:rPr>
          <w:rFonts w:ascii="Arial" w:hAnsi="Arial" w:cs="Arial"/>
          <w:sz w:val="20"/>
          <w:szCs w:val="20"/>
        </w:rPr>
      </w:pPr>
    </w:p>
    <w:p w14:paraId="2EBD3E07" w14:textId="28071B8A" w:rsidR="003005E7" w:rsidRDefault="003005E7" w:rsidP="004445FC">
      <w:pPr>
        <w:rPr>
          <w:rFonts w:ascii="Arial" w:hAnsi="Arial" w:cs="Arial"/>
          <w:sz w:val="20"/>
          <w:szCs w:val="20"/>
        </w:rPr>
      </w:pPr>
      <w:r>
        <w:rPr>
          <w:rFonts w:ascii="Arial" w:hAnsi="Arial" w:cs="Arial"/>
          <w:noProof/>
          <w:sz w:val="20"/>
          <w:szCs w:val="20"/>
        </w:rPr>
        <w:drawing>
          <wp:inline distT="0" distB="0" distL="0" distR="0" wp14:anchorId="33B83568" wp14:editId="6EF7FFC0">
            <wp:extent cx="1155700" cy="887584"/>
            <wp:effectExtent l="0" t="0" r="6350" b="825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oyo_Cogy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265" cy="892626"/>
                    </a:xfrm>
                    <a:prstGeom prst="rect">
                      <a:avLst/>
                    </a:prstGeom>
                  </pic:spPr>
                </pic:pic>
              </a:graphicData>
            </a:graphic>
          </wp:inline>
        </w:drawing>
      </w:r>
    </w:p>
    <w:p w14:paraId="5B6D7A68" w14:textId="11FDDDCC" w:rsidR="003005E7" w:rsidRDefault="003005E7" w:rsidP="004445FC">
      <w:pPr>
        <w:rPr>
          <w:rFonts w:ascii="Arial" w:hAnsi="Arial" w:cs="Arial"/>
          <w:sz w:val="20"/>
          <w:szCs w:val="20"/>
        </w:rPr>
      </w:pPr>
    </w:p>
    <w:p w14:paraId="6CC82886" w14:textId="0C69577D" w:rsidR="00E0436D" w:rsidRDefault="00E0436D" w:rsidP="004445FC">
      <w:pPr>
        <w:rPr>
          <w:rFonts w:ascii="Arial" w:hAnsi="Arial" w:cs="Arial"/>
          <w:sz w:val="20"/>
          <w:szCs w:val="20"/>
        </w:rPr>
      </w:pPr>
      <w:r>
        <w:rPr>
          <w:rFonts w:ascii="Arial" w:hAnsi="Arial" w:cs="Arial"/>
          <w:sz w:val="20"/>
          <w:szCs w:val="20"/>
        </w:rPr>
        <w:t xml:space="preserve">Founded in 1920 when </w:t>
      </w:r>
      <w:r w:rsidR="009B2832">
        <w:rPr>
          <w:rFonts w:ascii="Arial" w:hAnsi="Arial" w:cs="Arial"/>
          <w:sz w:val="20"/>
          <w:szCs w:val="20"/>
        </w:rPr>
        <w:t xml:space="preserve">Jujiro Matsuda returned to his native city of Hiroshima </w:t>
      </w:r>
      <w:r w:rsidR="00487C06">
        <w:rPr>
          <w:rFonts w:ascii="Arial" w:hAnsi="Arial" w:cs="Arial"/>
          <w:sz w:val="20"/>
          <w:szCs w:val="20"/>
        </w:rPr>
        <w:t xml:space="preserve">after </w:t>
      </w:r>
      <w:r w:rsidR="009B2832">
        <w:rPr>
          <w:rFonts w:ascii="Arial" w:hAnsi="Arial" w:cs="Arial"/>
          <w:sz w:val="20"/>
          <w:szCs w:val="20"/>
        </w:rPr>
        <w:t xml:space="preserve">a successful engineering career </w:t>
      </w:r>
      <w:r w:rsidR="00F610FC">
        <w:rPr>
          <w:rFonts w:ascii="Arial" w:hAnsi="Arial" w:cs="Arial"/>
          <w:sz w:val="20"/>
          <w:szCs w:val="20"/>
        </w:rPr>
        <w:t>in Osaka</w:t>
      </w:r>
      <w:r w:rsidR="00487C06">
        <w:rPr>
          <w:rFonts w:ascii="Arial" w:hAnsi="Arial" w:cs="Arial"/>
          <w:sz w:val="20"/>
          <w:szCs w:val="20"/>
        </w:rPr>
        <w:t xml:space="preserve"> - </w:t>
      </w:r>
      <w:r w:rsidR="00F610FC">
        <w:rPr>
          <w:rFonts w:ascii="Arial" w:hAnsi="Arial" w:cs="Arial"/>
          <w:sz w:val="20"/>
          <w:szCs w:val="20"/>
        </w:rPr>
        <w:t>Toyo Cork Kogyo was renamed Toyo Kogyo in 1927 as the business moved into</w:t>
      </w:r>
      <w:r w:rsidR="005B3972">
        <w:rPr>
          <w:rFonts w:ascii="Arial" w:hAnsi="Arial" w:cs="Arial"/>
          <w:sz w:val="20"/>
          <w:szCs w:val="20"/>
        </w:rPr>
        <w:t xml:space="preserve"> machinery manufacturing</w:t>
      </w:r>
      <w:r w:rsidR="00A9293D">
        <w:rPr>
          <w:rFonts w:ascii="Arial" w:hAnsi="Arial" w:cs="Arial"/>
          <w:sz w:val="20"/>
          <w:szCs w:val="20"/>
        </w:rPr>
        <w:t>.</w:t>
      </w:r>
      <w:r w:rsidR="00487C06">
        <w:rPr>
          <w:rFonts w:ascii="Arial" w:hAnsi="Arial" w:cs="Arial"/>
          <w:sz w:val="20"/>
          <w:szCs w:val="20"/>
        </w:rPr>
        <w:t xml:space="preserve"> </w:t>
      </w:r>
      <w:r w:rsidR="00A9293D">
        <w:rPr>
          <w:rFonts w:ascii="Arial" w:hAnsi="Arial" w:cs="Arial"/>
          <w:sz w:val="20"/>
          <w:szCs w:val="20"/>
        </w:rPr>
        <w:t>T</w:t>
      </w:r>
      <w:r w:rsidR="00487C06">
        <w:rPr>
          <w:rFonts w:ascii="Arial" w:hAnsi="Arial" w:cs="Arial"/>
          <w:sz w:val="20"/>
          <w:szCs w:val="20"/>
        </w:rPr>
        <w:t>he company’s simple but effective logo featured a red circle with small horizontal red lines and was described by Matsuda as</w:t>
      </w:r>
      <w:r w:rsidR="006E3FA0">
        <w:rPr>
          <w:rFonts w:ascii="Arial" w:hAnsi="Arial" w:cs="Arial"/>
          <w:sz w:val="20"/>
          <w:szCs w:val="20"/>
        </w:rPr>
        <w:t xml:space="preserve"> </w:t>
      </w:r>
      <w:r w:rsidR="00487C06">
        <w:rPr>
          <w:rFonts w:ascii="Arial" w:hAnsi="Arial" w:cs="Arial"/>
          <w:sz w:val="20"/>
          <w:szCs w:val="20"/>
        </w:rPr>
        <w:t>reflecting Toyo Kogyo’</w:t>
      </w:r>
      <w:r w:rsidR="006E3FA0">
        <w:rPr>
          <w:rFonts w:ascii="Arial" w:hAnsi="Arial" w:cs="Arial"/>
          <w:sz w:val="20"/>
          <w:szCs w:val="20"/>
        </w:rPr>
        <w:t xml:space="preserve">s desire to contribute to the world through engineering and the determination to constantly strive forwards. </w:t>
      </w:r>
    </w:p>
    <w:p w14:paraId="55C77E63" w14:textId="504B7857" w:rsidR="003005E7" w:rsidRDefault="003005E7" w:rsidP="004445FC">
      <w:pPr>
        <w:rPr>
          <w:rFonts w:ascii="Arial" w:hAnsi="Arial" w:cs="Arial"/>
          <w:sz w:val="20"/>
          <w:szCs w:val="20"/>
        </w:rPr>
      </w:pPr>
    </w:p>
    <w:p w14:paraId="7A548F86" w14:textId="1912F36E" w:rsidR="007D1391" w:rsidRDefault="007D1391" w:rsidP="004445FC">
      <w:pPr>
        <w:rPr>
          <w:rFonts w:ascii="Arial" w:hAnsi="Arial" w:cs="Arial"/>
          <w:sz w:val="20"/>
          <w:szCs w:val="20"/>
        </w:rPr>
      </w:pPr>
    </w:p>
    <w:p w14:paraId="07117E3C" w14:textId="45246AE9" w:rsidR="007D1391" w:rsidRDefault="007D1391" w:rsidP="004445FC">
      <w:pPr>
        <w:rPr>
          <w:rFonts w:ascii="Arial" w:hAnsi="Arial" w:cs="Arial"/>
          <w:sz w:val="20"/>
          <w:szCs w:val="20"/>
        </w:rPr>
      </w:pPr>
    </w:p>
    <w:p w14:paraId="21263F71" w14:textId="535CA0E0" w:rsidR="007D1391" w:rsidRDefault="007D1391" w:rsidP="004445FC">
      <w:pPr>
        <w:rPr>
          <w:rFonts w:ascii="Arial" w:hAnsi="Arial" w:cs="Arial"/>
          <w:sz w:val="20"/>
          <w:szCs w:val="20"/>
        </w:rPr>
      </w:pPr>
    </w:p>
    <w:p w14:paraId="23948E83" w14:textId="77777777" w:rsidR="007D1391" w:rsidRDefault="007D1391" w:rsidP="004445FC">
      <w:pPr>
        <w:rPr>
          <w:rFonts w:ascii="Arial" w:hAnsi="Arial" w:cs="Arial"/>
          <w:sz w:val="20"/>
          <w:szCs w:val="20"/>
        </w:rPr>
      </w:pPr>
    </w:p>
    <w:p w14:paraId="3EA21BD6" w14:textId="77777777" w:rsidR="007D1391" w:rsidRDefault="007D1391" w:rsidP="004445FC">
      <w:pPr>
        <w:rPr>
          <w:rFonts w:ascii="Helvetica" w:hAnsi="Helvetica"/>
          <w:noProof/>
          <w:color w:val="4D0099"/>
          <w:sz w:val="21"/>
          <w:szCs w:val="21"/>
        </w:rPr>
      </w:pPr>
    </w:p>
    <w:p w14:paraId="25983749" w14:textId="77777777" w:rsidR="007D1391" w:rsidRDefault="007D1391" w:rsidP="004445FC">
      <w:pPr>
        <w:rPr>
          <w:rFonts w:ascii="Helvetica" w:hAnsi="Helvetica"/>
          <w:noProof/>
          <w:color w:val="4D0099"/>
          <w:sz w:val="21"/>
          <w:szCs w:val="21"/>
        </w:rPr>
      </w:pPr>
    </w:p>
    <w:p w14:paraId="61487068" w14:textId="6C12BAE1" w:rsidR="003005E7" w:rsidRDefault="003005E7" w:rsidP="004445FC">
      <w:pPr>
        <w:rPr>
          <w:rFonts w:ascii="Arial" w:hAnsi="Arial" w:cs="Arial"/>
          <w:sz w:val="20"/>
          <w:szCs w:val="20"/>
        </w:rPr>
      </w:pPr>
      <w:r>
        <w:rPr>
          <w:rFonts w:ascii="Helvetica" w:hAnsi="Helvetica"/>
          <w:noProof/>
          <w:color w:val="4D0099"/>
          <w:sz w:val="21"/>
          <w:szCs w:val="21"/>
        </w:rPr>
        <w:drawing>
          <wp:inline distT="0" distB="0" distL="0" distR="0" wp14:anchorId="379D89F8" wp14:editId="31C2D1B3">
            <wp:extent cx="762000" cy="482600"/>
            <wp:effectExtent l="0" t="0" r="0" b="0"/>
            <wp:docPr id="17" name="Picture 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482600"/>
                    </a:xfrm>
                    <a:prstGeom prst="rect">
                      <a:avLst/>
                    </a:prstGeom>
                    <a:noFill/>
                    <a:ln>
                      <a:noFill/>
                    </a:ln>
                  </pic:spPr>
                </pic:pic>
              </a:graphicData>
            </a:graphic>
          </wp:inline>
        </w:drawing>
      </w:r>
    </w:p>
    <w:p w14:paraId="1D96597E" w14:textId="22AF90AE" w:rsidR="003005E7" w:rsidRDefault="006E3FA0" w:rsidP="004445FC">
      <w:pPr>
        <w:rPr>
          <w:rFonts w:ascii="Arial" w:hAnsi="Arial" w:cs="Arial"/>
          <w:sz w:val="20"/>
          <w:szCs w:val="20"/>
        </w:rPr>
      </w:pPr>
      <w:r>
        <w:rPr>
          <w:rFonts w:ascii="Arial" w:hAnsi="Arial" w:cs="Arial"/>
          <w:sz w:val="20"/>
          <w:szCs w:val="20"/>
        </w:rPr>
        <w:t xml:space="preserve">The </w:t>
      </w:r>
      <w:r w:rsidR="003005E7">
        <w:rPr>
          <w:rFonts w:ascii="Arial" w:hAnsi="Arial" w:cs="Arial"/>
          <w:sz w:val="20"/>
          <w:szCs w:val="20"/>
        </w:rPr>
        <w:t xml:space="preserve">first appearance of the Mazda </w:t>
      </w:r>
      <w:r w:rsidR="000C32FA">
        <w:rPr>
          <w:rFonts w:ascii="Arial" w:hAnsi="Arial" w:cs="Arial"/>
          <w:sz w:val="20"/>
          <w:szCs w:val="20"/>
        </w:rPr>
        <w:t xml:space="preserve">name </w:t>
      </w:r>
      <w:r w:rsidR="003005E7">
        <w:rPr>
          <w:rFonts w:ascii="Arial" w:hAnsi="Arial" w:cs="Arial"/>
          <w:sz w:val="20"/>
          <w:szCs w:val="20"/>
        </w:rPr>
        <w:t xml:space="preserve">was in 1934, when production of three-wheeled trucks started, and the company needed a brand name for its move away from tools and heavy machinery. </w:t>
      </w:r>
      <w:r w:rsidR="00122C74">
        <w:rPr>
          <w:rFonts w:ascii="Arial" w:hAnsi="Arial" w:cs="Arial"/>
          <w:sz w:val="20"/>
          <w:szCs w:val="20"/>
        </w:rPr>
        <w:t xml:space="preserve">The name Mazda was chosen from Ahura Mazda, the god of harmony, intelligence and wisdom. Also it helped </w:t>
      </w:r>
      <w:r w:rsidR="00337122">
        <w:rPr>
          <w:rFonts w:ascii="Arial" w:hAnsi="Arial" w:cs="Arial"/>
          <w:sz w:val="20"/>
          <w:szCs w:val="20"/>
        </w:rPr>
        <w:t xml:space="preserve">that the Matsuda family name of the founder </w:t>
      </w:r>
      <w:r w:rsidR="00E749E6">
        <w:rPr>
          <w:rFonts w:ascii="Arial" w:hAnsi="Arial" w:cs="Arial"/>
          <w:sz w:val="20"/>
          <w:szCs w:val="20"/>
        </w:rPr>
        <w:t xml:space="preserve">was </w:t>
      </w:r>
      <w:r w:rsidR="00337122">
        <w:rPr>
          <w:rFonts w:ascii="Arial" w:hAnsi="Arial" w:cs="Arial"/>
          <w:sz w:val="20"/>
          <w:szCs w:val="20"/>
        </w:rPr>
        <w:t xml:space="preserve">pronounced very close to ‘Mazda’. </w:t>
      </w:r>
      <w:r w:rsidR="003005E7">
        <w:rPr>
          <w:rFonts w:ascii="Arial" w:hAnsi="Arial" w:cs="Arial"/>
          <w:sz w:val="20"/>
          <w:szCs w:val="20"/>
        </w:rPr>
        <w:t>The logo was a simple stylised</w:t>
      </w:r>
      <w:r w:rsidR="007D1391">
        <w:rPr>
          <w:rFonts w:ascii="Arial" w:hAnsi="Arial" w:cs="Arial"/>
          <w:sz w:val="20"/>
          <w:szCs w:val="20"/>
        </w:rPr>
        <w:t xml:space="preserve"> version of the Mazda name and it adorned the side tanks of the Mazda Go</w:t>
      </w:r>
      <w:r w:rsidR="00573D4E">
        <w:rPr>
          <w:rFonts w:ascii="Arial" w:hAnsi="Arial" w:cs="Arial"/>
          <w:sz w:val="20"/>
          <w:szCs w:val="20"/>
        </w:rPr>
        <w:t xml:space="preserve"> and appeared on Mazda’s growing range of three-wheeled trucks up until 1954. </w:t>
      </w:r>
    </w:p>
    <w:p w14:paraId="2BF3EA07" w14:textId="77777777" w:rsidR="003005E7" w:rsidRDefault="003005E7" w:rsidP="004445FC">
      <w:pPr>
        <w:rPr>
          <w:rFonts w:ascii="Arial" w:hAnsi="Arial" w:cs="Arial"/>
          <w:sz w:val="20"/>
          <w:szCs w:val="20"/>
        </w:rPr>
      </w:pPr>
    </w:p>
    <w:p w14:paraId="4765CB4F" w14:textId="13775E36" w:rsidR="003005E7" w:rsidRDefault="007D1391" w:rsidP="004445FC">
      <w:pPr>
        <w:rPr>
          <w:rFonts w:ascii="Arial" w:hAnsi="Arial" w:cs="Arial"/>
          <w:sz w:val="20"/>
          <w:szCs w:val="20"/>
        </w:rPr>
      </w:pPr>
      <w:r>
        <w:rPr>
          <w:rFonts w:ascii="Helvetica" w:hAnsi="Helvetica"/>
          <w:noProof/>
          <w:color w:val="4D0099"/>
          <w:sz w:val="21"/>
          <w:szCs w:val="21"/>
        </w:rPr>
        <w:drawing>
          <wp:inline distT="0" distB="0" distL="0" distR="0" wp14:anchorId="7CE1E21F" wp14:editId="00ACB0A2">
            <wp:extent cx="762000" cy="241300"/>
            <wp:effectExtent l="0" t="0" r="0" b="6350"/>
            <wp:docPr id="16" name="Picture 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241300"/>
                    </a:xfrm>
                    <a:prstGeom prst="rect">
                      <a:avLst/>
                    </a:prstGeom>
                    <a:noFill/>
                    <a:ln>
                      <a:noFill/>
                    </a:ln>
                  </pic:spPr>
                </pic:pic>
              </a:graphicData>
            </a:graphic>
          </wp:inline>
        </w:drawing>
      </w:r>
    </w:p>
    <w:p w14:paraId="532BC1FD" w14:textId="567B4440" w:rsidR="00F17138" w:rsidRDefault="00CC71DA" w:rsidP="004445FC">
      <w:pPr>
        <w:rPr>
          <w:rFonts w:ascii="Arial" w:hAnsi="Arial" w:cs="Arial"/>
          <w:sz w:val="20"/>
          <w:szCs w:val="20"/>
        </w:rPr>
      </w:pPr>
      <w:r>
        <w:rPr>
          <w:rFonts w:ascii="Arial" w:hAnsi="Arial" w:cs="Arial"/>
          <w:sz w:val="20"/>
          <w:szCs w:val="20"/>
        </w:rPr>
        <w:t>From 1936</w:t>
      </w:r>
      <w:r w:rsidR="00651646">
        <w:rPr>
          <w:rFonts w:ascii="Arial" w:hAnsi="Arial" w:cs="Arial"/>
          <w:sz w:val="20"/>
          <w:szCs w:val="20"/>
        </w:rPr>
        <w:t xml:space="preserve"> </w:t>
      </w:r>
      <w:r w:rsidR="00573D4E">
        <w:rPr>
          <w:rFonts w:ascii="Arial" w:hAnsi="Arial" w:cs="Arial"/>
          <w:sz w:val="20"/>
          <w:szCs w:val="20"/>
        </w:rPr>
        <w:t xml:space="preserve">Mazda also had a </w:t>
      </w:r>
      <w:r>
        <w:rPr>
          <w:rFonts w:ascii="Arial" w:hAnsi="Arial" w:cs="Arial"/>
          <w:sz w:val="20"/>
          <w:szCs w:val="20"/>
        </w:rPr>
        <w:t xml:space="preserve">new logo </w:t>
      </w:r>
      <w:r w:rsidR="00573D4E">
        <w:rPr>
          <w:rFonts w:ascii="Arial" w:hAnsi="Arial" w:cs="Arial"/>
          <w:sz w:val="20"/>
          <w:szCs w:val="20"/>
        </w:rPr>
        <w:t xml:space="preserve">that </w:t>
      </w:r>
      <w:r>
        <w:rPr>
          <w:rFonts w:ascii="Arial" w:hAnsi="Arial" w:cs="Arial"/>
          <w:sz w:val="20"/>
          <w:szCs w:val="20"/>
        </w:rPr>
        <w:t>was inspired by the emblem of Hiroshima city</w:t>
      </w:r>
      <w:r w:rsidR="00336487">
        <w:rPr>
          <w:rFonts w:ascii="Arial" w:hAnsi="Arial" w:cs="Arial"/>
          <w:sz w:val="20"/>
          <w:szCs w:val="20"/>
        </w:rPr>
        <w:t xml:space="preserve">. </w:t>
      </w:r>
      <w:r w:rsidR="00651646">
        <w:rPr>
          <w:rFonts w:ascii="Arial" w:hAnsi="Arial" w:cs="Arial"/>
          <w:sz w:val="20"/>
          <w:szCs w:val="20"/>
        </w:rPr>
        <w:t xml:space="preserve">The </w:t>
      </w:r>
      <w:r w:rsidR="00665906">
        <w:rPr>
          <w:rFonts w:ascii="Arial" w:hAnsi="Arial" w:cs="Arial"/>
          <w:sz w:val="20"/>
          <w:szCs w:val="20"/>
        </w:rPr>
        <w:t>e</w:t>
      </w:r>
      <w:r w:rsidR="00651646">
        <w:rPr>
          <w:rFonts w:ascii="Arial" w:hAnsi="Arial" w:cs="Arial"/>
          <w:sz w:val="20"/>
          <w:szCs w:val="20"/>
        </w:rPr>
        <w:t>mblem of Mazda’s home town feature</w:t>
      </w:r>
      <w:r w:rsidR="00D30642">
        <w:rPr>
          <w:rFonts w:ascii="Arial" w:hAnsi="Arial" w:cs="Arial"/>
          <w:sz w:val="20"/>
          <w:szCs w:val="20"/>
        </w:rPr>
        <w:t>s</w:t>
      </w:r>
      <w:r w:rsidR="00651646">
        <w:rPr>
          <w:rFonts w:ascii="Arial" w:hAnsi="Arial" w:cs="Arial"/>
          <w:sz w:val="20"/>
          <w:szCs w:val="20"/>
        </w:rPr>
        <w:t xml:space="preserve"> </w:t>
      </w:r>
      <w:r>
        <w:rPr>
          <w:rFonts w:ascii="Arial" w:hAnsi="Arial" w:cs="Arial"/>
          <w:sz w:val="20"/>
          <w:szCs w:val="20"/>
        </w:rPr>
        <w:t>three waved white lines on a green background that represent</w:t>
      </w:r>
      <w:r w:rsidR="00D30642">
        <w:rPr>
          <w:rFonts w:ascii="Arial" w:hAnsi="Arial" w:cs="Arial"/>
          <w:sz w:val="20"/>
          <w:szCs w:val="20"/>
        </w:rPr>
        <w:t xml:space="preserve"> </w:t>
      </w:r>
      <w:r>
        <w:rPr>
          <w:rFonts w:ascii="Arial" w:hAnsi="Arial" w:cs="Arial"/>
          <w:sz w:val="20"/>
          <w:szCs w:val="20"/>
        </w:rPr>
        <w:t xml:space="preserve">the </w:t>
      </w:r>
      <w:r w:rsidR="00651646">
        <w:rPr>
          <w:rFonts w:ascii="Arial" w:hAnsi="Arial" w:cs="Arial"/>
          <w:sz w:val="20"/>
          <w:szCs w:val="20"/>
        </w:rPr>
        <w:t>three flows of the Ota River delta in Hiroshima</w:t>
      </w:r>
      <w:r w:rsidR="00D30642">
        <w:rPr>
          <w:rFonts w:ascii="Arial" w:hAnsi="Arial" w:cs="Arial"/>
          <w:sz w:val="20"/>
          <w:szCs w:val="20"/>
        </w:rPr>
        <w:t>. T</w:t>
      </w:r>
      <w:r w:rsidR="00651646">
        <w:rPr>
          <w:rFonts w:ascii="Arial" w:hAnsi="Arial" w:cs="Arial"/>
          <w:sz w:val="20"/>
          <w:szCs w:val="20"/>
        </w:rPr>
        <w:t xml:space="preserve">he </w:t>
      </w:r>
      <w:r>
        <w:rPr>
          <w:rFonts w:ascii="Arial" w:hAnsi="Arial" w:cs="Arial"/>
          <w:sz w:val="20"/>
          <w:szCs w:val="20"/>
        </w:rPr>
        <w:t xml:space="preserve">Mazda emblem </w:t>
      </w:r>
      <w:r w:rsidR="00651646">
        <w:rPr>
          <w:rFonts w:ascii="Arial" w:hAnsi="Arial" w:cs="Arial"/>
          <w:sz w:val="20"/>
          <w:szCs w:val="20"/>
        </w:rPr>
        <w:t>straight</w:t>
      </w:r>
      <w:r w:rsidR="00E33D8F">
        <w:rPr>
          <w:rFonts w:ascii="Arial" w:hAnsi="Arial" w:cs="Arial"/>
          <w:sz w:val="20"/>
          <w:szCs w:val="20"/>
        </w:rPr>
        <w:t>ened the lines and inserted a flattened M shape into the centre of each line</w:t>
      </w:r>
      <w:r w:rsidR="00F17138">
        <w:rPr>
          <w:rFonts w:ascii="Arial" w:hAnsi="Arial" w:cs="Arial"/>
          <w:sz w:val="20"/>
          <w:szCs w:val="20"/>
        </w:rPr>
        <w:t xml:space="preserve">. The three Ms stood for Mazda Motor Corporation, while the long side extensions represented wings for agility, speed and the ability to </w:t>
      </w:r>
      <w:r w:rsidR="00731A11">
        <w:rPr>
          <w:rFonts w:ascii="Arial" w:hAnsi="Arial" w:cs="Arial"/>
          <w:sz w:val="20"/>
          <w:szCs w:val="20"/>
        </w:rPr>
        <w:t>soar</w:t>
      </w:r>
      <w:r w:rsidR="00F17138">
        <w:rPr>
          <w:rFonts w:ascii="Arial" w:hAnsi="Arial" w:cs="Arial"/>
          <w:sz w:val="20"/>
          <w:szCs w:val="20"/>
        </w:rPr>
        <w:t xml:space="preserve"> to new heights. This aviation looking symbol can be seen on the front of many of the later versions of the Mazda Go and in fact lasted well into the post</w:t>
      </w:r>
      <w:r w:rsidR="00665906">
        <w:rPr>
          <w:rFonts w:ascii="Arial" w:hAnsi="Arial" w:cs="Arial"/>
          <w:sz w:val="20"/>
          <w:szCs w:val="20"/>
        </w:rPr>
        <w:t>-</w:t>
      </w:r>
      <w:r w:rsidR="00F17138">
        <w:rPr>
          <w:rFonts w:ascii="Arial" w:hAnsi="Arial" w:cs="Arial"/>
          <w:sz w:val="20"/>
          <w:szCs w:val="20"/>
        </w:rPr>
        <w:t xml:space="preserve">war period </w:t>
      </w:r>
      <w:r w:rsidR="00805EF9">
        <w:rPr>
          <w:rFonts w:ascii="Arial" w:hAnsi="Arial" w:cs="Arial"/>
          <w:sz w:val="20"/>
          <w:szCs w:val="20"/>
        </w:rPr>
        <w:t xml:space="preserve">up to 1959. </w:t>
      </w:r>
    </w:p>
    <w:p w14:paraId="302990BB" w14:textId="45A21EFD" w:rsidR="00975A03" w:rsidRDefault="00975A03" w:rsidP="004445FC">
      <w:pPr>
        <w:rPr>
          <w:rFonts w:ascii="Arial" w:hAnsi="Arial" w:cs="Arial"/>
          <w:sz w:val="20"/>
          <w:szCs w:val="20"/>
        </w:rPr>
      </w:pPr>
    </w:p>
    <w:p w14:paraId="778BAD91" w14:textId="4AB1FDBE" w:rsidR="00975A03" w:rsidRDefault="00975A03" w:rsidP="004445FC">
      <w:pPr>
        <w:rPr>
          <w:rFonts w:ascii="Arial" w:hAnsi="Arial" w:cs="Arial"/>
          <w:sz w:val="20"/>
          <w:szCs w:val="20"/>
        </w:rPr>
      </w:pPr>
      <w:r w:rsidRPr="00F05F2E">
        <w:rPr>
          <w:rFonts w:ascii="Helvetica" w:eastAsia="Times New Roman" w:hAnsi="Helvetica" w:cs="Times New Roman"/>
          <w:noProof/>
          <w:color w:val="191919"/>
          <w:sz w:val="24"/>
          <w:szCs w:val="24"/>
        </w:rPr>
        <w:drawing>
          <wp:inline distT="0" distB="0" distL="0" distR="0" wp14:anchorId="29602E87" wp14:editId="69E5B5FA">
            <wp:extent cx="1816100" cy="590550"/>
            <wp:effectExtent l="0" t="0" r="0" b="0"/>
            <wp:docPr id="7" name="Picture 7" descr="History of Mazda Brand Mark 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story of Mazda Brand Mark and Logoty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6100" cy="590550"/>
                    </a:xfrm>
                    <a:prstGeom prst="rect">
                      <a:avLst/>
                    </a:prstGeom>
                    <a:noFill/>
                    <a:ln>
                      <a:noFill/>
                    </a:ln>
                  </pic:spPr>
                </pic:pic>
              </a:graphicData>
            </a:graphic>
          </wp:inline>
        </w:drawing>
      </w:r>
    </w:p>
    <w:p w14:paraId="3DA2390B" w14:textId="49F3450E" w:rsidR="00805EF9" w:rsidRDefault="00805EF9" w:rsidP="004445FC">
      <w:pPr>
        <w:rPr>
          <w:rFonts w:ascii="Arial" w:hAnsi="Arial" w:cs="Arial"/>
          <w:sz w:val="20"/>
          <w:szCs w:val="20"/>
        </w:rPr>
      </w:pPr>
    </w:p>
    <w:p w14:paraId="14AD0BF2" w14:textId="1D6D253E" w:rsidR="00975A03" w:rsidRDefault="00975A03" w:rsidP="004445FC">
      <w:pPr>
        <w:rPr>
          <w:rFonts w:ascii="Arial" w:hAnsi="Arial" w:cs="Arial"/>
          <w:sz w:val="20"/>
          <w:szCs w:val="20"/>
        </w:rPr>
      </w:pPr>
      <w:r>
        <w:rPr>
          <w:rFonts w:ascii="Arial" w:hAnsi="Arial" w:cs="Arial"/>
          <w:sz w:val="20"/>
          <w:szCs w:val="20"/>
        </w:rPr>
        <w:t xml:space="preserve">Concurrent with the winged badged, Mazda needed a brand mark to use as it began to export three-wheeled trucks to overseas countries from 1949. The above </w:t>
      </w:r>
      <w:r w:rsidR="00731A11">
        <w:rPr>
          <w:rFonts w:ascii="Arial" w:hAnsi="Arial" w:cs="Arial"/>
          <w:sz w:val="20"/>
          <w:szCs w:val="20"/>
        </w:rPr>
        <w:t xml:space="preserve">simple </w:t>
      </w:r>
      <w:r>
        <w:rPr>
          <w:rFonts w:ascii="Arial" w:hAnsi="Arial" w:cs="Arial"/>
          <w:sz w:val="20"/>
          <w:szCs w:val="20"/>
        </w:rPr>
        <w:t>logo was first registered in Taiwan in 1954</w:t>
      </w:r>
      <w:r w:rsidR="00573D4E">
        <w:rPr>
          <w:rFonts w:ascii="Arial" w:hAnsi="Arial" w:cs="Arial"/>
          <w:sz w:val="20"/>
          <w:szCs w:val="20"/>
        </w:rPr>
        <w:t xml:space="preserve">, replacing the previous more calligraphy styled Mazda signature introduced in 1934, </w:t>
      </w:r>
      <w:r>
        <w:rPr>
          <w:rFonts w:ascii="Arial" w:hAnsi="Arial" w:cs="Arial"/>
          <w:sz w:val="20"/>
          <w:szCs w:val="20"/>
        </w:rPr>
        <w:t xml:space="preserve">and by 1959 was trademarked in 21 countries around the world. </w:t>
      </w:r>
    </w:p>
    <w:p w14:paraId="196FA48B" w14:textId="6B081FCA" w:rsidR="00573D4E" w:rsidRDefault="00573D4E" w:rsidP="004445FC">
      <w:pPr>
        <w:rPr>
          <w:rFonts w:ascii="Arial" w:hAnsi="Arial" w:cs="Arial"/>
          <w:sz w:val="20"/>
          <w:szCs w:val="20"/>
        </w:rPr>
      </w:pPr>
    </w:p>
    <w:p w14:paraId="51D4FBD8" w14:textId="0489AD95" w:rsidR="00573D4E" w:rsidRDefault="00573D4E" w:rsidP="00573D4E">
      <w:pPr>
        <w:rPr>
          <w:rFonts w:ascii="Arial" w:hAnsi="Arial" w:cs="Arial"/>
          <w:sz w:val="20"/>
          <w:szCs w:val="20"/>
        </w:rPr>
      </w:pPr>
      <w:r>
        <w:rPr>
          <w:rFonts w:ascii="Arial" w:hAnsi="Arial" w:cs="Arial"/>
          <w:sz w:val="20"/>
          <w:szCs w:val="20"/>
        </w:rPr>
        <w:t xml:space="preserve">However, by 1959 Mazda was preparing to reveal its first passenger car </w:t>
      </w:r>
      <w:r w:rsidR="00731A11">
        <w:rPr>
          <w:rFonts w:ascii="Arial" w:hAnsi="Arial" w:cs="Arial"/>
          <w:sz w:val="20"/>
          <w:szCs w:val="20"/>
        </w:rPr>
        <w:t>which</w:t>
      </w:r>
      <w:r>
        <w:rPr>
          <w:rFonts w:ascii="Arial" w:hAnsi="Arial" w:cs="Arial"/>
          <w:sz w:val="20"/>
          <w:szCs w:val="20"/>
        </w:rPr>
        <w:t xml:space="preserve"> deserved a badge</w:t>
      </w:r>
      <w:r w:rsidR="00AB0A86">
        <w:rPr>
          <w:rFonts w:ascii="Arial" w:hAnsi="Arial" w:cs="Arial"/>
          <w:sz w:val="20"/>
          <w:szCs w:val="20"/>
        </w:rPr>
        <w:t xml:space="preserve"> fit for a car manufacturer</w:t>
      </w:r>
      <w:r w:rsidR="0008626C">
        <w:rPr>
          <w:rFonts w:ascii="Arial" w:hAnsi="Arial" w:cs="Arial"/>
          <w:sz w:val="20"/>
          <w:szCs w:val="20"/>
        </w:rPr>
        <w:t xml:space="preserve"> and</w:t>
      </w:r>
      <w:r w:rsidR="00AB0A86">
        <w:rPr>
          <w:rFonts w:ascii="Arial" w:hAnsi="Arial" w:cs="Arial"/>
          <w:sz w:val="20"/>
          <w:szCs w:val="20"/>
        </w:rPr>
        <w:t xml:space="preserve"> one that could sit proudly on the bonnet of the Mazda R360. Launched in 1960</w:t>
      </w:r>
      <w:r>
        <w:rPr>
          <w:rFonts w:ascii="Arial" w:hAnsi="Arial" w:cs="Arial"/>
          <w:sz w:val="20"/>
          <w:szCs w:val="20"/>
        </w:rPr>
        <w:t>,</w:t>
      </w:r>
      <w:r w:rsidR="00AB0A86">
        <w:rPr>
          <w:rFonts w:ascii="Arial" w:hAnsi="Arial" w:cs="Arial"/>
          <w:sz w:val="20"/>
          <w:szCs w:val="20"/>
        </w:rPr>
        <w:t xml:space="preserve"> </w:t>
      </w:r>
      <w:r>
        <w:rPr>
          <w:rFonts w:ascii="Arial" w:hAnsi="Arial" w:cs="Arial"/>
          <w:sz w:val="20"/>
          <w:szCs w:val="20"/>
        </w:rPr>
        <w:t xml:space="preserve">Mazda’s first passenger car was built to </w:t>
      </w:r>
      <w:r w:rsidR="00AB0A86">
        <w:rPr>
          <w:rFonts w:ascii="Arial" w:hAnsi="Arial" w:cs="Arial"/>
          <w:sz w:val="20"/>
          <w:szCs w:val="20"/>
        </w:rPr>
        <w:t xml:space="preserve">the </w:t>
      </w:r>
      <w:r>
        <w:rPr>
          <w:rFonts w:ascii="Arial" w:hAnsi="Arial" w:cs="Arial"/>
          <w:sz w:val="20"/>
          <w:szCs w:val="20"/>
        </w:rPr>
        <w:t xml:space="preserve">diminutive </w:t>
      </w:r>
      <w:r w:rsidR="00E56596">
        <w:rPr>
          <w:rFonts w:ascii="Arial" w:hAnsi="Arial" w:cs="Arial"/>
          <w:sz w:val="20"/>
          <w:szCs w:val="20"/>
        </w:rPr>
        <w:t xml:space="preserve">Japanese ‘Kai car’ </w:t>
      </w:r>
      <w:r>
        <w:rPr>
          <w:rFonts w:ascii="Arial" w:hAnsi="Arial" w:cs="Arial"/>
          <w:sz w:val="20"/>
          <w:szCs w:val="20"/>
        </w:rPr>
        <w:t xml:space="preserve">regulations, yet this didn’t stop Mazda’s engineers from creating a distinctive vehicle that had the same focus on </w:t>
      </w:r>
      <w:r w:rsidRPr="00E443C8">
        <w:rPr>
          <w:rFonts w:ascii="Arial" w:hAnsi="Arial" w:cs="Arial"/>
          <w:sz w:val="20"/>
          <w:szCs w:val="20"/>
        </w:rPr>
        <w:t xml:space="preserve">aesthetics, </w:t>
      </w:r>
      <w:r>
        <w:rPr>
          <w:rFonts w:ascii="Arial" w:hAnsi="Arial" w:cs="Arial"/>
          <w:sz w:val="20"/>
          <w:szCs w:val="20"/>
        </w:rPr>
        <w:t xml:space="preserve">reliability and </w:t>
      </w:r>
      <w:r w:rsidRPr="00E443C8">
        <w:rPr>
          <w:rFonts w:ascii="Arial" w:hAnsi="Arial" w:cs="Arial"/>
          <w:sz w:val="20"/>
          <w:szCs w:val="20"/>
        </w:rPr>
        <w:t>comfort</w:t>
      </w:r>
      <w:r>
        <w:rPr>
          <w:rFonts w:ascii="Arial" w:hAnsi="Arial" w:cs="Arial"/>
          <w:sz w:val="20"/>
          <w:szCs w:val="20"/>
        </w:rPr>
        <w:t xml:space="preserve"> you’d expect from a larger car</w:t>
      </w:r>
      <w:r w:rsidR="00E56596">
        <w:rPr>
          <w:rFonts w:ascii="Arial" w:hAnsi="Arial" w:cs="Arial"/>
          <w:sz w:val="20"/>
          <w:szCs w:val="20"/>
        </w:rPr>
        <w:t xml:space="preserve">, and it had the new stylish badge sat proudly on the bonnet. </w:t>
      </w:r>
    </w:p>
    <w:p w14:paraId="4A08D5C7" w14:textId="4FFE1AB2" w:rsidR="00E56596" w:rsidRDefault="00E56596" w:rsidP="00573D4E">
      <w:pPr>
        <w:rPr>
          <w:rFonts w:ascii="Arial" w:hAnsi="Arial" w:cs="Arial"/>
          <w:sz w:val="20"/>
          <w:szCs w:val="20"/>
        </w:rPr>
      </w:pPr>
    </w:p>
    <w:p w14:paraId="6252EB9D" w14:textId="7B5E8597" w:rsidR="00E56596" w:rsidRDefault="00E56596" w:rsidP="00573D4E">
      <w:pPr>
        <w:rPr>
          <w:rFonts w:ascii="Arial" w:hAnsi="Arial" w:cs="Arial"/>
          <w:sz w:val="20"/>
          <w:szCs w:val="20"/>
        </w:rPr>
      </w:pPr>
      <w:r>
        <w:rPr>
          <w:rFonts w:ascii="Helvetica" w:hAnsi="Helvetica"/>
          <w:noProof/>
          <w:color w:val="4D0099"/>
          <w:sz w:val="21"/>
          <w:szCs w:val="21"/>
        </w:rPr>
        <w:drawing>
          <wp:inline distT="0" distB="0" distL="0" distR="0" wp14:anchorId="7437F93F" wp14:editId="358EA7E4">
            <wp:extent cx="1300655" cy="838200"/>
            <wp:effectExtent l="0" t="0" r="0" b="0"/>
            <wp:docPr id="15" name="Picture 1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7459" cy="842585"/>
                    </a:xfrm>
                    <a:prstGeom prst="rect">
                      <a:avLst/>
                    </a:prstGeom>
                    <a:noFill/>
                    <a:ln>
                      <a:noFill/>
                    </a:ln>
                  </pic:spPr>
                </pic:pic>
              </a:graphicData>
            </a:graphic>
          </wp:inline>
        </w:drawing>
      </w:r>
    </w:p>
    <w:p w14:paraId="78B7BC6C" w14:textId="5700A554" w:rsidR="00E56596" w:rsidRDefault="00E56596" w:rsidP="00573D4E">
      <w:pPr>
        <w:rPr>
          <w:rFonts w:ascii="Arial" w:hAnsi="Arial" w:cs="Arial"/>
          <w:sz w:val="20"/>
          <w:szCs w:val="20"/>
        </w:rPr>
      </w:pPr>
    </w:p>
    <w:p w14:paraId="03F9E1E8" w14:textId="77777777" w:rsidR="00E749E6" w:rsidRDefault="00E749E6" w:rsidP="00573D4E">
      <w:pPr>
        <w:rPr>
          <w:rFonts w:ascii="Arial" w:hAnsi="Arial" w:cs="Arial"/>
          <w:sz w:val="20"/>
          <w:szCs w:val="20"/>
        </w:rPr>
      </w:pPr>
    </w:p>
    <w:p w14:paraId="7E166287" w14:textId="77777777" w:rsidR="00E749E6" w:rsidRDefault="00E749E6" w:rsidP="00573D4E">
      <w:pPr>
        <w:rPr>
          <w:rFonts w:ascii="Arial" w:hAnsi="Arial" w:cs="Arial"/>
          <w:sz w:val="20"/>
          <w:szCs w:val="20"/>
        </w:rPr>
      </w:pPr>
    </w:p>
    <w:p w14:paraId="0847EA1A" w14:textId="77777777" w:rsidR="00E749E6" w:rsidRDefault="00E749E6" w:rsidP="00573D4E">
      <w:pPr>
        <w:rPr>
          <w:rFonts w:ascii="Arial" w:hAnsi="Arial" w:cs="Arial"/>
          <w:sz w:val="20"/>
          <w:szCs w:val="20"/>
        </w:rPr>
      </w:pPr>
    </w:p>
    <w:p w14:paraId="181C5D96" w14:textId="77777777" w:rsidR="00E749E6" w:rsidRDefault="00E749E6" w:rsidP="00573D4E">
      <w:pPr>
        <w:rPr>
          <w:rFonts w:ascii="Arial" w:hAnsi="Arial" w:cs="Arial"/>
          <w:sz w:val="20"/>
          <w:szCs w:val="20"/>
        </w:rPr>
      </w:pPr>
    </w:p>
    <w:p w14:paraId="06C44880" w14:textId="49ECAFAD" w:rsidR="00E56596" w:rsidRDefault="00E56596" w:rsidP="00573D4E">
      <w:pPr>
        <w:rPr>
          <w:rFonts w:ascii="Arial" w:hAnsi="Arial" w:cs="Arial"/>
          <w:sz w:val="20"/>
          <w:szCs w:val="20"/>
        </w:rPr>
      </w:pPr>
      <w:r>
        <w:rPr>
          <w:rFonts w:ascii="Arial" w:hAnsi="Arial" w:cs="Arial"/>
          <w:sz w:val="20"/>
          <w:szCs w:val="20"/>
        </w:rPr>
        <w:t>On the Mazda 360 the badge had a simple chrome circle with a chrome M in the centre with left sides elongated up and down to meet the outer circle. D</w:t>
      </w:r>
      <w:r w:rsidR="00573D4E">
        <w:rPr>
          <w:rFonts w:ascii="Arial" w:hAnsi="Arial" w:cs="Arial"/>
          <w:sz w:val="20"/>
          <w:szCs w:val="20"/>
        </w:rPr>
        <w:t xml:space="preserve">espite </w:t>
      </w:r>
      <w:r w:rsidR="00573D4E" w:rsidRPr="00E443C8">
        <w:rPr>
          <w:rFonts w:ascii="Arial" w:hAnsi="Arial" w:cs="Arial"/>
          <w:sz w:val="20"/>
          <w:szCs w:val="20"/>
        </w:rPr>
        <w:t xml:space="preserve">being less than </w:t>
      </w:r>
      <w:r w:rsidR="00573D4E">
        <w:rPr>
          <w:rFonts w:ascii="Arial" w:hAnsi="Arial" w:cs="Arial"/>
          <w:sz w:val="20"/>
          <w:szCs w:val="20"/>
        </w:rPr>
        <w:t xml:space="preserve">three metres </w:t>
      </w:r>
      <w:r w:rsidR="00573D4E" w:rsidRPr="00E443C8">
        <w:rPr>
          <w:rFonts w:ascii="Arial" w:hAnsi="Arial" w:cs="Arial"/>
          <w:sz w:val="20"/>
          <w:szCs w:val="20"/>
        </w:rPr>
        <w:t>long</w:t>
      </w:r>
      <w:r w:rsidR="00573D4E">
        <w:rPr>
          <w:rFonts w:ascii="Arial" w:hAnsi="Arial" w:cs="Arial"/>
          <w:sz w:val="20"/>
          <w:szCs w:val="20"/>
        </w:rPr>
        <w:t xml:space="preserve">, the Mazda R360 Coupe could seat </w:t>
      </w:r>
      <w:r w:rsidR="00573D4E" w:rsidRPr="00E443C8">
        <w:rPr>
          <w:rFonts w:ascii="Arial" w:hAnsi="Arial" w:cs="Arial"/>
          <w:sz w:val="20"/>
          <w:szCs w:val="20"/>
        </w:rPr>
        <w:t>four adul</w:t>
      </w:r>
      <w:r w:rsidR="00573D4E">
        <w:rPr>
          <w:rFonts w:ascii="Arial" w:hAnsi="Arial" w:cs="Arial"/>
          <w:sz w:val="20"/>
          <w:szCs w:val="20"/>
        </w:rPr>
        <w:t xml:space="preserve">ts and it </w:t>
      </w:r>
      <w:r w:rsidR="00573D4E" w:rsidRPr="00E443C8">
        <w:rPr>
          <w:rFonts w:ascii="Arial" w:hAnsi="Arial" w:cs="Arial"/>
          <w:sz w:val="20"/>
          <w:szCs w:val="20"/>
        </w:rPr>
        <w:t xml:space="preserve">raised the bar for microcars in Japan with </w:t>
      </w:r>
      <w:r w:rsidR="00573D4E">
        <w:rPr>
          <w:rFonts w:ascii="Arial" w:hAnsi="Arial" w:cs="Arial"/>
          <w:sz w:val="20"/>
          <w:szCs w:val="20"/>
        </w:rPr>
        <w:t>attractive styling</w:t>
      </w:r>
      <w:r w:rsidR="00573D4E" w:rsidRPr="00E443C8">
        <w:rPr>
          <w:rFonts w:ascii="Arial" w:hAnsi="Arial" w:cs="Arial"/>
          <w:sz w:val="20"/>
          <w:szCs w:val="20"/>
        </w:rPr>
        <w:t>, lightweight construction</w:t>
      </w:r>
      <w:r w:rsidR="00573D4E">
        <w:rPr>
          <w:rFonts w:ascii="Arial" w:hAnsi="Arial" w:cs="Arial"/>
          <w:sz w:val="20"/>
          <w:szCs w:val="20"/>
        </w:rPr>
        <w:t xml:space="preserve"> and clever engine technology. </w:t>
      </w:r>
    </w:p>
    <w:p w14:paraId="2562AB9C" w14:textId="77777777" w:rsidR="00E56596" w:rsidRDefault="00E56596" w:rsidP="00573D4E">
      <w:pPr>
        <w:rPr>
          <w:rFonts w:ascii="Arial" w:hAnsi="Arial" w:cs="Arial"/>
          <w:sz w:val="20"/>
          <w:szCs w:val="20"/>
        </w:rPr>
      </w:pPr>
    </w:p>
    <w:p w14:paraId="47BD3AE7" w14:textId="5344EEE1" w:rsidR="00D30642" w:rsidRDefault="00573D4E" w:rsidP="00E56596">
      <w:pPr>
        <w:rPr>
          <w:rFonts w:ascii="Arial" w:hAnsi="Arial" w:cs="Arial"/>
          <w:sz w:val="20"/>
          <w:szCs w:val="20"/>
        </w:rPr>
      </w:pPr>
      <w:r w:rsidRPr="00E443C8">
        <w:rPr>
          <w:rFonts w:ascii="Arial" w:hAnsi="Arial" w:cs="Arial"/>
          <w:sz w:val="20"/>
          <w:szCs w:val="20"/>
        </w:rPr>
        <w:t xml:space="preserve">Both affordable and </w:t>
      </w:r>
      <w:r>
        <w:rPr>
          <w:rFonts w:ascii="Arial" w:hAnsi="Arial" w:cs="Arial"/>
          <w:sz w:val="20"/>
          <w:szCs w:val="20"/>
        </w:rPr>
        <w:t xml:space="preserve">good </w:t>
      </w:r>
      <w:r w:rsidRPr="00E443C8">
        <w:rPr>
          <w:rFonts w:ascii="Arial" w:hAnsi="Arial" w:cs="Arial"/>
          <w:sz w:val="20"/>
          <w:szCs w:val="20"/>
        </w:rPr>
        <w:t xml:space="preserve">to drive, it dominated the segment from the day of its launch, </w:t>
      </w:r>
      <w:r>
        <w:rPr>
          <w:rFonts w:ascii="Arial" w:hAnsi="Arial" w:cs="Arial"/>
          <w:sz w:val="20"/>
          <w:szCs w:val="20"/>
        </w:rPr>
        <w:t>selling 4,500 cars on its first day on sale in May</w:t>
      </w:r>
      <w:r w:rsidR="0008626C">
        <w:rPr>
          <w:rFonts w:ascii="Arial" w:hAnsi="Arial" w:cs="Arial"/>
          <w:sz w:val="20"/>
          <w:szCs w:val="20"/>
        </w:rPr>
        <w:t xml:space="preserve"> </w:t>
      </w:r>
      <w:r>
        <w:rPr>
          <w:rFonts w:ascii="Arial" w:hAnsi="Arial" w:cs="Arial"/>
          <w:sz w:val="20"/>
          <w:szCs w:val="20"/>
        </w:rPr>
        <w:t xml:space="preserve">1960 before going on to capture </w:t>
      </w:r>
      <w:r w:rsidRPr="00E443C8">
        <w:rPr>
          <w:rFonts w:ascii="Arial" w:hAnsi="Arial" w:cs="Arial"/>
          <w:sz w:val="20"/>
          <w:szCs w:val="20"/>
        </w:rPr>
        <w:t xml:space="preserve">15% of the domestic </w:t>
      </w:r>
      <w:r>
        <w:rPr>
          <w:rFonts w:ascii="Arial" w:hAnsi="Arial" w:cs="Arial"/>
          <w:sz w:val="20"/>
          <w:szCs w:val="20"/>
        </w:rPr>
        <w:t xml:space="preserve">Japanese </w:t>
      </w:r>
      <w:r w:rsidRPr="00E443C8">
        <w:rPr>
          <w:rFonts w:ascii="Arial" w:hAnsi="Arial" w:cs="Arial"/>
          <w:sz w:val="20"/>
          <w:szCs w:val="20"/>
        </w:rPr>
        <w:t>car market that year</w:t>
      </w:r>
      <w:r w:rsidR="00E56596">
        <w:rPr>
          <w:rFonts w:ascii="Arial" w:hAnsi="Arial" w:cs="Arial"/>
          <w:sz w:val="20"/>
          <w:szCs w:val="20"/>
        </w:rPr>
        <w:t xml:space="preserve">, all of which helped Mazda and </w:t>
      </w:r>
      <w:r w:rsidR="0046148B">
        <w:rPr>
          <w:rFonts w:ascii="Arial" w:hAnsi="Arial" w:cs="Arial"/>
          <w:sz w:val="20"/>
          <w:szCs w:val="20"/>
        </w:rPr>
        <w:t>its</w:t>
      </w:r>
      <w:r w:rsidR="00E56596">
        <w:rPr>
          <w:rFonts w:ascii="Arial" w:hAnsi="Arial" w:cs="Arial"/>
          <w:sz w:val="20"/>
          <w:szCs w:val="20"/>
        </w:rPr>
        <w:t xml:space="preserve"> new badge become recognised across Japan. The new badge appeared on the Mazda P360 Carol, which went on to be an even bigger sales success, in fact this now famous Mazda logo adorned the firm’s cars until 1975. </w:t>
      </w:r>
    </w:p>
    <w:p w14:paraId="6103A6A8" w14:textId="641D5ACA" w:rsidR="00E56596" w:rsidRDefault="00E56596" w:rsidP="00E56596">
      <w:pPr>
        <w:rPr>
          <w:rFonts w:ascii="Arial" w:hAnsi="Arial" w:cs="Arial"/>
          <w:sz w:val="20"/>
          <w:szCs w:val="20"/>
        </w:rPr>
      </w:pPr>
    </w:p>
    <w:p w14:paraId="5277002B" w14:textId="7967DFE4" w:rsidR="00D30642" w:rsidRDefault="00E56596" w:rsidP="004445FC">
      <w:pPr>
        <w:rPr>
          <w:rFonts w:ascii="Arial" w:hAnsi="Arial" w:cs="Arial"/>
          <w:sz w:val="20"/>
          <w:szCs w:val="20"/>
        </w:rPr>
      </w:pPr>
      <w:r>
        <w:rPr>
          <w:rFonts w:ascii="Arial" w:hAnsi="Arial" w:cs="Arial"/>
          <w:sz w:val="20"/>
          <w:szCs w:val="20"/>
        </w:rPr>
        <w:t xml:space="preserve">As Mazda moved into globally exporting its vehicles this standout M in its circle featured on all the brands cars. When Mazda revealed the Cosmo prototype to the world in 1964, it featured </w:t>
      </w:r>
      <w:r w:rsidR="00005135">
        <w:rPr>
          <w:rFonts w:ascii="Arial" w:hAnsi="Arial" w:cs="Arial"/>
          <w:sz w:val="20"/>
          <w:szCs w:val="20"/>
        </w:rPr>
        <w:t>the same Mazda M encased in a Reuleaux Triangle mimicking the shape of rotors in the car’s unique rotary engine</w:t>
      </w:r>
      <w:r w:rsidR="000C32FA">
        <w:rPr>
          <w:rFonts w:ascii="Arial" w:hAnsi="Arial" w:cs="Arial"/>
          <w:sz w:val="20"/>
          <w:szCs w:val="20"/>
        </w:rPr>
        <w:t>.</w:t>
      </w:r>
      <w:r w:rsidR="00005135">
        <w:rPr>
          <w:rFonts w:ascii="Arial" w:hAnsi="Arial" w:cs="Arial"/>
          <w:sz w:val="20"/>
          <w:szCs w:val="20"/>
        </w:rPr>
        <w:t xml:space="preserve"> </w:t>
      </w:r>
      <w:r w:rsidR="000C32FA">
        <w:rPr>
          <w:rFonts w:ascii="Arial" w:hAnsi="Arial" w:cs="Arial"/>
          <w:sz w:val="20"/>
          <w:szCs w:val="20"/>
        </w:rPr>
        <w:t>E</w:t>
      </w:r>
      <w:r w:rsidR="00005135">
        <w:rPr>
          <w:rFonts w:ascii="Arial" w:hAnsi="Arial" w:cs="Arial"/>
          <w:sz w:val="20"/>
          <w:szCs w:val="20"/>
        </w:rPr>
        <w:t xml:space="preserve">namelled in a deep red that contrasted with the concepts light metallic green paint, there was no mistaking the maker of this stunning sports car prototype. When the production Cosmo </w:t>
      </w:r>
      <w:r w:rsidR="009954EE">
        <w:rPr>
          <w:rFonts w:ascii="Arial" w:hAnsi="Arial" w:cs="Arial"/>
          <w:sz w:val="20"/>
          <w:szCs w:val="20"/>
        </w:rPr>
        <w:t>S</w:t>
      </w:r>
      <w:r w:rsidR="00005135">
        <w:rPr>
          <w:rFonts w:ascii="Arial" w:hAnsi="Arial" w:cs="Arial"/>
          <w:sz w:val="20"/>
          <w:szCs w:val="20"/>
        </w:rPr>
        <w:t xml:space="preserve">port followed in 1967, it wore the same badge but this time the combination of a blue background and silver detailing stood out against the Cosmo’s pure white bodywork. Found on the nose, hubcaps and steering wheel of the Cosmo, the </w:t>
      </w:r>
      <w:r w:rsidR="0046148B">
        <w:rPr>
          <w:rFonts w:ascii="Arial" w:hAnsi="Arial" w:cs="Arial"/>
          <w:sz w:val="20"/>
          <w:szCs w:val="20"/>
        </w:rPr>
        <w:t>‘</w:t>
      </w:r>
      <w:r w:rsidR="00005135">
        <w:rPr>
          <w:rFonts w:ascii="Arial" w:hAnsi="Arial" w:cs="Arial"/>
          <w:sz w:val="20"/>
          <w:szCs w:val="20"/>
        </w:rPr>
        <w:t xml:space="preserve">rotor’ </w:t>
      </w:r>
      <w:r w:rsidR="0046148B">
        <w:rPr>
          <w:rFonts w:ascii="Arial" w:hAnsi="Arial" w:cs="Arial"/>
          <w:sz w:val="20"/>
          <w:szCs w:val="20"/>
        </w:rPr>
        <w:t xml:space="preserve">version of this badge was found on subsequent rotary cars like the R130 Luce, RX-2 and RX-3. Non-rotary engine cars wore the round edged version right through to 1975, making this one of the most recognisable badges in Mazda’s history. </w:t>
      </w:r>
    </w:p>
    <w:p w14:paraId="62E00E0C" w14:textId="4887D17A" w:rsidR="0046148B" w:rsidRDefault="0046148B" w:rsidP="004445FC">
      <w:pPr>
        <w:rPr>
          <w:rFonts w:ascii="Arial" w:hAnsi="Arial" w:cs="Arial"/>
          <w:sz w:val="20"/>
          <w:szCs w:val="20"/>
        </w:rPr>
      </w:pPr>
    </w:p>
    <w:p w14:paraId="1D7C1D79" w14:textId="3D8370DE" w:rsidR="0046148B" w:rsidRDefault="0046148B" w:rsidP="004445FC">
      <w:pPr>
        <w:rPr>
          <w:rFonts w:ascii="Arial" w:hAnsi="Arial" w:cs="Arial"/>
          <w:sz w:val="20"/>
          <w:szCs w:val="20"/>
        </w:rPr>
      </w:pPr>
      <w:r>
        <w:rPr>
          <w:rFonts w:ascii="Helvetica" w:hAnsi="Helvetica"/>
          <w:noProof/>
          <w:color w:val="4D0099"/>
          <w:sz w:val="21"/>
          <w:szCs w:val="21"/>
        </w:rPr>
        <w:drawing>
          <wp:inline distT="0" distB="0" distL="0" distR="0" wp14:anchorId="768DBA2E" wp14:editId="362C6621">
            <wp:extent cx="857250" cy="552450"/>
            <wp:effectExtent l="0" t="0" r="0" b="0"/>
            <wp:docPr id="14" name="Picture 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552450"/>
                    </a:xfrm>
                    <a:prstGeom prst="rect">
                      <a:avLst/>
                    </a:prstGeom>
                    <a:noFill/>
                    <a:ln>
                      <a:noFill/>
                    </a:ln>
                  </pic:spPr>
                </pic:pic>
              </a:graphicData>
            </a:graphic>
          </wp:inline>
        </w:drawing>
      </w:r>
    </w:p>
    <w:p w14:paraId="185064D6" w14:textId="5F393384" w:rsidR="0046148B" w:rsidRDefault="0046148B" w:rsidP="004445FC">
      <w:pPr>
        <w:rPr>
          <w:rFonts w:ascii="Arial" w:hAnsi="Arial" w:cs="Arial"/>
          <w:sz w:val="20"/>
          <w:szCs w:val="20"/>
        </w:rPr>
      </w:pPr>
    </w:p>
    <w:p w14:paraId="307A3DA0" w14:textId="133EFFE3" w:rsidR="0046148B" w:rsidRDefault="0046148B" w:rsidP="004445FC">
      <w:pPr>
        <w:rPr>
          <w:rFonts w:ascii="Arial" w:hAnsi="Arial" w:cs="Arial"/>
          <w:sz w:val="20"/>
          <w:szCs w:val="20"/>
        </w:rPr>
      </w:pPr>
      <w:r>
        <w:rPr>
          <w:rFonts w:ascii="Arial" w:hAnsi="Arial" w:cs="Arial"/>
          <w:sz w:val="20"/>
          <w:szCs w:val="20"/>
        </w:rPr>
        <w:t>However, as was the trend in the 70s and 80s, Mazda moved away from the logo style badge</w:t>
      </w:r>
      <w:r w:rsidR="00C63EB0">
        <w:rPr>
          <w:rFonts w:ascii="Arial" w:hAnsi="Arial" w:cs="Arial"/>
          <w:sz w:val="20"/>
          <w:szCs w:val="20"/>
        </w:rPr>
        <w:t xml:space="preserve">, </w:t>
      </w:r>
      <w:r>
        <w:rPr>
          <w:rFonts w:ascii="Arial" w:hAnsi="Arial" w:cs="Arial"/>
          <w:sz w:val="20"/>
          <w:szCs w:val="20"/>
        </w:rPr>
        <w:t xml:space="preserve">and for a period that saw the launch of landmark cars like the RX-7, 323 and 626, the brand used a very </w:t>
      </w:r>
      <w:r w:rsidR="00C5359F">
        <w:rPr>
          <w:rFonts w:ascii="Arial" w:hAnsi="Arial" w:cs="Arial"/>
          <w:sz w:val="20"/>
          <w:szCs w:val="20"/>
        </w:rPr>
        <w:t xml:space="preserve">simple </w:t>
      </w:r>
      <w:r>
        <w:rPr>
          <w:rFonts w:ascii="Arial" w:hAnsi="Arial" w:cs="Arial"/>
          <w:sz w:val="20"/>
          <w:szCs w:val="20"/>
        </w:rPr>
        <w:t xml:space="preserve">block type face logo with a focused central Z. The badge </w:t>
      </w:r>
      <w:r w:rsidR="00C4576C">
        <w:rPr>
          <w:rFonts w:ascii="Arial" w:hAnsi="Arial" w:cs="Arial"/>
          <w:sz w:val="20"/>
          <w:szCs w:val="20"/>
        </w:rPr>
        <w:t xml:space="preserve">was </w:t>
      </w:r>
      <w:r>
        <w:rPr>
          <w:rFonts w:ascii="Arial" w:hAnsi="Arial" w:cs="Arial"/>
          <w:sz w:val="20"/>
          <w:szCs w:val="20"/>
        </w:rPr>
        <w:t>worn by cars, trucks and vans in a huge growth period for Mazda, this simple badge adorned the bodywork, wheels and interiors of a huge number of Mazda’s</w:t>
      </w:r>
      <w:r w:rsidR="00C4576C">
        <w:rPr>
          <w:rFonts w:ascii="Arial" w:hAnsi="Arial" w:cs="Arial"/>
          <w:sz w:val="20"/>
          <w:szCs w:val="20"/>
        </w:rPr>
        <w:t xml:space="preserve"> and </w:t>
      </w:r>
      <w:r>
        <w:rPr>
          <w:rFonts w:ascii="Arial" w:hAnsi="Arial" w:cs="Arial"/>
          <w:sz w:val="20"/>
          <w:szCs w:val="20"/>
        </w:rPr>
        <w:t xml:space="preserve">featured across the companies advertising, buildings, dealer network and corporate identity. </w:t>
      </w:r>
      <w:r w:rsidR="000740D1">
        <w:rPr>
          <w:rFonts w:ascii="Arial" w:hAnsi="Arial" w:cs="Arial"/>
          <w:sz w:val="20"/>
          <w:szCs w:val="20"/>
        </w:rPr>
        <w:t>Used until 1997</w:t>
      </w:r>
      <w:r w:rsidR="00C4576C">
        <w:rPr>
          <w:rFonts w:ascii="Arial" w:hAnsi="Arial" w:cs="Arial"/>
          <w:sz w:val="20"/>
          <w:szCs w:val="20"/>
        </w:rPr>
        <w:t xml:space="preserve">, </w:t>
      </w:r>
      <w:r w:rsidR="000740D1">
        <w:rPr>
          <w:rFonts w:ascii="Arial" w:hAnsi="Arial" w:cs="Arial"/>
          <w:sz w:val="20"/>
          <w:szCs w:val="20"/>
        </w:rPr>
        <w:t>it’s still instantly recognisable and looks very similar to the Mazda brand mark used today.</w:t>
      </w:r>
    </w:p>
    <w:p w14:paraId="1474CDBC" w14:textId="77777777" w:rsidR="00E749E6" w:rsidRDefault="00E749E6" w:rsidP="004445FC">
      <w:pPr>
        <w:rPr>
          <w:rFonts w:ascii="Arial" w:hAnsi="Arial" w:cs="Arial"/>
          <w:sz w:val="20"/>
          <w:szCs w:val="20"/>
        </w:rPr>
      </w:pPr>
    </w:p>
    <w:p w14:paraId="7F0A22DD" w14:textId="42E87305" w:rsidR="0046148B" w:rsidRDefault="0046148B" w:rsidP="004445FC">
      <w:pPr>
        <w:rPr>
          <w:rFonts w:ascii="Arial" w:hAnsi="Arial" w:cs="Arial"/>
          <w:sz w:val="20"/>
          <w:szCs w:val="20"/>
        </w:rPr>
      </w:pPr>
    </w:p>
    <w:p w14:paraId="6A914EAC" w14:textId="6383FDBD" w:rsidR="0046148B" w:rsidRDefault="0046148B" w:rsidP="004445FC">
      <w:pPr>
        <w:rPr>
          <w:rFonts w:ascii="Arial" w:hAnsi="Arial" w:cs="Arial"/>
          <w:sz w:val="20"/>
          <w:szCs w:val="20"/>
        </w:rPr>
      </w:pPr>
      <w:r>
        <w:rPr>
          <w:rFonts w:ascii="Helvetica" w:hAnsi="Helvetica"/>
          <w:noProof/>
          <w:color w:val="4D0099"/>
          <w:sz w:val="21"/>
          <w:szCs w:val="21"/>
        </w:rPr>
        <w:drawing>
          <wp:inline distT="0" distB="0" distL="0" distR="0" wp14:anchorId="59AA3305" wp14:editId="71742E37">
            <wp:extent cx="857250" cy="660400"/>
            <wp:effectExtent l="0" t="0" r="0" b="6350"/>
            <wp:docPr id="13" name="Picture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660400"/>
                    </a:xfrm>
                    <a:prstGeom prst="rect">
                      <a:avLst/>
                    </a:prstGeom>
                    <a:noFill/>
                    <a:ln>
                      <a:noFill/>
                    </a:ln>
                  </pic:spPr>
                </pic:pic>
              </a:graphicData>
            </a:graphic>
          </wp:inline>
        </w:drawing>
      </w:r>
    </w:p>
    <w:p w14:paraId="4A03B92D" w14:textId="13D44D87" w:rsidR="00D30642" w:rsidRDefault="00D30642" w:rsidP="004445FC">
      <w:pPr>
        <w:rPr>
          <w:rFonts w:ascii="Arial" w:hAnsi="Arial" w:cs="Arial"/>
          <w:sz w:val="20"/>
          <w:szCs w:val="20"/>
        </w:rPr>
      </w:pPr>
    </w:p>
    <w:p w14:paraId="52AEF7DA" w14:textId="24DD8E34" w:rsidR="0046148B" w:rsidRDefault="0046148B" w:rsidP="004445FC">
      <w:pPr>
        <w:rPr>
          <w:rFonts w:ascii="Arial" w:hAnsi="Arial" w:cs="Arial"/>
          <w:sz w:val="20"/>
          <w:szCs w:val="20"/>
        </w:rPr>
      </w:pPr>
      <w:r>
        <w:rPr>
          <w:rFonts w:ascii="Arial" w:hAnsi="Arial" w:cs="Arial"/>
          <w:sz w:val="20"/>
          <w:szCs w:val="20"/>
        </w:rPr>
        <w:t>The desire for a logo returned at the start of the 90s and in 1991 Mazda introduced a diamond-like shape encased in a circle, that was designed to emulate the imagery of wings and sun</w:t>
      </w:r>
      <w:r w:rsidR="000740D1">
        <w:rPr>
          <w:rFonts w:ascii="Arial" w:hAnsi="Arial" w:cs="Arial"/>
          <w:sz w:val="20"/>
          <w:szCs w:val="20"/>
        </w:rPr>
        <w:t xml:space="preserve"> in a circle of light. However, just a year later the logo changed with the smoothing out of the diamond’s edges to differentiate it from the similar Renault logo, and it’s this logo that will be familiar to many Mazda owners, especially as it adorned later versions of the first-generation MX-5.</w:t>
      </w:r>
    </w:p>
    <w:p w14:paraId="3E79EE24" w14:textId="77777777" w:rsidR="00D30642" w:rsidRPr="00651646" w:rsidRDefault="00D30642" w:rsidP="004445FC">
      <w:pPr>
        <w:rPr>
          <w:rFonts w:ascii="Arial" w:hAnsi="Arial" w:cs="Arial"/>
          <w:sz w:val="20"/>
          <w:szCs w:val="20"/>
        </w:rPr>
      </w:pPr>
    </w:p>
    <w:p w14:paraId="700669D5" w14:textId="60055AF2" w:rsidR="000740D1" w:rsidRDefault="000740D1" w:rsidP="004445FC">
      <w:pPr>
        <w:rPr>
          <w:rFonts w:ascii="Helvetica" w:hAnsi="Helvetica"/>
          <w:color w:val="353333"/>
          <w:sz w:val="21"/>
          <w:szCs w:val="21"/>
        </w:rPr>
      </w:pPr>
      <w:r>
        <w:rPr>
          <w:rFonts w:ascii="Helvetica" w:hAnsi="Helvetica"/>
          <w:noProof/>
          <w:color w:val="4D0099"/>
          <w:sz w:val="21"/>
          <w:szCs w:val="21"/>
        </w:rPr>
        <w:drawing>
          <wp:inline distT="0" distB="0" distL="0" distR="0" wp14:anchorId="57FB7345" wp14:editId="7D6198CA">
            <wp:extent cx="1800225" cy="1160145"/>
            <wp:effectExtent l="0" t="0" r="9525" b="1905"/>
            <wp:docPr id="12"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8416" cy="1171868"/>
                    </a:xfrm>
                    <a:prstGeom prst="rect">
                      <a:avLst/>
                    </a:prstGeom>
                    <a:noFill/>
                    <a:ln>
                      <a:noFill/>
                    </a:ln>
                  </pic:spPr>
                </pic:pic>
              </a:graphicData>
            </a:graphic>
          </wp:inline>
        </w:drawing>
      </w:r>
    </w:p>
    <w:p w14:paraId="2CD1CBEC" w14:textId="77777777" w:rsidR="00A445C6" w:rsidRDefault="00A445C6" w:rsidP="004445FC">
      <w:pPr>
        <w:rPr>
          <w:rFonts w:ascii="Helvetica" w:hAnsi="Helvetica"/>
          <w:color w:val="353333"/>
          <w:sz w:val="21"/>
          <w:szCs w:val="21"/>
        </w:rPr>
      </w:pPr>
    </w:p>
    <w:p w14:paraId="29ECF3A8" w14:textId="2DA6ABCE" w:rsidR="00A445C6" w:rsidRDefault="00A445C6" w:rsidP="004445FC">
      <w:pPr>
        <w:rPr>
          <w:rFonts w:ascii="Helvetica" w:hAnsi="Helvetica"/>
          <w:color w:val="353333"/>
          <w:sz w:val="21"/>
          <w:szCs w:val="21"/>
        </w:rPr>
      </w:pPr>
      <w:r w:rsidRPr="00F05F2E">
        <w:rPr>
          <w:rFonts w:ascii="Helvetica" w:eastAsia="Times New Roman" w:hAnsi="Helvetica" w:cs="Times New Roman"/>
          <w:noProof/>
          <w:color w:val="999999"/>
          <w:sz w:val="24"/>
          <w:szCs w:val="24"/>
        </w:rPr>
        <w:drawing>
          <wp:inline distT="0" distB="0" distL="0" distR="0" wp14:anchorId="6E19C3AB" wp14:editId="0350DF93">
            <wp:extent cx="1524000" cy="1458397"/>
            <wp:effectExtent l="0" t="0" r="0" b="8890"/>
            <wp:docPr id="1" name="Picture 1" descr="History of Mazda Brand Mark and Logotyp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istory of Mazda Brand Mark and Logotyp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3684" cy="1467664"/>
                    </a:xfrm>
                    <a:prstGeom prst="rect">
                      <a:avLst/>
                    </a:prstGeom>
                    <a:noFill/>
                    <a:ln>
                      <a:noFill/>
                    </a:ln>
                  </pic:spPr>
                </pic:pic>
              </a:graphicData>
            </a:graphic>
          </wp:inline>
        </w:drawing>
      </w:r>
    </w:p>
    <w:p w14:paraId="42C4A7A9" w14:textId="77777777" w:rsidR="00A445C6" w:rsidRDefault="00A445C6" w:rsidP="004445FC">
      <w:pPr>
        <w:rPr>
          <w:rFonts w:ascii="Helvetica" w:hAnsi="Helvetica"/>
          <w:color w:val="353333"/>
          <w:sz w:val="21"/>
          <w:szCs w:val="21"/>
        </w:rPr>
      </w:pPr>
    </w:p>
    <w:p w14:paraId="2AC78E31" w14:textId="2765885F" w:rsidR="000740D1" w:rsidRPr="00C63EB0" w:rsidRDefault="00A445C6" w:rsidP="004445FC">
      <w:pPr>
        <w:rPr>
          <w:rFonts w:ascii="Arial" w:hAnsi="Arial" w:cs="Arial"/>
          <w:sz w:val="20"/>
          <w:szCs w:val="20"/>
        </w:rPr>
      </w:pPr>
      <w:r w:rsidRPr="00C63EB0">
        <w:rPr>
          <w:rFonts w:ascii="Arial" w:hAnsi="Arial" w:cs="Arial"/>
          <w:sz w:val="20"/>
          <w:szCs w:val="20"/>
        </w:rPr>
        <w:t>In 1997 both the brand mark and the badge was updated and the badge we know today came to prominence. The Mazda brand mark font introduced in the 70’s turned blue to represent Mazda’s new corporate colour, while the new badge saw V shape wings standing for ‘growth’ and ‘improvement’ replace the diamond shape of the previous badge. The expression of a pair of wings shaped like the letter M was designed to represent Mazda’s drive to pursue improvements and continuous growth with flexible thinking, creativity and resilience</w:t>
      </w:r>
      <w:r w:rsidR="00D353CB" w:rsidRPr="00C63EB0">
        <w:rPr>
          <w:rFonts w:ascii="Arial" w:hAnsi="Arial" w:cs="Arial"/>
          <w:sz w:val="20"/>
          <w:szCs w:val="20"/>
        </w:rPr>
        <w:t>.</w:t>
      </w:r>
      <w:r w:rsidRPr="00C63EB0">
        <w:rPr>
          <w:rFonts w:ascii="Arial" w:hAnsi="Arial" w:cs="Arial"/>
          <w:sz w:val="20"/>
          <w:szCs w:val="20"/>
        </w:rPr>
        <w:t xml:space="preserve"> </w:t>
      </w:r>
    </w:p>
    <w:p w14:paraId="499F7A48" w14:textId="0622F22E" w:rsidR="000740D1" w:rsidRDefault="000740D1" w:rsidP="004445FC">
      <w:pPr>
        <w:rPr>
          <w:rFonts w:ascii="Helvetica" w:hAnsi="Helvetica"/>
          <w:color w:val="353333"/>
          <w:sz w:val="21"/>
          <w:szCs w:val="21"/>
        </w:rPr>
      </w:pPr>
    </w:p>
    <w:p w14:paraId="05B16FE8" w14:textId="37A36198" w:rsidR="000740D1" w:rsidRDefault="00D353CB" w:rsidP="004445FC">
      <w:pPr>
        <w:rPr>
          <w:rFonts w:ascii="Helvetica" w:hAnsi="Helvetica"/>
          <w:color w:val="353333"/>
          <w:sz w:val="21"/>
          <w:szCs w:val="21"/>
        </w:rPr>
      </w:pPr>
      <w:r w:rsidRPr="00F05F2E">
        <w:rPr>
          <w:rFonts w:ascii="Helvetica" w:eastAsia="Times New Roman" w:hAnsi="Helvetica" w:cs="Times New Roman"/>
          <w:noProof/>
          <w:color w:val="999999"/>
          <w:sz w:val="24"/>
          <w:szCs w:val="24"/>
        </w:rPr>
        <w:drawing>
          <wp:inline distT="0" distB="0" distL="0" distR="0" wp14:anchorId="11E3E329" wp14:editId="58E28411">
            <wp:extent cx="1574800" cy="1507011"/>
            <wp:effectExtent l="0" t="0" r="6350" b="0"/>
            <wp:docPr id="4" name="Picture 4" descr="History of Mazda Brand Mark and Logotyp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istory of Mazda Brand Mark and Logotyp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81193" cy="1513129"/>
                    </a:xfrm>
                    <a:prstGeom prst="rect">
                      <a:avLst/>
                    </a:prstGeom>
                    <a:noFill/>
                    <a:ln>
                      <a:noFill/>
                    </a:ln>
                  </pic:spPr>
                </pic:pic>
              </a:graphicData>
            </a:graphic>
          </wp:inline>
        </w:drawing>
      </w:r>
    </w:p>
    <w:p w14:paraId="5204473D" w14:textId="092DD512" w:rsidR="000740D1" w:rsidRDefault="000740D1" w:rsidP="004445FC">
      <w:pPr>
        <w:rPr>
          <w:rFonts w:ascii="Helvetica" w:hAnsi="Helvetica"/>
          <w:color w:val="353333"/>
          <w:sz w:val="21"/>
          <w:szCs w:val="21"/>
        </w:rPr>
      </w:pPr>
    </w:p>
    <w:p w14:paraId="3E53B8DB" w14:textId="2858738A" w:rsidR="000740D1" w:rsidRPr="00C63EB0" w:rsidRDefault="00D353CB" w:rsidP="004445FC">
      <w:pPr>
        <w:rPr>
          <w:rFonts w:ascii="Arial" w:hAnsi="Arial" w:cs="Arial"/>
          <w:sz w:val="20"/>
          <w:szCs w:val="20"/>
        </w:rPr>
      </w:pPr>
      <w:r w:rsidRPr="00C63EB0">
        <w:rPr>
          <w:rFonts w:ascii="Arial" w:hAnsi="Arial" w:cs="Arial"/>
          <w:sz w:val="20"/>
          <w:szCs w:val="20"/>
        </w:rPr>
        <w:t>By the start of the 21</w:t>
      </w:r>
      <w:r w:rsidRPr="00C63EB0">
        <w:rPr>
          <w:rFonts w:ascii="Arial" w:hAnsi="Arial" w:cs="Arial"/>
          <w:sz w:val="20"/>
          <w:szCs w:val="20"/>
          <w:vertAlign w:val="superscript"/>
        </w:rPr>
        <w:t>st</w:t>
      </w:r>
      <w:r w:rsidRPr="00C63EB0">
        <w:rPr>
          <w:rFonts w:ascii="Arial" w:hAnsi="Arial" w:cs="Arial"/>
          <w:sz w:val="20"/>
          <w:szCs w:val="20"/>
        </w:rPr>
        <w:t xml:space="preserve"> century this Mazda badge was globally recognised and in 2015 an updated blue edged silver version of the brand mark and a deeper silver version of the badge was introduced, while today the revised silver version of this</w:t>
      </w:r>
      <w:r w:rsidR="00C5359F">
        <w:rPr>
          <w:rFonts w:ascii="Arial" w:hAnsi="Arial" w:cs="Arial"/>
          <w:sz w:val="20"/>
          <w:szCs w:val="20"/>
        </w:rPr>
        <w:t xml:space="preserve"> (</w:t>
      </w:r>
      <w:r w:rsidRPr="00C63EB0">
        <w:rPr>
          <w:rFonts w:ascii="Arial" w:hAnsi="Arial" w:cs="Arial"/>
          <w:sz w:val="20"/>
          <w:szCs w:val="20"/>
        </w:rPr>
        <w:t>used largely on black backgrounds</w:t>
      </w:r>
      <w:r w:rsidR="00C5359F">
        <w:rPr>
          <w:rFonts w:ascii="Arial" w:hAnsi="Arial" w:cs="Arial"/>
          <w:sz w:val="20"/>
          <w:szCs w:val="20"/>
        </w:rPr>
        <w:t>)</w:t>
      </w:r>
      <w:r w:rsidRPr="00C63EB0">
        <w:rPr>
          <w:rFonts w:ascii="Arial" w:hAnsi="Arial" w:cs="Arial"/>
          <w:sz w:val="20"/>
          <w:szCs w:val="20"/>
        </w:rPr>
        <w:t xml:space="preserve"> forms the centre of the visual identity found across Mazda’s global operations and its dealer partners. </w:t>
      </w:r>
    </w:p>
    <w:p w14:paraId="6A96EE52" w14:textId="3B41BA26" w:rsidR="00D353CB" w:rsidRDefault="00D353CB" w:rsidP="004445FC">
      <w:pPr>
        <w:rPr>
          <w:rFonts w:ascii="Helvetica" w:hAnsi="Helvetica"/>
          <w:color w:val="353333"/>
          <w:sz w:val="21"/>
          <w:szCs w:val="21"/>
        </w:rPr>
      </w:pPr>
    </w:p>
    <w:p w14:paraId="2E19AC92" w14:textId="65639C5A" w:rsidR="00D353CB" w:rsidRDefault="00D353CB" w:rsidP="004445FC">
      <w:pPr>
        <w:rPr>
          <w:rFonts w:ascii="Helvetica" w:hAnsi="Helvetica"/>
          <w:color w:val="353333"/>
          <w:sz w:val="21"/>
          <w:szCs w:val="21"/>
        </w:rPr>
      </w:pPr>
      <w:r>
        <w:rPr>
          <w:rFonts w:ascii="Helvetica" w:hAnsi="Helvetica"/>
          <w:noProof/>
          <w:color w:val="353333"/>
          <w:sz w:val="21"/>
          <w:szCs w:val="21"/>
        </w:rPr>
        <w:lastRenderedPageBreak/>
        <w:drawing>
          <wp:inline distT="0" distB="0" distL="0" distR="0" wp14:anchorId="4289992D" wp14:editId="07A18CF8">
            <wp:extent cx="1492779" cy="137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02474" cy="1386900"/>
                    </a:xfrm>
                    <a:prstGeom prst="rect">
                      <a:avLst/>
                    </a:prstGeom>
                    <a:noFill/>
                    <a:ln>
                      <a:noFill/>
                    </a:ln>
                  </pic:spPr>
                </pic:pic>
              </a:graphicData>
            </a:graphic>
          </wp:inline>
        </w:drawing>
      </w:r>
    </w:p>
    <w:p w14:paraId="39722899" w14:textId="6B8C51BE" w:rsidR="00305CF4" w:rsidRDefault="00305CF4" w:rsidP="004445FC">
      <w:pPr>
        <w:rPr>
          <w:rFonts w:ascii="Helvetica" w:hAnsi="Helvetica"/>
          <w:color w:val="353333"/>
          <w:sz w:val="21"/>
          <w:szCs w:val="21"/>
        </w:rPr>
      </w:pPr>
    </w:p>
    <w:p w14:paraId="1C37D3E2" w14:textId="77777777" w:rsidR="002A0B71" w:rsidRDefault="002A0B71" w:rsidP="002A0B71">
      <w:pPr>
        <w:spacing w:line="260" w:lineRule="exact"/>
        <w:ind w:left="1"/>
        <w:rPr>
          <w:rFonts w:ascii="Helvetica" w:hAnsi="Helvetica"/>
          <w:color w:val="353333"/>
          <w:sz w:val="21"/>
          <w:szCs w:val="21"/>
        </w:rPr>
      </w:pPr>
    </w:p>
    <w:p w14:paraId="271F5832" w14:textId="008F89CE" w:rsidR="002A0B71" w:rsidRDefault="00305CF4" w:rsidP="00E749E6">
      <w:pPr>
        <w:spacing w:line="260" w:lineRule="exact"/>
        <w:rPr>
          <w:rFonts w:ascii="Arial" w:hAnsi="Arial" w:cs="Arial"/>
          <w:sz w:val="20"/>
          <w:szCs w:val="20"/>
        </w:rPr>
      </w:pPr>
      <w:r w:rsidRPr="002A0B71">
        <w:rPr>
          <w:rFonts w:ascii="Arial" w:hAnsi="Arial" w:cs="Arial"/>
          <w:sz w:val="20"/>
          <w:szCs w:val="20"/>
        </w:rPr>
        <w:t>A journey through the history of Mazda’s</w:t>
      </w:r>
      <w:r w:rsidR="0072648A" w:rsidRPr="002A0B71">
        <w:rPr>
          <w:rFonts w:ascii="Arial" w:hAnsi="Arial" w:cs="Arial"/>
          <w:sz w:val="20"/>
          <w:szCs w:val="20"/>
        </w:rPr>
        <w:t xml:space="preserve"> badges and corporate </w:t>
      </w:r>
      <w:r w:rsidR="00BA2FB9" w:rsidRPr="002A0B71">
        <w:rPr>
          <w:rFonts w:ascii="Arial" w:hAnsi="Arial" w:cs="Arial"/>
          <w:sz w:val="20"/>
          <w:szCs w:val="20"/>
        </w:rPr>
        <w:t>identity</w:t>
      </w:r>
      <w:r w:rsidR="0072648A" w:rsidRPr="002A0B71">
        <w:rPr>
          <w:rFonts w:ascii="Arial" w:hAnsi="Arial" w:cs="Arial"/>
          <w:sz w:val="20"/>
          <w:szCs w:val="20"/>
        </w:rPr>
        <w:t xml:space="preserve"> highlights </w:t>
      </w:r>
      <w:r w:rsidR="002A0B71" w:rsidRPr="002A0B71">
        <w:rPr>
          <w:rFonts w:ascii="Arial" w:hAnsi="Arial" w:cs="Arial"/>
          <w:sz w:val="20"/>
          <w:szCs w:val="20"/>
        </w:rPr>
        <w:t xml:space="preserve">a century of </w:t>
      </w:r>
      <w:r w:rsidR="0072648A" w:rsidRPr="002A0B71">
        <w:rPr>
          <w:rFonts w:ascii="Arial" w:hAnsi="Arial" w:cs="Arial"/>
          <w:sz w:val="20"/>
          <w:szCs w:val="20"/>
        </w:rPr>
        <w:t>innovation, pioneering design and engineering success</w:t>
      </w:r>
      <w:r w:rsidR="002A0B71" w:rsidRPr="002A0B71">
        <w:rPr>
          <w:rFonts w:ascii="Arial" w:hAnsi="Arial" w:cs="Arial"/>
          <w:sz w:val="20"/>
          <w:szCs w:val="20"/>
        </w:rPr>
        <w:t xml:space="preserve"> that has seen Mazda grow from a Hiroshima cork product producer to an independent global car manufacturer</w:t>
      </w:r>
      <w:r w:rsidR="002A0B71">
        <w:rPr>
          <w:rFonts w:ascii="Arial" w:hAnsi="Arial" w:cs="Arial"/>
          <w:sz w:val="20"/>
          <w:szCs w:val="20"/>
        </w:rPr>
        <w:t xml:space="preserve"> famed for its stunning design, technology and customer focus. Over o</w:t>
      </w:r>
      <w:r w:rsidR="0072648A" w:rsidRPr="002A0B71">
        <w:rPr>
          <w:rFonts w:ascii="Arial" w:hAnsi="Arial" w:cs="Arial"/>
          <w:sz w:val="20"/>
          <w:szCs w:val="20"/>
        </w:rPr>
        <w:t>ne hundred years of business</w:t>
      </w:r>
      <w:r w:rsidR="002A0B71">
        <w:rPr>
          <w:rFonts w:ascii="Arial" w:hAnsi="Arial" w:cs="Arial"/>
          <w:sz w:val="20"/>
          <w:szCs w:val="20"/>
        </w:rPr>
        <w:t xml:space="preserve">, these are the badges that have adorned the Mazda cars that defied </w:t>
      </w:r>
      <w:r w:rsidR="00BA2FB9">
        <w:rPr>
          <w:rFonts w:ascii="Arial" w:hAnsi="Arial" w:cs="Arial"/>
          <w:sz w:val="20"/>
          <w:szCs w:val="20"/>
        </w:rPr>
        <w:t>convention</w:t>
      </w:r>
      <w:r w:rsidR="002A0B71">
        <w:rPr>
          <w:rFonts w:ascii="Arial" w:hAnsi="Arial" w:cs="Arial"/>
          <w:sz w:val="20"/>
          <w:szCs w:val="20"/>
        </w:rPr>
        <w:t xml:space="preserve">, won awards, captivated customers and embodied Mazda’s vibrant history. </w:t>
      </w:r>
    </w:p>
    <w:p w14:paraId="74DF440A" w14:textId="77777777" w:rsidR="002A0B71" w:rsidRDefault="002A0B71" w:rsidP="002A0B71">
      <w:pPr>
        <w:spacing w:line="260" w:lineRule="exact"/>
        <w:ind w:left="1"/>
        <w:rPr>
          <w:rFonts w:ascii="Arial" w:hAnsi="Arial" w:cs="Arial"/>
          <w:sz w:val="20"/>
          <w:szCs w:val="20"/>
        </w:rPr>
      </w:pPr>
    </w:p>
    <w:p w14:paraId="32CEEAAC" w14:textId="64554980" w:rsidR="0072648A" w:rsidRPr="00BA2FB9" w:rsidRDefault="002A0B71" w:rsidP="00BA2FB9">
      <w:pPr>
        <w:spacing w:line="260" w:lineRule="exact"/>
        <w:rPr>
          <w:rFonts w:ascii="Arial" w:hAnsi="Arial" w:cs="Arial"/>
          <w:sz w:val="20"/>
          <w:szCs w:val="20"/>
        </w:rPr>
      </w:pPr>
      <w:r>
        <w:rPr>
          <w:rFonts w:ascii="Arial" w:hAnsi="Arial" w:cs="Arial"/>
          <w:sz w:val="20"/>
          <w:szCs w:val="20"/>
        </w:rPr>
        <w:t xml:space="preserve">Today’s Mazda badge is </w:t>
      </w:r>
      <w:r w:rsidR="00BA2FB9">
        <w:rPr>
          <w:rFonts w:ascii="Arial" w:hAnsi="Arial" w:cs="Arial"/>
          <w:sz w:val="20"/>
          <w:szCs w:val="20"/>
        </w:rPr>
        <w:t>recognised</w:t>
      </w:r>
      <w:r w:rsidR="009954EE">
        <w:rPr>
          <w:rFonts w:ascii="Arial" w:hAnsi="Arial" w:cs="Arial"/>
          <w:sz w:val="20"/>
          <w:szCs w:val="20"/>
        </w:rPr>
        <w:t xml:space="preserve"> across</w:t>
      </w:r>
      <w:r>
        <w:rPr>
          <w:rFonts w:ascii="Arial" w:hAnsi="Arial" w:cs="Arial"/>
          <w:sz w:val="20"/>
          <w:szCs w:val="20"/>
        </w:rPr>
        <w:t xml:space="preserve"> the world and</w:t>
      </w:r>
      <w:r w:rsidR="00BA2FB9">
        <w:rPr>
          <w:rFonts w:ascii="Arial" w:hAnsi="Arial" w:cs="Arial"/>
          <w:sz w:val="20"/>
          <w:szCs w:val="20"/>
        </w:rPr>
        <w:t xml:space="preserve"> adorns the modern line-up</w:t>
      </w:r>
      <w:r w:rsidR="00DD58FB">
        <w:rPr>
          <w:rFonts w:ascii="Arial" w:hAnsi="Arial" w:cs="Arial"/>
          <w:sz w:val="20"/>
          <w:szCs w:val="20"/>
        </w:rPr>
        <w:t xml:space="preserve">, </w:t>
      </w:r>
      <w:r w:rsidR="00BA2FB9">
        <w:rPr>
          <w:rFonts w:ascii="Arial" w:hAnsi="Arial" w:cs="Arial"/>
          <w:sz w:val="20"/>
          <w:szCs w:val="20"/>
        </w:rPr>
        <w:t>including Mazda’s first</w:t>
      </w:r>
      <w:r w:rsidR="00F227DB">
        <w:rPr>
          <w:rFonts w:ascii="Arial" w:hAnsi="Arial" w:cs="Arial"/>
          <w:sz w:val="20"/>
          <w:szCs w:val="20"/>
        </w:rPr>
        <w:t xml:space="preserve"> battery-electric car, the all-new Mazda MX-30. </w:t>
      </w:r>
    </w:p>
    <w:p w14:paraId="1F360283" w14:textId="760B2C82" w:rsidR="00D353CB" w:rsidRDefault="00D353CB" w:rsidP="004445FC">
      <w:pPr>
        <w:rPr>
          <w:rFonts w:ascii="Helvetica" w:hAnsi="Helvetica"/>
          <w:color w:val="353333"/>
          <w:sz w:val="21"/>
          <w:szCs w:val="21"/>
        </w:rPr>
      </w:pPr>
    </w:p>
    <w:p w14:paraId="47C7FD8E" w14:textId="77777777" w:rsidR="000300D6" w:rsidRDefault="000300D6" w:rsidP="000300D6">
      <w:pPr>
        <w:rPr>
          <w:rFonts w:ascii="Arial" w:hAnsi="Arial" w:cs="Arial"/>
          <w:sz w:val="20"/>
          <w:szCs w:val="20"/>
        </w:rPr>
      </w:pPr>
    </w:p>
    <w:p w14:paraId="063AA8F3" w14:textId="77777777" w:rsidR="005D61DA" w:rsidRPr="00236CBA" w:rsidRDefault="005D61DA" w:rsidP="003073D2">
      <w:pPr>
        <w:spacing w:line="260" w:lineRule="exact"/>
        <w:rPr>
          <w:rFonts w:ascii="Arial" w:hAnsi="Arial" w:cs="Arial"/>
          <w:sz w:val="20"/>
          <w:szCs w:val="20"/>
        </w:rPr>
      </w:pPr>
    </w:p>
    <w:p w14:paraId="13701652" w14:textId="77777777" w:rsidR="005D61DA" w:rsidRPr="00236CBA" w:rsidRDefault="005D61DA" w:rsidP="003073D2">
      <w:pPr>
        <w:spacing w:line="260" w:lineRule="exact"/>
        <w:rPr>
          <w:rFonts w:ascii="Arial" w:hAnsi="Arial" w:cs="Arial"/>
          <w:sz w:val="20"/>
          <w:szCs w:val="20"/>
        </w:rPr>
      </w:pPr>
    </w:p>
    <w:p w14:paraId="4E15096D" w14:textId="77777777" w:rsidR="005D61DA" w:rsidRPr="00236CBA" w:rsidRDefault="005D61DA" w:rsidP="003073D2">
      <w:pPr>
        <w:spacing w:line="260" w:lineRule="exact"/>
        <w:rPr>
          <w:rFonts w:ascii="Arial" w:hAnsi="Arial" w:cs="Arial"/>
          <w:sz w:val="20"/>
          <w:szCs w:val="20"/>
        </w:rPr>
      </w:pPr>
    </w:p>
    <w:p w14:paraId="181778EF" w14:textId="77777777" w:rsidR="00B25F1F" w:rsidRPr="00236CBA" w:rsidRDefault="00B25F1F" w:rsidP="003073D2">
      <w:pPr>
        <w:spacing w:line="260" w:lineRule="exact"/>
        <w:rPr>
          <w:rFonts w:ascii="Arial" w:hAnsi="Arial" w:cs="Arial"/>
          <w:sz w:val="20"/>
          <w:szCs w:val="20"/>
        </w:rPr>
      </w:pPr>
    </w:p>
    <w:p w14:paraId="57873699" w14:textId="77777777" w:rsidR="00B25F1F" w:rsidRPr="00236CBA" w:rsidRDefault="00B25F1F" w:rsidP="003073D2">
      <w:pPr>
        <w:spacing w:line="260" w:lineRule="exact"/>
        <w:rPr>
          <w:rFonts w:ascii="Arial" w:hAnsi="Arial" w:cs="Arial"/>
          <w:sz w:val="20"/>
          <w:szCs w:val="20"/>
        </w:rPr>
      </w:pPr>
    </w:p>
    <w:p w14:paraId="79467A3F" w14:textId="77777777" w:rsidR="008517E7" w:rsidRPr="00236CBA" w:rsidRDefault="008517E7" w:rsidP="003073D2">
      <w:pPr>
        <w:spacing w:line="260" w:lineRule="exact"/>
        <w:jc w:val="center"/>
        <w:rPr>
          <w:rFonts w:ascii="Arial" w:hAnsi="Arial" w:cs="Arial"/>
          <w:sz w:val="20"/>
          <w:szCs w:val="20"/>
        </w:rPr>
      </w:pPr>
      <w:r w:rsidRPr="00236CBA">
        <w:rPr>
          <w:rFonts w:ascii="Arial" w:hAnsi="Arial" w:cs="Arial"/>
          <w:sz w:val="20"/>
          <w:szCs w:val="20"/>
        </w:rPr>
        <w:t>- Ends -</w:t>
      </w:r>
    </w:p>
    <w:p w14:paraId="1FCCCDF5" w14:textId="77777777" w:rsidR="008517E7" w:rsidRPr="00236CBA" w:rsidRDefault="008517E7" w:rsidP="003073D2">
      <w:pPr>
        <w:spacing w:line="260" w:lineRule="exact"/>
        <w:jc w:val="center"/>
        <w:rPr>
          <w:rFonts w:ascii="Arial" w:hAnsi="Arial" w:cs="Arial"/>
          <w:sz w:val="20"/>
          <w:szCs w:val="20"/>
        </w:rPr>
      </w:pPr>
    </w:p>
    <w:p w14:paraId="0F05E847"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27" w:history="1">
        <w:r w:rsidRPr="00236CBA">
          <w:rPr>
            <w:rStyle w:val="Hyperlink"/>
            <w:rFonts w:cs="Arial"/>
            <w:sz w:val="20"/>
            <w:lang w:val="en-GB"/>
          </w:rPr>
          <w:t>www.mazda-press.co.uk</w:t>
        </w:r>
      </w:hyperlink>
    </w:p>
    <w:p w14:paraId="70ACAF13"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28" w:history="1">
        <w:r w:rsidRPr="00236CBA">
          <w:rPr>
            <w:rStyle w:val="Hyperlink"/>
            <w:rFonts w:cs="Arial"/>
            <w:sz w:val="20"/>
            <w:lang w:val="en-GB"/>
          </w:rPr>
          <w:t>www.mazdamediapacks.co.uk</w:t>
        </w:r>
      </w:hyperlink>
    </w:p>
    <w:p w14:paraId="2BC57074" w14:textId="77777777" w:rsidR="008517E7" w:rsidRPr="00236CBA" w:rsidRDefault="00B52EDE" w:rsidP="003073D2">
      <w:pPr>
        <w:spacing w:line="260" w:lineRule="exact"/>
        <w:rPr>
          <w:rFonts w:ascii="Arial" w:hAnsi="Arial" w:cs="Arial"/>
          <w:sz w:val="20"/>
          <w:szCs w:val="20"/>
        </w:rPr>
      </w:pPr>
      <w:r w:rsidRPr="00236CBA">
        <w:rPr>
          <w:rFonts w:ascii="Arial" w:hAnsi="Arial" w:cs="Arial"/>
          <w:sz w:val="20"/>
          <w:szCs w:val="20"/>
        </w:rPr>
        <w:t xml:space="preserve">Visit our media blog at </w:t>
      </w:r>
      <w:hyperlink r:id="rId29" w:history="1">
        <w:r w:rsidR="00FF7D30" w:rsidRPr="00236CBA">
          <w:rPr>
            <w:rStyle w:val="Hyperlink"/>
            <w:rFonts w:ascii="Arial" w:hAnsi="Arial" w:cs="Arial"/>
            <w:sz w:val="20"/>
            <w:szCs w:val="20"/>
          </w:rPr>
          <w:t>www.insidemazda.co.uk</w:t>
        </w:r>
      </w:hyperlink>
      <w:r w:rsidRPr="00236CBA">
        <w:rPr>
          <w:rFonts w:ascii="Arial" w:hAnsi="Arial" w:cs="Arial"/>
          <w:sz w:val="20"/>
          <w:szCs w:val="20"/>
        </w:rPr>
        <w:t xml:space="preserve"> </w:t>
      </w:r>
    </w:p>
    <w:p w14:paraId="5077D20E" w14:textId="77777777" w:rsidR="00B52EDE" w:rsidRPr="00236CBA" w:rsidRDefault="00B52EDE" w:rsidP="003073D2">
      <w:pPr>
        <w:spacing w:line="260" w:lineRule="exact"/>
        <w:rPr>
          <w:rFonts w:ascii="Arial" w:hAnsi="Arial" w:cs="Arial"/>
          <w:sz w:val="20"/>
          <w:szCs w:val="20"/>
        </w:rPr>
      </w:pPr>
      <w:r w:rsidRPr="00236CBA">
        <w:rPr>
          <w:rFonts w:ascii="Arial" w:hAnsi="Arial" w:cs="Arial"/>
          <w:sz w:val="20"/>
          <w:szCs w:val="20"/>
        </w:rPr>
        <w:t>Follow us on Twitter @mazdaukpr</w:t>
      </w:r>
    </w:p>
    <w:p w14:paraId="1FC23A9B" w14:textId="77777777" w:rsidR="00B52EDE" w:rsidRPr="00236CBA" w:rsidRDefault="00B52EDE" w:rsidP="003073D2">
      <w:pPr>
        <w:spacing w:line="260" w:lineRule="exact"/>
        <w:rPr>
          <w:rFonts w:ascii="Arial" w:hAnsi="Arial" w:cs="Arial"/>
          <w:sz w:val="20"/>
          <w:szCs w:val="20"/>
        </w:rPr>
      </w:pPr>
    </w:p>
    <w:p w14:paraId="794F05C7" w14:textId="77777777" w:rsidR="008517E7" w:rsidRPr="00236CBA" w:rsidRDefault="008517E7" w:rsidP="003073D2">
      <w:pPr>
        <w:spacing w:line="260" w:lineRule="exact"/>
        <w:rPr>
          <w:rFonts w:ascii="Arial" w:hAnsi="Arial" w:cs="Arial"/>
          <w:i/>
          <w:sz w:val="20"/>
          <w:szCs w:val="20"/>
        </w:rPr>
      </w:pPr>
      <w:r w:rsidRPr="00236CBA">
        <w:rPr>
          <w:rFonts w:ascii="Arial" w:hAnsi="Arial" w:cs="Arial"/>
          <w:i/>
          <w:sz w:val="20"/>
          <w:szCs w:val="20"/>
        </w:rPr>
        <w:t xml:space="preserve">For further information please contact one of the following: </w:t>
      </w:r>
    </w:p>
    <w:p w14:paraId="679D8958"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30" w:history="1">
        <w:r w:rsidR="008517E7" w:rsidRPr="00E259F2">
          <w:rPr>
            <w:rStyle w:val="Hyperlink"/>
            <w:rFonts w:ascii="Arial" w:hAnsi="Arial" w:cs="Arial"/>
            <w:sz w:val="20"/>
            <w:szCs w:val="20"/>
            <w:lang w:val="fr-FR"/>
          </w:rPr>
          <w:t>gfudge@mazdaeur.com</w:t>
        </w:r>
      </w:hyperlink>
    </w:p>
    <w:p w14:paraId="21AADE18"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31" w:history="1">
        <w:r w:rsidRPr="00E259F2">
          <w:rPr>
            <w:rStyle w:val="Hyperlink"/>
            <w:rFonts w:ascii="Arial" w:hAnsi="Arial" w:cs="Arial"/>
            <w:sz w:val="20"/>
            <w:szCs w:val="20"/>
            <w:lang w:val="de-DE"/>
          </w:rPr>
          <w:t>omildenhall@mazdaeur.com</w:t>
        </w:r>
      </w:hyperlink>
    </w:p>
    <w:p w14:paraId="3317127D" w14:textId="77777777" w:rsidR="0052024F" w:rsidRPr="00236CBA" w:rsidRDefault="0052024F" w:rsidP="003073D2">
      <w:pPr>
        <w:spacing w:line="260" w:lineRule="exact"/>
        <w:rPr>
          <w:rFonts w:ascii="Arial" w:hAnsi="Arial" w:cs="Arial"/>
          <w:sz w:val="20"/>
          <w:szCs w:val="20"/>
        </w:rPr>
      </w:pPr>
      <w:r w:rsidRPr="00236CBA">
        <w:rPr>
          <w:rFonts w:ascii="Arial" w:hAnsi="Arial" w:cs="Arial"/>
          <w:sz w:val="20"/>
          <w:szCs w:val="20"/>
        </w:rPr>
        <w:t>Monique Clarke, Press Officer | T: 01322 622 65</w:t>
      </w:r>
      <w:r w:rsidR="00943395" w:rsidRPr="00236CBA">
        <w:rPr>
          <w:rFonts w:ascii="Arial" w:hAnsi="Arial" w:cs="Arial"/>
          <w:sz w:val="20"/>
          <w:szCs w:val="20"/>
        </w:rPr>
        <w:t>0</w:t>
      </w:r>
      <w:r w:rsidRPr="00236CBA">
        <w:rPr>
          <w:rFonts w:ascii="Arial" w:hAnsi="Arial" w:cs="Arial"/>
          <w:sz w:val="20"/>
          <w:szCs w:val="20"/>
        </w:rPr>
        <w:t xml:space="preserve"> | Email: </w:t>
      </w:r>
      <w:hyperlink r:id="rId32" w:history="1">
        <w:r w:rsidR="00943395" w:rsidRPr="00236CBA">
          <w:rPr>
            <w:rStyle w:val="Hyperlink"/>
            <w:rFonts w:ascii="Arial" w:hAnsi="Arial" w:cs="Arial"/>
            <w:sz w:val="20"/>
            <w:szCs w:val="20"/>
          </w:rPr>
          <w:t>mclarke@mazdaeur.com</w:t>
        </w:r>
      </w:hyperlink>
    </w:p>
    <w:p w14:paraId="172D2219" w14:textId="77777777" w:rsidR="00B52EDE" w:rsidRPr="00236CBA" w:rsidRDefault="00952A0D" w:rsidP="003073D2">
      <w:pPr>
        <w:spacing w:line="260" w:lineRule="exact"/>
        <w:rPr>
          <w:rFonts w:ascii="Arial" w:hAnsi="Arial" w:cs="Arial"/>
          <w:sz w:val="20"/>
          <w:szCs w:val="20"/>
        </w:rPr>
      </w:pPr>
      <w:r w:rsidRPr="00236CBA">
        <w:rPr>
          <w:rFonts w:ascii="Arial" w:hAnsi="Arial" w:cs="Arial"/>
          <w:sz w:val="20"/>
          <w:szCs w:val="20"/>
        </w:rPr>
        <w:t xml:space="preserve">Martine Varrall, Press Officer | T: 01322 622 776 | Email: </w:t>
      </w:r>
      <w:hyperlink r:id="rId33" w:history="1">
        <w:r w:rsidRPr="00236CBA">
          <w:rPr>
            <w:rStyle w:val="Hyperlink"/>
            <w:rFonts w:ascii="Arial" w:hAnsi="Arial" w:cs="Arial"/>
            <w:sz w:val="20"/>
            <w:szCs w:val="20"/>
          </w:rPr>
          <w:t>mvarrall@mazdaeur.com</w:t>
        </w:r>
      </w:hyperlink>
      <w:r w:rsidRPr="00236CBA">
        <w:rPr>
          <w:rFonts w:ascii="Arial" w:hAnsi="Arial" w:cs="Arial"/>
          <w:sz w:val="20"/>
          <w:szCs w:val="20"/>
        </w:rPr>
        <w:t xml:space="preserve"> </w:t>
      </w:r>
    </w:p>
    <w:p w14:paraId="3981E702" w14:textId="77777777" w:rsidR="00952A0D" w:rsidRPr="00236CBA" w:rsidRDefault="00952A0D" w:rsidP="003073D2">
      <w:pPr>
        <w:spacing w:line="260" w:lineRule="exact"/>
        <w:rPr>
          <w:rFonts w:ascii="Arial" w:hAnsi="Arial" w:cs="Arial"/>
          <w:sz w:val="20"/>
          <w:szCs w:val="20"/>
        </w:rPr>
      </w:pPr>
    </w:p>
    <w:p w14:paraId="47880DF8" w14:textId="75A0986B" w:rsidR="00CA141A" w:rsidRPr="00236CBA" w:rsidRDefault="0008390E" w:rsidP="00CF096C">
      <w:pPr>
        <w:spacing w:line="260" w:lineRule="exact"/>
        <w:rPr>
          <w:rFonts w:ascii="Arial" w:hAnsi="Arial" w:cs="Arial"/>
          <w:sz w:val="20"/>
          <w:szCs w:val="20"/>
        </w:rPr>
      </w:pPr>
      <w:r w:rsidRPr="00236CBA">
        <w:rPr>
          <w:rFonts w:ascii="Arial" w:hAnsi="Arial" w:cs="Arial"/>
          <w:sz w:val="20"/>
          <w:szCs w:val="20"/>
        </w:rPr>
        <w:t xml:space="preserve">Ref: </w:t>
      </w:r>
      <w:r w:rsidR="007A2E14">
        <w:rPr>
          <w:rFonts w:ascii="Arial" w:hAnsi="Arial" w:cs="Arial"/>
          <w:sz w:val="20"/>
          <w:szCs w:val="20"/>
        </w:rPr>
        <w:t>20</w:t>
      </w:r>
      <w:r w:rsidR="00E749E6">
        <w:rPr>
          <w:rFonts w:ascii="Arial" w:hAnsi="Arial" w:cs="Arial"/>
          <w:sz w:val="20"/>
          <w:szCs w:val="20"/>
        </w:rPr>
        <w:t>1207FINAL</w:t>
      </w:r>
      <w:bookmarkStart w:id="0" w:name="_GoBack"/>
      <w:bookmarkEnd w:id="0"/>
    </w:p>
    <w:p w14:paraId="498CBF8E" w14:textId="77777777" w:rsidR="003669FC" w:rsidRPr="00236CBA" w:rsidRDefault="003669FC" w:rsidP="003669FC">
      <w:pPr>
        <w:pStyle w:val="Heading1"/>
        <w:ind w:left="0"/>
        <w:rPr>
          <w:rFonts w:ascii="Arial" w:eastAsiaTheme="minorHAnsi" w:hAnsi="Arial" w:cs="Arial"/>
          <w:sz w:val="20"/>
          <w:szCs w:val="20"/>
          <w:lang w:bidi="ar-SA"/>
        </w:rPr>
      </w:pPr>
    </w:p>
    <w:sectPr w:rsidR="003669FC" w:rsidRPr="00236CBA" w:rsidSect="00EC4FE3">
      <w:footerReference w:type="default" r:id="rId34"/>
      <w:headerReference w:type="first" r:id="rId35"/>
      <w:footerReference w:type="first" r:id="rId36"/>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962A7" w14:textId="77777777" w:rsidR="00F90931" w:rsidRDefault="00F90931" w:rsidP="008517E7">
      <w:pPr>
        <w:spacing w:line="240" w:lineRule="auto"/>
      </w:pPr>
      <w:r>
        <w:separator/>
      </w:r>
    </w:p>
  </w:endnote>
  <w:endnote w:type="continuationSeparator" w:id="0">
    <w:p w14:paraId="32EBF301" w14:textId="77777777" w:rsidR="00F90931" w:rsidRDefault="00F90931"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40F8" w14:textId="77777777" w:rsidR="00805EF9" w:rsidRDefault="00805EF9" w:rsidP="00EC4FE3">
    <w:pPr>
      <w:keepNext/>
      <w:outlineLvl w:val="1"/>
      <w:rPr>
        <w:rFonts w:cs="Arial"/>
        <w:b/>
        <w:bCs/>
        <w:szCs w:val="16"/>
        <w:lang w:val="es-ES"/>
      </w:rPr>
    </w:pPr>
    <w:r>
      <w:rPr>
        <w:rFonts w:cs="Arial"/>
        <w:b/>
        <w:bCs/>
        <w:szCs w:val="16"/>
        <w:lang w:val="es-ES"/>
      </w:rPr>
      <w:t xml:space="preserve">Mazda Motors UK Ltd, </w:t>
    </w:r>
  </w:p>
  <w:p w14:paraId="7BE33BD6" w14:textId="77777777" w:rsidR="00805EF9" w:rsidRPr="00634DD9" w:rsidRDefault="00805EF9" w:rsidP="00EC4FE3">
    <w:pPr>
      <w:keepNext/>
      <w:outlineLvl w:val="1"/>
    </w:pPr>
    <w:r>
      <w:t xml:space="preserve">Victory Way, Crossways Business Park, Dartford, Kent, DA2 6DT  </w:t>
    </w:r>
  </w:p>
  <w:p w14:paraId="577B8776" w14:textId="77777777" w:rsidR="00805EF9" w:rsidRPr="00943395" w:rsidRDefault="00805EF9"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0F2" w14:textId="77777777" w:rsidR="00805EF9" w:rsidRPr="00634DD9" w:rsidRDefault="00805EF9" w:rsidP="008517E7">
    <w:pPr>
      <w:rPr>
        <w:szCs w:val="16"/>
      </w:rPr>
    </w:pPr>
    <w:r>
      <w:rPr>
        <w:noProof/>
        <w:lang w:eastAsia="en-GB"/>
      </w:rPr>
      <mc:AlternateContent>
        <mc:Choice Requires="wpg">
          <w:drawing>
            <wp:anchor distT="0" distB="0" distL="114300" distR="114300" simplePos="0" relativeHeight="251664384" behindDoc="0" locked="0" layoutInCell="1" allowOverlap="1" wp14:anchorId="7D801EBC" wp14:editId="37280E14">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16B0F1CE" w14:textId="77777777" w:rsidR="00805EF9" w:rsidRPr="003010C9" w:rsidRDefault="00805EF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1D392BD4" w14:textId="77777777" w:rsidR="00805EF9" w:rsidRDefault="00805EF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35531C23" w14:textId="77777777" w:rsidR="00805EF9" w:rsidRPr="00943395" w:rsidRDefault="00805EF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06B466D" w14:textId="77777777" w:rsidR="00805EF9" w:rsidRPr="00943395" w:rsidRDefault="00805EF9"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7D801EBC"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6B0F1CE" w14:textId="77777777" w:rsidR="00805EF9" w:rsidRPr="003010C9" w:rsidRDefault="00805EF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1D392BD4" w14:textId="77777777" w:rsidR="00805EF9" w:rsidRDefault="00805EF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35531C23" w14:textId="77777777" w:rsidR="00805EF9" w:rsidRPr="00943395" w:rsidRDefault="00805EF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06B466D" w14:textId="77777777" w:rsidR="00805EF9" w:rsidRPr="00943395" w:rsidRDefault="00805EF9"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DE923" w14:textId="77777777" w:rsidR="00F90931" w:rsidRDefault="00F90931" w:rsidP="008517E7">
      <w:pPr>
        <w:spacing w:line="240" w:lineRule="auto"/>
      </w:pPr>
      <w:r>
        <w:separator/>
      </w:r>
    </w:p>
  </w:footnote>
  <w:footnote w:type="continuationSeparator" w:id="0">
    <w:p w14:paraId="4839EBC1" w14:textId="77777777" w:rsidR="00F90931" w:rsidRDefault="00F90931"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311D" w14:textId="77777777" w:rsidR="00805EF9" w:rsidRPr="00EC4FE3" w:rsidRDefault="00805EF9" w:rsidP="00EC4FE3">
    <w:pPr>
      <w:pStyle w:val="Header"/>
      <w:jc w:val="right"/>
      <w:rPr>
        <w:b/>
        <w:color w:val="B4B4B4"/>
        <w:sz w:val="20"/>
      </w:rPr>
    </w:pPr>
    <w:r>
      <w:rPr>
        <w:rFonts w:ascii="Arial" w:hAnsi="Arial" w:cs="Arial"/>
        <w:b/>
        <w:noProof/>
        <w:color w:val="B4B4B4"/>
        <w:sz w:val="24"/>
        <w:szCs w:val="24"/>
        <w:lang w:eastAsia="en-GB"/>
      </w:rPr>
      <w:drawing>
        <wp:anchor distT="0" distB="0" distL="114300" distR="114300" simplePos="0" relativeHeight="251662336" behindDoc="0" locked="0" layoutInCell="1" allowOverlap="1" wp14:anchorId="2B56B9CC" wp14:editId="39228CCB">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2345E5C0" w14:textId="77777777" w:rsidR="00805EF9" w:rsidRDefault="00805EF9" w:rsidP="00EC4FE3">
    <w:pPr>
      <w:pStyle w:val="Header"/>
      <w:jc w:val="right"/>
      <w:rPr>
        <w:rFonts w:ascii="Arial" w:hAnsi="Arial" w:cs="Arial"/>
        <w:b/>
        <w:color w:val="B4B4B4"/>
        <w:sz w:val="24"/>
        <w:szCs w:val="24"/>
      </w:rPr>
    </w:pPr>
  </w:p>
  <w:p w14:paraId="4B8BC3C7" w14:textId="77777777" w:rsidR="00805EF9" w:rsidRDefault="00805EF9" w:rsidP="00EC4FE3">
    <w:pPr>
      <w:pStyle w:val="Header"/>
      <w:jc w:val="right"/>
      <w:rPr>
        <w:rFonts w:ascii="Arial" w:hAnsi="Arial" w:cs="Arial"/>
        <w:b/>
        <w:color w:val="B4B4B4"/>
        <w:sz w:val="24"/>
        <w:szCs w:val="24"/>
      </w:rPr>
    </w:pPr>
  </w:p>
  <w:p w14:paraId="4BE278A4" w14:textId="77777777" w:rsidR="00805EF9" w:rsidRDefault="00805EF9" w:rsidP="00EC4FE3">
    <w:pPr>
      <w:pStyle w:val="Header"/>
      <w:jc w:val="right"/>
      <w:rPr>
        <w:rFonts w:ascii="Arial" w:hAnsi="Arial" w:cs="Arial"/>
        <w:b/>
        <w:color w:val="B4B4B4"/>
        <w:sz w:val="24"/>
        <w:szCs w:val="24"/>
      </w:rPr>
    </w:pPr>
  </w:p>
  <w:p w14:paraId="4A3B1321" w14:textId="77777777" w:rsidR="00805EF9" w:rsidRDefault="00805EF9" w:rsidP="00EC4FE3">
    <w:pPr>
      <w:pStyle w:val="Header"/>
      <w:jc w:val="right"/>
      <w:rPr>
        <w:rFonts w:ascii="Arial" w:hAnsi="Arial" w:cs="Arial"/>
        <w:b/>
        <w:color w:val="B4B4B4"/>
        <w:sz w:val="24"/>
        <w:szCs w:val="24"/>
      </w:rPr>
    </w:pPr>
  </w:p>
  <w:p w14:paraId="5759B3E0" w14:textId="77777777" w:rsidR="00805EF9" w:rsidRDefault="00805EF9" w:rsidP="00EC4FE3">
    <w:pPr>
      <w:pStyle w:val="Header"/>
      <w:jc w:val="right"/>
      <w:rPr>
        <w:rFonts w:ascii="Arial" w:hAnsi="Arial" w:cs="Arial"/>
        <w:b/>
        <w:color w:val="B4B4B4"/>
        <w:sz w:val="24"/>
        <w:szCs w:val="24"/>
      </w:rPr>
    </w:pPr>
  </w:p>
  <w:p w14:paraId="27567EE1" w14:textId="77777777" w:rsidR="00805EF9" w:rsidRDefault="00805EF9" w:rsidP="003073D2">
    <w:pPr>
      <w:pStyle w:val="Header"/>
      <w:jc w:val="center"/>
      <w:rPr>
        <w:rFonts w:ascii="Arial" w:hAnsi="Arial" w:cs="Arial"/>
        <w:b/>
        <w:color w:val="B4B4B4"/>
        <w:sz w:val="24"/>
        <w:szCs w:val="24"/>
      </w:rPr>
    </w:pPr>
  </w:p>
  <w:p w14:paraId="3C4E43CC" w14:textId="77777777" w:rsidR="00805EF9" w:rsidRPr="003073D2" w:rsidRDefault="00805EF9"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5135"/>
    <w:rsid w:val="000300D6"/>
    <w:rsid w:val="00047532"/>
    <w:rsid w:val="00047CA5"/>
    <w:rsid w:val="000740D1"/>
    <w:rsid w:val="0008390E"/>
    <w:rsid w:val="0008626C"/>
    <w:rsid w:val="000C32FA"/>
    <w:rsid w:val="000E3962"/>
    <w:rsid w:val="001065E8"/>
    <w:rsid w:val="00122C74"/>
    <w:rsid w:val="00161174"/>
    <w:rsid w:val="00173588"/>
    <w:rsid w:val="001D5E8A"/>
    <w:rsid w:val="00236CBA"/>
    <w:rsid w:val="00275DBF"/>
    <w:rsid w:val="002A0B71"/>
    <w:rsid w:val="002B1F71"/>
    <w:rsid w:val="002C70E5"/>
    <w:rsid w:val="003005E7"/>
    <w:rsid w:val="003010C9"/>
    <w:rsid w:val="00305CF4"/>
    <w:rsid w:val="003073D2"/>
    <w:rsid w:val="00336487"/>
    <w:rsid w:val="00337122"/>
    <w:rsid w:val="003669FC"/>
    <w:rsid w:val="00395FEB"/>
    <w:rsid w:val="003A3343"/>
    <w:rsid w:val="003E1514"/>
    <w:rsid w:val="00440D4C"/>
    <w:rsid w:val="004445FC"/>
    <w:rsid w:val="00456023"/>
    <w:rsid w:val="0046148B"/>
    <w:rsid w:val="00487C06"/>
    <w:rsid w:val="00507250"/>
    <w:rsid w:val="0052024F"/>
    <w:rsid w:val="0055192D"/>
    <w:rsid w:val="00573D4E"/>
    <w:rsid w:val="005B3972"/>
    <w:rsid w:val="005D61DA"/>
    <w:rsid w:val="005E5B71"/>
    <w:rsid w:val="006006C1"/>
    <w:rsid w:val="00634DD9"/>
    <w:rsid w:val="00651646"/>
    <w:rsid w:val="00665906"/>
    <w:rsid w:val="006A4390"/>
    <w:rsid w:val="006E3FA0"/>
    <w:rsid w:val="0072648A"/>
    <w:rsid w:val="007310A9"/>
    <w:rsid w:val="00731A11"/>
    <w:rsid w:val="00760104"/>
    <w:rsid w:val="007A2012"/>
    <w:rsid w:val="007A2E14"/>
    <w:rsid w:val="007D1391"/>
    <w:rsid w:val="007D65EF"/>
    <w:rsid w:val="00805EF9"/>
    <w:rsid w:val="00815E80"/>
    <w:rsid w:val="00842F31"/>
    <w:rsid w:val="008517E7"/>
    <w:rsid w:val="00855D74"/>
    <w:rsid w:val="008564E8"/>
    <w:rsid w:val="00875F9C"/>
    <w:rsid w:val="00901A59"/>
    <w:rsid w:val="00943395"/>
    <w:rsid w:val="00947B11"/>
    <w:rsid w:val="00952A0D"/>
    <w:rsid w:val="00975A03"/>
    <w:rsid w:val="009954EE"/>
    <w:rsid w:val="009B2832"/>
    <w:rsid w:val="00A445C6"/>
    <w:rsid w:val="00A659DB"/>
    <w:rsid w:val="00A9293D"/>
    <w:rsid w:val="00AB0A86"/>
    <w:rsid w:val="00B25F1F"/>
    <w:rsid w:val="00B5072F"/>
    <w:rsid w:val="00B52EDE"/>
    <w:rsid w:val="00B62E8B"/>
    <w:rsid w:val="00BA2FB9"/>
    <w:rsid w:val="00BE114D"/>
    <w:rsid w:val="00BF4C47"/>
    <w:rsid w:val="00C3641D"/>
    <w:rsid w:val="00C4576C"/>
    <w:rsid w:val="00C46E21"/>
    <w:rsid w:val="00C5359F"/>
    <w:rsid w:val="00C63EB0"/>
    <w:rsid w:val="00CA141A"/>
    <w:rsid w:val="00CB002A"/>
    <w:rsid w:val="00CC71DA"/>
    <w:rsid w:val="00CF096C"/>
    <w:rsid w:val="00CF5E74"/>
    <w:rsid w:val="00D30642"/>
    <w:rsid w:val="00D353CB"/>
    <w:rsid w:val="00D47113"/>
    <w:rsid w:val="00DD58FB"/>
    <w:rsid w:val="00E0436D"/>
    <w:rsid w:val="00E1730E"/>
    <w:rsid w:val="00E259F2"/>
    <w:rsid w:val="00E25E81"/>
    <w:rsid w:val="00E33D8F"/>
    <w:rsid w:val="00E370A8"/>
    <w:rsid w:val="00E379D6"/>
    <w:rsid w:val="00E56596"/>
    <w:rsid w:val="00E749E6"/>
    <w:rsid w:val="00E90716"/>
    <w:rsid w:val="00E9485A"/>
    <w:rsid w:val="00EA3919"/>
    <w:rsid w:val="00EA7E59"/>
    <w:rsid w:val="00EC2011"/>
    <w:rsid w:val="00EC4FE3"/>
    <w:rsid w:val="00F0175B"/>
    <w:rsid w:val="00F16875"/>
    <w:rsid w:val="00F17138"/>
    <w:rsid w:val="00F227DB"/>
    <w:rsid w:val="00F24CE8"/>
    <w:rsid w:val="00F56C93"/>
    <w:rsid w:val="00F610FC"/>
    <w:rsid w:val="00F83F14"/>
    <w:rsid w:val="00F90931"/>
    <w:rsid w:val="00FA2419"/>
    <w:rsid w:val="00FB4D56"/>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170DA"/>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Strong">
    <w:name w:val="Strong"/>
    <w:basedOn w:val="DefaultParagraphFont"/>
    <w:uiPriority w:val="22"/>
    <w:qFormat/>
    <w:rsid w:val="00EA3919"/>
    <w:rPr>
      <w:b/>
      <w:bCs/>
    </w:rPr>
  </w:style>
  <w:style w:type="paragraph" w:styleId="NormalWeb">
    <w:name w:val="Normal (Web)"/>
    <w:basedOn w:val="Normal"/>
    <w:uiPriority w:val="99"/>
    <w:semiHidden/>
    <w:unhideWhenUsed/>
    <w:rsid w:val="00EA3919"/>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A9293D"/>
    <w:rPr>
      <w:sz w:val="16"/>
      <w:szCs w:val="16"/>
    </w:rPr>
  </w:style>
  <w:style w:type="paragraph" w:styleId="CommentText">
    <w:name w:val="annotation text"/>
    <w:basedOn w:val="Normal"/>
    <w:link w:val="CommentTextChar"/>
    <w:uiPriority w:val="99"/>
    <w:semiHidden/>
    <w:unhideWhenUsed/>
    <w:rsid w:val="00A9293D"/>
    <w:pPr>
      <w:spacing w:line="240" w:lineRule="auto"/>
    </w:pPr>
    <w:rPr>
      <w:sz w:val="20"/>
      <w:szCs w:val="20"/>
    </w:rPr>
  </w:style>
  <w:style w:type="character" w:customStyle="1" w:styleId="CommentTextChar">
    <w:name w:val="Comment Text Char"/>
    <w:basedOn w:val="DefaultParagraphFont"/>
    <w:link w:val="CommentText"/>
    <w:uiPriority w:val="99"/>
    <w:semiHidden/>
    <w:rsid w:val="00A9293D"/>
    <w:rPr>
      <w:sz w:val="20"/>
      <w:szCs w:val="20"/>
      <w:lang w:val="en-GB"/>
    </w:rPr>
  </w:style>
  <w:style w:type="paragraph" w:styleId="CommentSubject">
    <w:name w:val="annotation subject"/>
    <w:basedOn w:val="CommentText"/>
    <w:next w:val="CommentText"/>
    <w:link w:val="CommentSubjectChar"/>
    <w:uiPriority w:val="99"/>
    <w:semiHidden/>
    <w:unhideWhenUsed/>
    <w:rsid w:val="00A9293D"/>
    <w:rPr>
      <w:b/>
      <w:bCs/>
    </w:rPr>
  </w:style>
  <w:style w:type="character" w:customStyle="1" w:styleId="CommentSubjectChar">
    <w:name w:val="Comment Subject Char"/>
    <w:basedOn w:val="CommentTextChar"/>
    <w:link w:val="CommentSubject"/>
    <w:uiPriority w:val="99"/>
    <w:semiHidden/>
    <w:rsid w:val="00A9293D"/>
    <w:rPr>
      <w:b/>
      <w:bCs/>
      <w:sz w:val="20"/>
      <w:szCs w:val="20"/>
      <w:lang w:val="en-GB"/>
    </w:rPr>
  </w:style>
  <w:style w:type="paragraph" w:styleId="Revision">
    <w:name w:val="Revision"/>
    <w:hidden/>
    <w:uiPriority w:val="99"/>
    <w:semiHidden/>
    <w:rsid w:val="00665906"/>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258657">
      <w:bodyDiv w:val="1"/>
      <w:marLeft w:val="0"/>
      <w:marRight w:val="0"/>
      <w:marTop w:val="0"/>
      <w:marBottom w:val="0"/>
      <w:divBdr>
        <w:top w:val="none" w:sz="0" w:space="0" w:color="auto"/>
        <w:left w:val="none" w:sz="0" w:space="0" w:color="auto"/>
        <w:bottom w:val="none" w:sz="0" w:space="0" w:color="auto"/>
        <w:right w:val="none" w:sz="0" w:space="0" w:color="auto"/>
      </w:divBdr>
    </w:div>
    <w:div w:id="958535880">
      <w:bodyDiv w:val="1"/>
      <w:marLeft w:val="0"/>
      <w:marRight w:val="0"/>
      <w:marTop w:val="0"/>
      <w:marBottom w:val="0"/>
      <w:divBdr>
        <w:top w:val="none" w:sz="0" w:space="0" w:color="auto"/>
        <w:left w:val="none" w:sz="0" w:space="0" w:color="auto"/>
        <w:bottom w:val="none" w:sz="0" w:space="0" w:color="auto"/>
        <w:right w:val="none" w:sz="0" w:space="0" w:color="auto"/>
      </w:divBdr>
    </w:div>
    <w:div w:id="1087654298">
      <w:bodyDiv w:val="1"/>
      <w:marLeft w:val="0"/>
      <w:marRight w:val="0"/>
      <w:marTop w:val="0"/>
      <w:marBottom w:val="0"/>
      <w:divBdr>
        <w:top w:val="none" w:sz="0" w:space="0" w:color="auto"/>
        <w:left w:val="none" w:sz="0" w:space="0" w:color="auto"/>
        <w:bottom w:val="none" w:sz="0" w:space="0" w:color="auto"/>
        <w:right w:val="none" w:sz="0" w:space="0" w:color="auto"/>
      </w:divBdr>
      <w:divsChild>
        <w:div w:id="1135560987">
          <w:marLeft w:val="0"/>
          <w:marRight w:val="0"/>
          <w:marTop w:val="0"/>
          <w:marBottom w:val="0"/>
          <w:divBdr>
            <w:top w:val="none" w:sz="0" w:space="0" w:color="auto"/>
            <w:left w:val="none" w:sz="0" w:space="0" w:color="auto"/>
            <w:bottom w:val="none" w:sz="0" w:space="0" w:color="auto"/>
            <w:right w:val="none" w:sz="0" w:space="0" w:color="auto"/>
          </w:divBdr>
          <w:divsChild>
            <w:div w:id="1352297575">
              <w:marLeft w:val="0"/>
              <w:marRight w:val="0"/>
              <w:marTop w:val="0"/>
              <w:marBottom w:val="0"/>
              <w:divBdr>
                <w:top w:val="none" w:sz="0" w:space="0" w:color="auto"/>
                <w:left w:val="none" w:sz="0" w:space="0" w:color="auto"/>
                <w:bottom w:val="none" w:sz="0" w:space="0" w:color="auto"/>
                <w:right w:val="none" w:sz="0" w:space="0" w:color="auto"/>
              </w:divBdr>
              <w:divsChild>
                <w:div w:id="66803440">
                  <w:marLeft w:val="0"/>
                  <w:marRight w:val="0"/>
                  <w:marTop w:val="0"/>
                  <w:marBottom w:val="0"/>
                  <w:divBdr>
                    <w:top w:val="none" w:sz="0" w:space="0" w:color="auto"/>
                    <w:left w:val="none" w:sz="0" w:space="0" w:color="auto"/>
                    <w:bottom w:val="none" w:sz="0" w:space="0" w:color="auto"/>
                    <w:right w:val="none" w:sz="0" w:space="0" w:color="auto"/>
                  </w:divBdr>
                  <w:divsChild>
                    <w:div w:id="1290630259">
                      <w:marLeft w:val="0"/>
                      <w:marRight w:val="0"/>
                      <w:marTop w:val="0"/>
                      <w:marBottom w:val="0"/>
                      <w:divBdr>
                        <w:top w:val="none" w:sz="0" w:space="0" w:color="auto"/>
                        <w:left w:val="none" w:sz="0" w:space="0" w:color="auto"/>
                        <w:bottom w:val="none" w:sz="0" w:space="0" w:color="auto"/>
                        <w:right w:val="none" w:sz="0" w:space="0" w:color="auto"/>
                      </w:divBdr>
                      <w:divsChild>
                        <w:div w:id="1908803810">
                          <w:marLeft w:val="0"/>
                          <w:marRight w:val="0"/>
                          <w:marTop w:val="0"/>
                          <w:marBottom w:val="0"/>
                          <w:divBdr>
                            <w:top w:val="none" w:sz="0" w:space="0" w:color="auto"/>
                            <w:left w:val="none" w:sz="0" w:space="0" w:color="auto"/>
                            <w:bottom w:val="none" w:sz="0" w:space="0" w:color="auto"/>
                            <w:right w:val="none" w:sz="0" w:space="0" w:color="auto"/>
                          </w:divBdr>
                          <w:divsChild>
                            <w:div w:id="648751583">
                              <w:marLeft w:val="0"/>
                              <w:marRight w:val="0"/>
                              <w:marTop w:val="0"/>
                              <w:marBottom w:val="0"/>
                              <w:divBdr>
                                <w:top w:val="none" w:sz="0" w:space="0" w:color="auto"/>
                                <w:left w:val="none" w:sz="0" w:space="0" w:color="auto"/>
                                <w:bottom w:val="none" w:sz="0" w:space="0" w:color="auto"/>
                                <w:right w:val="none" w:sz="0" w:space="0" w:color="auto"/>
                              </w:divBdr>
                              <w:divsChild>
                                <w:div w:id="313337683">
                                  <w:marLeft w:val="0"/>
                                  <w:marRight w:val="0"/>
                                  <w:marTop w:val="0"/>
                                  <w:marBottom w:val="0"/>
                                  <w:divBdr>
                                    <w:top w:val="none" w:sz="0" w:space="0" w:color="auto"/>
                                    <w:left w:val="none" w:sz="0" w:space="0" w:color="auto"/>
                                    <w:bottom w:val="none" w:sz="0" w:space="0" w:color="auto"/>
                                    <w:right w:val="none" w:sz="0" w:space="0" w:color="auto"/>
                                  </w:divBdr>
                                  <w:divsChild>
                                    <w:div w:id="1930114199">
                                      <w:marLeft w:val="0"/>
                                      <w:marRight w:val="0"/>
                                      <w:marTop w:val="0"/>
                                      <w:marBottom w:val="0"/>
                                      <w:divBdr>
                                        <w:top w:val="none" w:sz="0" w:space="0" w:color="auto"/>
                                        <w:left w:val="none" w:sz="0" w:space="0" w:color="auto"/>
                                        <w:bottom w:val="none" w:sz="0" w:space="0" w:color="auto"/>
                                        <w:right w:val="none" w:sz="0" w:space="0" w:color="auto"/>
                                      </w:divBdr>
                                      <w:divsChild>
                                        <w:div w:id="680283084">
                                          <w:marLeft w:val="0"/>
                                          <w:marRight w:val="0"/>
                                          <w:marTop w:val="0"/>
                                          <w:marBottom w:val="0"/>
                                          <w:divBdr>
                                            <w:top w:val="none" w:sz="0" w:space="0" w:color="auto"/>
                                            <w:left w:val="none" w:sz="0" w:space="0" w:color="auto"/>
                                            <w:bottom w:val="none" w:sz="0" w:space="0" w:color="auto"/>
                                            <w:right w:val="none" w:sz="0" w:space="0" w:color="auto"/>
                                          </w:divBdr>
                                          <w:divsChild>
                                            <w:div w:id="1119950577">
                                              <w:marLeft w:val="0"/>
                                              <w:marRight w:val="0"/>
                                              <w:marTop w:val="0"/>
                                              <w:marBottom w:val="0"/>
                                              <w:divBdr>
                                                <w:top w:val="none" w:sz="0" w:space="0" w:color="auto"/>
                                                <w:left w:val="none" w:sz="0" w:space="0" w:color="auto"/>
                                                <w:bottom w:val="none" w:sz="0" w:space="0" w:color="auto"/>
                                                <w:right w:val="none" w:sz="0" w:space="0" w:color="auto"/>
                                              </w:divBdr>
                                              <w:divsChild>
                                                <w:div w:id="57244796">
                                                  <w:marLeft w:val="0"/>
                                                  <w:marRight w:val="0"/>
                                                  <w:marTop w:val="0"/>
                                                  <w:marBottom w:val="0"/>
                                                  <w:divBdr>
                                                    <w:top w:val="none" w:sz="0" w:space="0" w:color="auto"/>
                                                    <w:left w:val="none" w:sz="0" w:space="0" w:color="auto"/>
                                                    <w:bottom w:val="none" w:sz="0" w:space="0" w:color="auto"/>
                                                    <w:right w:val="none" w:sz="0" w:space="0" w:color="auto"/>
                                                  </w:divBdr>
                                                </w:div>
                                                <w:div w:id="1556090399">
                                                  <w:marLeft w:val="0"/>
                                                  <w:marRight w:val="0"/>
                                                  <w:marTop w:val="0"/>
                                                  <w:marBottom w:val="0"/>
                                                  <w:divBdr>
                                                    <w:top w:val="none" w:sz="0" w:space="0" w:color="auto"/>
                                                    <w:left w:val="none" w:sz="0" w:space="0" w:color="auto"/>
                                                    <w:bottom w:val="none" w:sz="0" w:space="0" w:color="auto"/>
                                                    <w:right w:val="none" w:sz="0" w:space="0" w:color="auto"/>
                                                  </w:divBdr>
                                                </w:div>
                                                <w:div w:id="1418558869">
                                                  <w:marLeft w:val="0"/>
                                                  <w:marRight w:val="0"/>
                                                  <w:marTop w:val="0"/>
                                                  <w:marBottom w:val="0"/>
                                                  <w:divBdr>
                                                    <w:top w:val="none" w:sz="0" w:space="0" w:color="auto"/>
                                                    <w:left w:val="none" w:sz="0" w:space="0" w:color="auto"/>
                                                    <w:bottom w:val="none" w:sz="0" w:space="0" w:color="auto"/>
                                                    <w:right w:val="none" w:sz="0" w:space="0" w:color="auto"/>
                                                  </w:divBdr>
                                                </w:div>
                                                <w:div w:id="2060739640">
                                                  <w:marLeft w:val="0"/>
                                                  <w:marRight w:val="0"/>
                                                  <w:marTop w:val="0"/>
                                                  <w:marBottom w:val="0"/>
                                                  <w:divBdr>
                                                    <w:top w:val="none" w:sz="0" w:space="0" w:color="auto"/>
                                                    <w:left w:val="none" w:sz="0" w:space="0" w:color="auto"/>
                                                    <w:bottom w:val="none" w:sz="0" w:space="0" w:color="auto"/>
                                                    <w:right w:val="none" w:sz="0" w:space="0" w:color="auto"/>
                                                  </w:divBdr>
                                                </w:div>
                                                <w:div w:id="14975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thenewswheel.com/behind-badge-fascinating-history-mazda-logo/mazdalogo-1991/"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0.png"/><Relationship Id="rId33" Type="http://schemas.openxmlformats.org/officeDocument/2006/relationships/hyperlink" Target="mailto:mvarrall@mazdaeur.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enewswheel.com/behind-badge-fascinating-history-mazda-logo/mazdalogo-1975/" TargetMode="External"/><Relationship Id="rId20" Type="http://schemas.openxmlformats.org/officeDocument/2006/relationships/hyperlink" Target="https://thenewswheel.com/behind-badge-fascinating-history-mazda-logo/mazdalogo-1992/" TargetMode="External"/><Relationship Id="rId29" Type="http://schemas.openxmlformats.org/officeDocument/2006/relationships/hyperlink" Target="http://www.insidemazda.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newswheel.com/behind-badge-fascinating-history-mazda-logo/mazdalogo-1936/" TargetMode="External"/><Relationship Id="rId24" Type="http://schemas.openxmlformats.org/officeDocument/2006/relationships/hyperlink" Target="https://1ijylmozio83m2nkr2v293mp-wpengine.netdna-ssl.com/wp-content/uploads/2016/04/MY97MY15_MazdaLogo_MC_MazdaStory_behind201601_15.ts_.1601070006278170.png" TargetMode="External"/><Relationship Id="rId32" Type="http://schemas.openxmlformats.org/officeDocument/2006/relationships/hyperlink" Target="mailto:mclarke@mazdaeur.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hyperlink" Target="http://www.mazdamediapacks.co.uk" TargetMode="Externa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mailto:omildenhall@mazdaeur.com" TargetMode="External"/><Relationship Id="rId4" Type="http://schemas.openxmlformats.org/officeDocument/2006/relationships/settings" Target="settings.xml"/><Relationship Id="rId9" Type="http://schemas.openxmlformats.org/officeDocument/2006/relationships/hyperlink" Target="https://thenewswheel.com/behind-badge-fascinating-history-mazda-logo/mazdalogo-1934/" TargetMode="External"/><Relationship Id="rId14" Type="http://schemas.openxmlformats.org/officeDocument/2006/relationships/hyperlink" Target="https://thenewswheel.com/behind-badge-fascinating-history-mazda-logo/mazdalogo-1959/" TargetMode="External"/><Relationship Id="rId22" Type="http://schemas.openxmlformats.org/officeDocument/2006/relationships/hyperlink" Target="https://1ijylmozio83m2nkr2v293mp-wpengine.netdna-ssl.com/wp-content/uploads/2016/04/MY97MY15_MazdaLogo_MC_MazdaStory_behind201601_13.ts_.1601070006276930.png" TargetMode="External"/><Relationship Id="rId27" Type="http://schemas.openxmlformats.org/officeDocument/2006/relationships/hyperlink" Target="http://www.mazda-press.co.uk" TargetMode="External"/><Relationship Id="rId30" Type="http://schemas.openxmlformats.org/officeDocument/2006/relationships/hyperlink" Target="mailto:gfudge@mazdaeur.com"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82B06-FDE8-431A-B0C5-84DE4912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2016-02-11T12:13:00Z</cp:lastPrinted>
  <dcterms:created xsi:type="dcterms:W3CDTF">2020-12-04T16:29:00Z</dcterms:created>
  <dcterms:modified xsi:type="dcterms:W3CDTF">2020-12-04T16:30:00Z</dcterms:modified>
</cp:coreProperties>
</file>