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D61D9" w14:textId="5D323ABA" w:rsidR="00862BE0" w:rsidRPr="00A273EE" w:rsidRDefault="003A72F1" w:rsidP="00862BE0">
      <w:pPr>
        <w:jc w:val="center"/>
        <w:rPr>
          <w:rFonts w:ascii="Mazda Type" w:hAnsi="Mazda Type"/>
          <w:sz w:val="32"/>
          <w:szCs w:val="32"/>
          <w:lang w:val="en-GB"/>
        </w:rPr>
      </w:pPr>
      <w:r w:rsidRPr="00A273EE">
        <w:rPr>
          <w:rFonts w:ascii="Mazda Type Medium" w:hAnsi="Mazda Type Medium"/>
          <w:sz w:val="32"/>
          <w:szCs w:val="32"/>
          <w:lang w:val="en-GB"/>
        </w:rPr>
        <w:t xml:space="preserve">All-new </w:t>
      </w:r>
      <w:r w:rsidR="00862BE0" w:rsidRPr="00A273EE">
        <w:rPr>
          <w:rFonts w:ascii="Mazda Type Medium" w:hAnsi="Mazda Type Medium"/>
          <w:sz w:val="32"/>
          <w:szCs w:val="32"/>
          <w:lang w:val="en-GB"/>
        </w:rPr>
        <w:t xml:space="preserve">Mazda </w:t>
      </w:r>
      <w:r w:rsidR="006B0215" w:rsidRPr="00A273EE">
        <w:rPr>
          <w:rFonts w:ascii="Mazda Type Medium" w:hAnsi="Mazda Type Medium"/>
          <w:sz w:val="32"/>
          <w:szCs w:val="32"/>
          <w:lang w:val="en-GB"/>
        </w:rPr>
        <w:t>CX-80 A</w:t>
      </w:r>
      <w:r w:rsidR="007D45FD" w:rsidRPr="00A273EE">
        <w:rPr>
          <w:rFonts w:ascii="Mazda Type Medium" w:hAnsi="Mazda Type Medium"/>
          <w:sz w:val="32"/>
          <w:szCs w:val="32"/>
          <w:lang w:val="en-GB"/>
        </w:rPr>
        <w:t>warded</w:t>
      </w:r>
      <w:r w:rsidR="006B0215" w:rsidRPr="00A273EE">
        <w:rPr>
          <w:rFonts w:ascii="Mazda Type Medium" w:hAnsi="Mazda Type Medium"/>
          <w:sz w:val="32"/>
          <w:szCs w:val="32"/>
          <w:lang w:val="en-GB"/>
        </w:rPr>
        <w:t xml:space="preserve"> Five Star Euro NCAP Rating</w:t>
      </w:r>
      <w:r w:rsidR="00862BE0" w:rsidRPr="00A273EE">
        <w:rPr>
          <w:rFonts w:ascii="Mazda Type Medium" w:hAnsi="Mazda Type Medium"/>
          <w:sz w:val="32"/>
          <w:szCs w:val="32"/>
          <w:lang w:val="en-GB"/>
        </w:rPr>
        <w:t xml:space="preserve"> </w:t>
      </w:r>
    </w:p>
    <w:p w14:paraId="59FF8258" w14:textId="77777777" w:rsidR="00862BE0" w:rsidRPr="00A273EE" w:rsidRDefault="00862BE0" w:rsidP="00862BE0">
      <w:pPr>
        <w:jc w:val="center"/>
        <w:rPr>
          <w:rFonts w:ascii="Mazda Type" w:hAnsi="Mazda Type"/>
          <w:sz w:val="32"/>
          <w:szCs w:val="32"/>
          <w:lang w:val="en-GB"/>
        </w:rPr>
      </w:pPr>
    </w:p>
    <w:p w14:paraId="3A3852DE" w14:textId="38A381BC" w:rsidR="00862BE0" w:rsidRPr="00A273EE" w:rsidRDefault="00F74E53" w:rsidP="00862BE0">
      <w:pPr>
        <w:pStyle w:val="ListParagraph"/>
        <w:numPr>
          <w:ilvl w:val="0"/>
          <w:numId w:val="1"/>
        </w:numPr>
        <w:spacing w:line="260" w:lineRule="exact"/>
        <w:ind w:left="714" w:hanging="357"/>
        <w:rPr>
          <w:rFonts w:ascii="Mazda Type" w:hAnsi="Mazda Type"/>
          <w:sz w:val="21"/>
          <w:szCs w:val="21"/>
          <w:lang w:val="en-GB"/>
        </w:rPr>
      </w:pPr>
      <w:r w:rsidRPr="00A273EE">
        <w:rPr>
          <w:rFonts w:ascii="Mazda Type" w:hAnsi="Mazda Type"/>
          <w:sz w:val="21"/>
          <w:szCs w:val="21"/>
          <w:lang w:val="en-GB"/>
        </w:rPr>
        <w:t>Top</w:t>
      </w:r>
      <w:r w:rsidR="006B0215" w:rsidRPr="00A273EE">
        <w:rPr>
          <w:rFonts w:ascii="Mazda Type" w:hAnsi="Mazda Type"/>
          <w:sz w:val="21"/>
          <w:szCs w:val="21"/>
          <w:lang w:val="en-GB"/>
        </w:rPr>
        <w:t xml:space="preserve"> scores </w:t>
      </w:r>
      <w:r w:rsidR="008A49EE" w:rsidRPr="00A273EE">
        <w:rPr>
          <w:rFonts w:ascii="Mazda Type" w:hAnsi="Mazda Type"/>
          <w:sz w:val="21"/>
          <w:szCs w:val="21"/>
          <w:lang w:val="en-GB"/>
        </w:rPr>
        <w:t>for</w:t>
      </w:r>
      <w:r w:rsidR="006B0215" w:rsidRPr="00A273EE">
        <w:rPr>
          <w:rFonts w:ascii="Mazda Type" w:hAnsi="Mazda Type"/>
          <w:sz w:val="21"/>
          <w:szCs w:val="21"/>
          <w:lang w:val="en-GB"/>
        </w:rPr>
        <w:t xml:space="preserve"> </w:t>
      </w:r>
      <w:r w:rsidR="007D45FD" w:rsidRPr="00A273EE">
        <w:rPr>
          <w:rFonts w:ascii="Mazda Type" w:hAnsi="Mazda Type"/>
          <w:sz w:val="21"/>
          <w:szCs w:val="21"/>
          <w:lang w:val="en-GB"/>
        </w:rPr>
        <w:t xml:space="preserve">Adult Occupancy </w:t>
      </w:r>
      <w:r w:rsidR="006B0215" w:rsidRPr="00A273EE">
        <w:rPr>
          <w:rFonts w:ascii="Mazda Type" w:hAnsi="Mazda Type"/>
          <w:sz w:val="21"/>
          <w:szCs w:val="21"/>
          <w:lang w:val="en-GB"/>
        </w:rPr>
        <w:t xml:space="preserve">and </w:t>
      </w:r>
      <w:r w:rsidR="00385BF8" w:rsidRPr="00A273EE">
        <w:rPr>
          <w:rFonts w:ascii="Mazda Type" w:hAnsi="Mazda Type"/>
          <w:sz w:val="21"/>
          <w:szCs w:val="21"/>
          <w:lang w:val="en-GB"/>
        </w:rPr>
        <w:t>C</w:t>
      </w:r>
      <w:r w:rsidR="006B0215" w:rsidRPr="00A273EE">
        <w:rPr>
          <w:rFonts w:ascii="Mazda Type" w:hAnsi="Mazda Type"/>
          <w:sz w:val="21"/>
          <w:szCs w:val="21"/>
          <w:lang w:val="en-GB"/>
        </w:rPr>
        <w:t xml:space="preserve">hild </w:t>
      </w:r>
      <w:r w:rsidR="00385BF8" w:rsidRPr="00A273EE">
        <w:rPr>
          <w:rFonts w:ascii="Mazda Type" w:hAnsi="Mazda Type"/>
          <w:sz w:val="21"/>
          <w:szCs w:val="21"/>
          <w:lang w:val="en-GB"/>
        </w:rPr>
        <w:t>O</w:t>
      </w:r>
      <w:r w:rsidR="006B0215" w:rsidRPr="00A273EE">
        <w:rPr>
          <w:rFonts w:ascii="Mazda Type" w:hAnsi="Mazda Type"/>
          <w:sz w:val="21"/>
          <w:szCs w:val="21"/>
          <w:lang w:val="en-GB"/>
        </w:rPr>
        <w:t xml:space="preserve">ccupancy assessments </w:t>
      </w:r>
    </w:p>
    <w:p w14:paraId="1DCFF3E1" w14:textId="2B5F23C9" w:rsidR="00862BE0" w:rsidRPr="00A273EE" w:rsidRDefault="005D1201" w:rsidP="00862BE0">
      <w:pPr>
        <w:pStyle w:val="ListParagraph"/>
        <w:numPr>
          <w:ilvl w:val="0"/>
          <w:numId w:val="1"/>
        </w:numPr>
        <w:spacing w:line="260" w:lineRule="exact"/>
        <w:ind w:left="714" w:hanging="357"/>
        <w:rPr>
          <w:rFonts w:ascii="Mazda Type" w:hAnsi="Mazda Type"/>
          <w:sz w:val="21"/>
          <w:szCs w:val="21"/>
          <w:lang w:val="en-GB"/>
        </w:rPr>
      </w:pPr>
      <w:r w:rsidRPr="00A273EE">
        <w:rPr>
          <w:rFonts w:ascii="Mazda Type" w:hAnsi="Mazda Type"/>
          <w:sz w:val="21"/>
          <w:szCs w:val="21"/>
          <w:lang w:val="en-GB"/>
        </w:rPr>
        <w:t>Superior rating</w:t>
      </w:r>
      <w:r w:rsidR="007D45FD" w:rsidRPr="00A273EE">
        <w:rPr>
          <w:rFonts w:ascii="Mazda Type" w:hAnsi="Mazda Type"/>
          <w:sz w:val="21"/>
          <w:szCs w:val="21"/>
          <w:lang w:val="en-GB"/>
        </w:rPr>
        <w:t xml:space="preserve"> </w:t>
      </w:r>
      <w:r w:rsidR="00385BF8" w:rsidRPr="00A273EE">
        <w:rPr>
          <w:rFonts w:ascii="Mazda Type" w:hAnsi="Mazda Type"/>
          <w:sz w:val="21"/>
          <w:szCs w:val="21"/>
          <w:lang w:val="en-GB"/>
        </w:rPr>
        <w:t>for Vulnerable Road Users category</w:t>
      </w:r>
    </w:p>
    <w:p w14:paraId="034A201E" w14:textId="6B9B4CF8" w:rsidR="00567981" w:rsidRPr="00A273EE" w:rsidRDefault="00CF058C" w:rsidP="549BA9B7">
      <w:pPr>
        <w:pStyle w:val="ListParagraph"/>
        <w:numPr>
          <w:ilvl w:val="0"/>
          <w:numId w:val="1"/>
        </w:numPr>
        <w:rPr>
          <w:rFonts w:ascii="Mazda Type" w:hAnsi="Mazda Type"/>
          <w:sz w:val="20"/>
          <w:szCs w:val="20"/>
          <w:lang w:val="en-GB" w:eastAsia="ja-JP"/>
        </w:rPr>
      </w:pPr>
      <w:r w:rsidRPr="00A273EE">
        <w:rPr>
          <w:rFonts w:ascii="Mazda Type" w:hAnsi="Mazda Type"/>
          <w:sz w:val="21"/>
          <w:szCs w:val="21"/>
          <w:lang w:val="en-GB"/>
        </w:rPr>
        <w:t>New Mazda flagship offers c</w:t>
      </w:r>
      <w:r w:rsidR="00C304B9" w:rsidRPr="00A273EE">
        <w:rPr>
          <w:rFonts w:ascii="Mazda Type" w:hAnsi="Mazda Type"/>
          <w:sz w:val="21"/>
          <w:szCs w:val="21"/>
          <w:lang w:val="en-GB"/>
        </w:rPr>
        <w:t xml:space="preserve">omfort, convenience, and versatility, </w:t>
      </w:r>
      <w:r w:rsidR="59DD51FD" w:rsidRPr="00A273EE">
        <w:rPr>
          <w:rFonts w:ascii="Helvetica" w:eastAsia="Helvetica" w:hAnsi="Helvetica" w:cs="Helvetica"/>
          <w:color w:val="101010"/>
          <w:lang w:val="en-GB"/>
        </w:rPr>
        <w:t>‘</w:t>
      </w:r>
      <w:r w:rsidR="3A5A9606" w:rsidRPr="00A273EE">
        <w:rPr>
          <w:rFonts w:ascii="Mazda Type" w:hAnsi="Mazda Type"/>
          <w:sz w:val="21"/>
          <w:szCs w:val="21"/>
          <w:lang w:val="en-GB"/>
        </w:rPr>
        <w:t>C</w:t>
      </w:r>
      <w:r w:rsidR="00C304B9" w:rsidRPr="00A273EE">
        <w:rPr>
          <w:rFonts w:ascii="Mazda Type" w:hAnsi="Mazda Type"/>
          <w:sz w:val="21"/>
          <w:szCs w:val="21"/>
          <w:lang w:val="en-GB"/>
        </w:rPr>
        <w:t xml:space="preserve">rafted in </w:t>
      </w:r>
      <w:proofErr w:type="gramStart"/>
      <w:r w:rsidR="00C304B9" w:rsidRPr="00A273EE">
        <w:rPr>
          <w:rFonts w:ascii="Mazda Type" w:hAnsi="Mazda Type"/>
          <w:sz w:val="21"/>
          <w:szCs w:val="21"/>
          <w:lang w:val="en-GB"/>
        </w:rPr>
        <w:t>Japan</w:t>
      </w:r>
      <w:r w:rsidR="1BF7831D" w:rsidRPr="00A273EE">
        <w:rPr>
          <w:rFonts w:ascii="Helvetica" w:eastAsia="Helvetica" w:hAnsi="Helvetica" w:cs="Helvetica"/>
          <w:color w:val="101010"/>
          <w:lang w:val="en-GB"/>
        </w:rPr>
        <w:t>’</w:t>
      </w:r>
      <w:proofErr w:type="gramEnd"/>
    </w:p>
    <w:p w14:paraId="4D9CA64E" w14:textId="77777777" w:rsidR="005C0743" w:rsidRPr="00A273EE" w:rsidRDefault="005C0743" w:rsidP="00862BE0">
      <w:pPr>
        <w:spacing w:line="260" w:lineRule="exact"/>
        <w:rPr>
          <w:rFonts w:ascii="Mazda Type" w:hAnsi="Mazda Type"/>
          <w:sz w:val="32"/>
          <w:szCs w:val="32"/>
          <w:lang w:val="en-GB"/>
        </w:rPr>
      </w:pPr>
    </w:p>
    <w:p w14:paraId="49350CDD" w14:textId="14AB89D6" w:rsidR="00C97D52" w:rsidRPr="00A273EE" w:rsidRDefault="00872E07" w:rsidP="001B427E">
      <w:pPr>
        <w:adjustRightInd w:val="0"/>
        <w:spacing w:after="240" w:line="260" w:lineRule="exact"/>
        <w:jc w:val="both"/>
        <w:rPr>
          <w:rFonts w:ascii="Mazda Type" w:hAnsi="Mazda Type"/>
          <w:kern w:val="2"/>
          <w:sz w:val="20"/>
          <w:szCs w:val="20"/>
          <w:lang w:val="en-GB" w:eastAsia="ja-JP"/>
        </w:rPr>
      </w:pPr>
      <w:r w:rsidRPr="00A273EE">
        <w:rPr>
          <w:rFonts w:ascii="Mazda Type" w:hAnsi="Mazda Type"/>
          <w:b/>
          <w:sz w:val="20"/>
          <w:szCs w:val="20"/>
          <w:lang w:val="en-GB"/>
        </w:rPr>
        <w:t xml:space="preserve">Leverkusen, </w:t>
      </w:r>
      <w:r w:rsidR="00EA4D59" w:rsidRPr="00A273EE">
        <w:rPr>
          <w:rFonts w:ascii="Mazda Type" w:hAnsi="Mazda Type"/>
          <w:b/>
          <w:sz w:val="20"/>
          <w:szCs w:val="20"/>
          <w:lang w:val="en-GB"/>
        </w:rPr>
        <w:t>04 December</w:t>
      </w:r>
      <w:r w:rsidR="003E644C" w:rsidRPr="00A273EE">
        <w:rPr>
          <w:rFonts w:ascii="Mazda Type" w:hAnsi="Mazda Type"/>
          <w:b/>
          <w:sz w:val="20"/>
          <w:szCs w:val="20"/>
          <w:lang w:val="en-GB"/>
        </w:rPr>
        <w:t xml:space="preserve"> 2</w:t>
      </w:r>
      <w:r w:rsidR="006B0215" w:rsidRPr="00A273EE">
        <w:rPr>
          <w:rFonts w:ascii="Mazda Type" w:hAnsi="Mazda Type"/>
          <w:b/>
          <w:sz w:val="20"/>
          <w:szCs w:val="20"/>
          <w:lang w:val="en-GB"/>
        </w:rPr>
        <w:t>024</w:t>
      </w:r>
      <w:r w:rsidR="003141F1" w:rsidRPr="00A273EE">
        <w:rPr>
          <w:rFonts w:ascii="Mazda Type" w:hAnsi="Mazda Type"/>
          <w:bCs/>
          <w:kern w:val="2"/>
          <w:sz w:val="22"/>
          <w:szCs w:val="22"/>
          <w:lang w:val="en-GB" w:eastAsia="ja-JP"/>
        </w:rPr>
        <w:t>:</w:t>
      </w:r>
      <w:r w:rsidR="00385BF8" w:rsidRPr="00A273EE">
        <w:rPr>
          <w:rFonts w:ascii="Mazda Type" w:hAnsi="Mazda Type"/>
          <w:kern w:val="2"/>
          <w:sz w:val="18"/>
          <w:szCs w:val="18"/>
          <w:lang w:val="en-GB" w:eastAsia="ja-JP"/>
        </w:rPr>
        <w:t xml:space="preserve"> </w:t>
      </w:r>
      <w:r w:rsidR="00385BF8" w:rsidRPr="00A273EE">
        <w:rPr>
          <w:rFonts w:ascii="Mazda Type" w:hAnsi="Mazda Type"/>
          <w:kern w:val="2"/>
          <w:sz w:val="20"/>
          <w:szCs w:val="20"/>
          <w:lang w:val="en-GB" w:eastAsia="ja-JP"/>
        </w:rPr>
        <w:t xml:space="preserve">The all-new </w:t>
      </w:r>
      <w:r w:rsidR="00862BE0" w:rsidRPr="00A273EE">
        <w:rPr>
          <w:rFonts w:ascii="Mazda Type" w:hAnsi="Mazda Type"/>
          <w:kern w:val="2"/>
          <w:sz w:val="20"/>
          <w:szCs w:val="20"/>
          <w:lang w:val="en-GB" w:eastAsia="ja-JP"/>
        </w:rPr>
        <w:t xml:space="preserve">Mazda </w:t>
      </w:r>
      <w:r w:rsidR="00385BF8" w:rsidRPr="00A273EE">
        <w:rPr>
          <w:rFonts w:ascii="Mazda Type" w:hAnsi="Mazda Type"/>
          <w:kern w:val="2"/>
          <w:sz w:val="20"/>
          <w:szCs w:val="20"/>
          <w:lang w:val="en-GB" w:eastAsia="ja-JP"/>
        </w:rPr>
        <w:t xml:space="preserve">CX-80 has </w:t>
      </w:r>
      <w:r w:rsidR="007D45FD" w:rsidRPr="00A273EE">
        <w:rPr>
          <w:rFonts w:ascii="Mazda Type" w:hAnsi="Mazda Type"/>
          <w:kern w:val="2"/>
          <w:sz w:val="20"/>
          <w:szCs w:val="20"/>
          <w:lang w:val="en-GB" w:eastAsia="ja-JP"/>
        </w:rPr>
        <w:t>achieved</w:t>
      </w:r>
      <w:r w:rsidR="00385BF8" w:rsidRPr="00A273EE">
        <w:rPr>
          <w:rFonts w:ascii="Mazda Type" w:hAnsi="Mazda Type"/>
          <w:kern w:val="2"/>
          <w:sz w:val="20"/>
          <w:szCs w:val="20"/>
          <w:lang w:val="en-GB" w:eastAsia="ja-JP"/>
        </w:rPr>
        <w:t xml:space="preserve"> </w:t>
      </w:r>
      <w:r w:rsidR="007D45FD" w:rsidRPr="00A273EE">
        <w:rPr>
          <w:rFonts w:ascii="Mazda Type" w:hAnsi="Mazda Type"/>
          <w:kern w:val="2"/>
          <w:sz w:val="20"/>
          <w:szCs w:val="20"/>
          <w:lang w:val="en-GB" w:eastAsia="ja-JP"/>
        </w:rPr>
        <w:t>a</w:t>
      </w:r>
      <w:r w:rsidR="00385BF8" w:rsidRPr="00A273EE">
        <w:rPr>
          <w:rFonts w:ascii="Mazda Type" w:hAnsi="Mazda Type"/>
          <w:kern w:val="2"/>
          <w:sz w:val="20"/>
          <w:szCs w:val="20"/>
          <w:lang w:val="en-GB" w:eastAsia="ja-JP"/>
        </w:rPr>
        <w:t xml:space="preserve"> maximum five-star rating by Euro NCAP in its latest series of tests</w:t>
      </w:r>
      <w:r w:rsidR="007D45FD" w:rsidRPr="00A273EE">
        <w:rPr>
          <w:rFonts w:ascii="Mazda Type" w:hAnsi="Mazda Type"/>
          <w:kern w:val="2"/>
          <w:sz w:val="20"/>
          <w:szCs w:val="20"/>
          <w:lang w:val="en-GB" w:eastAsia="ja-JP"/>
        </w:rPr>
        <w:t>.</w:t>
      </w:r>
      <w:r w:rsidR="00385BF8" w:rsidRPr="00A273EE">
        <w:rPr>
          <w:rFonts w:ascii="Mazda Type" w:hAnsi="Mazda Type"/>
          <w:kern w:val="2"/>
          <w:sz w:val="20"/>
          <w:szCs w:val="20"/>
          <w:lang w:val="en-GB" w:eastAsia="ja-JP"/>
        </w:rPr>
        <w:t xml:space="preserve"> </w:t>
      </w:r>
      <w:r w:rsidR="007D45FD" w:rsidRPr="00A273EE">
        <w:rPr>
          <w:rFonts w:ascii="Mazda Type" w:hAnsi="Mazda Type"/>
          <w:kern w:val="2"/>
          <w:sz w:val="20"/>
          <w:szCs w:val="20"/>
          <w:lang w:val="en-GB" w:eastAsia="ja-JP"/>
        </w:rPr>
        <w:t>Mazda’s new seven-seat flagship SUV scored</w:t>
      </w:r>
      <w:r w:rsidR="00385BF8" w:rsidRPr="00A273EE">
        <w:rPr>
          <w:rFonts w:ascii="Mazda Type" w:hAnsi="Mazda Type"/>
          <w:kern w:val="2"/>
          <w:sz w:val="20"/>
          <w:szCs w:val="20"/>
          <w:lang w:val="en-GB" w:eastAsia="ja-JP"/>
        </w:rPr>
        <w:t xml:space="preserve"> 92% </w:t>
      </w:r>
      <w:r w:rsidR="00DF38A4" w:rsidRPr="00A273EE">
        <w:rPr>
          <w:rFonts w:ascii="Mazda Type" w:hAnsi="Mazda Type"/>
          <w:kern w:val="2"/>
          <w:sz w:val="20"/>
          <w:szCs w:val="20"/>
          <w:lang w:val="en-GB" w:eastAsia="ja-JP"/>
        </w:rPr>
        <w:t xml:space="preserve">in the </w:t>
      </w:r>
      <w:r w:rsidR="007D45FD" w:rsidRPr="00A273EE">
        <w:rPr>
          <w:rFonts w:ascii="Mazda Type" w:hAnsi="Mazda Type"/>
          <w:kern w:val="2"/>
          <w:sz w:val="20"/>
          <w:szCs w:val="20"/>
          <w:lang w:val="en-GB" w:eastAsia="ja-JP"/>
        </w:rPr>
        <w:t xml:space="preserve">Adult </w:t>
      </w:r>
      <w:r w:rsidR="00DF38A4" w:rsidRPr="00A273EE">
        <w:rPr>
          <w:rFonts w:ascii="Mazda Type" w:hAnsi="Mazda Type"/>
          <w:kern w:val="2"/>
          <w:sz w:val="20"/>
          <w:szCs w:val="20"/>
          <w:lang w:val="en-GB" w:eastAsia="ja-JP"/>
        </w:rPr>
        <w:t xml:space="preserve">Occupancy category, </w:t>
      </w:r>
      <w:r w:rsidR="00385BF8" w:rsidRPr="00A273EE">
        <w:rPr>
          <w:rFonts w:ascii="Mazda Type" w:hAnsi="Mazda Type"/>
          <w:kern w:val="2"/>
          <w:sz w:val="20"/>
          <w:szCs w:val="20"/>
          <w:lang w:val="en-GB" w:eastAsia="ja-JP"/>
        </w:rPr>
        <w:t xml:space="preserve">and 88% </w:t>
      </w:r>
      <w:r w:rsidR="00DF38A4" w:rsidRPr="00A273EE">
        <w:rPr>
          <w:rFonts w:ascii="Mazda Type" w:hAnsi="Mazda Type"/>
          <w:kern w:val="2"/>
          <w:sz w:val="20"/>
          <w:szCs w:val="20"/>
          <w:lang w:val="en-GB" w:eastAsia="ja-JP"/>
        </w:rPr>
        <w:t xml:space="preserve">for </w:t>
      </w:r>
      <w:r w:rsidR="00385BF8" w:rsidRPr="00A273EE">
        <w:rPr>
          <w:rFonts w:ascii="Mazda Type" w:hAnsi="Mazda Type"/>
          <w:kern w:val="2"/>
          <w:sz w:val="20"/>
          <w:szCs w:val="20"/>
          <w:lang w:val="en-GB" w:eastAsia="ja-JP"/>
        </w:rPr>
        <w:t>Child Occupancy</w:t>
      </w:r>
      <w:r w:rsidR="00DF38A4" w:rsidRPr="00A273EE">
        <w:rPr>
          <w:rFonts w:ascii="Mazda Type" w:hAnsi="Mazda Type"/>
          <w:kern w:val="2"/>
          <w:sz w:val="20"/>
          <w:szCs w:val="20"/>
          <w:lang w:val="en-GB" w:eastAsia="ja-JP"/>
        </w:rPr>
        <w:t>. It also secured an</w:t>
      </w:r>
      <w:r w:rsidR="00385BF8" w:rsidRPr="00A273EE">
        <w:rPr>
          <w:rFonts w:ascii="Mazda Type" w:hAnsi="Mazda Type"/>
          <w:kern w:val="2"/>
          <w:sz w:val="20"/>
          <w:szCs w:val="20"/>
          <w:lang w:val="en-GB" w:eastAsia="ja-JP"/>
        </w:rPr>
        <w:t xml:space="preserve"> 84% score </w:t>
      </w:r>
      <w:proofErr w:type="gramStart"/>
      <w:r w:rsidR="00385BF8" w:rsidRPr="00A273EE">
        <w:rPr>
          <w:rFonts w:ascii="Mazda Type" w:hAnsi="Mazda Type"/>
          <w:kern w:val="2"/>
          <w:sz w:val="20"/>
          <w:szCs w:val="20"/>
          <w:lang w:val="en-GB" w:eastAsia="ja-JP"/>
        </w:rPr>
        <w:t>in the area of</w:t>
      </w:r>
      <w:proofErr w:type="gramEnd"/>
      <w:r w:rsidR="00385BF8" w:rsidRPr="00A273EE">
        <w:rPr>
          <w:rFonts w:ascii="Mazda Type" w:hAnsi="Mazda Type"/>
          <w:kern w:val="2"/>
          <w:sz w:val="20"/>
          <w:szCs w:val="20"/>
          <w:lang w:val="en-GB" w:eastAsia="ja-JP"/>
        </w:rPr>
        <w:t xml:space="preserve"> Vulnerable Road </w:t>
      </w:r>
      <w:r w:rsidR="001B427E" w:rsidRPr="00A273EE">
        <w:rPr>
          <w:rFonts w:ascii="Mazda Type" w:hAnsi="Mazda Type"/>
          <w:kern w:val="2"/>
          <w:sz w:val="20"/>
          <w:szCs w:val="20"/>
          <w:lang w:val="en-GB" w:eastAsia="ja-JP"/>
        </w:rPr>
        <w:t>U</w:t>
      </w:r>
      <w:r w:rsidR="00385BF8" w:rsidRPr="00A273EE">
        <w:rPr>
          <w:rFonts w:ascii="Mazda Type" w:hAnsi="Mazda Type"/>
          <w:kern w:val="2"/>
          <w:sz w:val="20"/>
          <w:szCs w:val="20"/>
          <w:lang w:val="en-GB" w:eastAsia="ja-JP"/>
        </w:rPr>
        <w:t>sers protection</w:t>
      </w:r>
      <w:r w:rsidR="001B427E" w:rsidRPr="00A273EE">
        <w:rPr>
          <w:rFonts w:ascii="Mazda Type" w:hAnsi="Mazda Type"/>
          <w:kern w:val="2"/>
          <w:sz w:val="20"/>
          <w:szCs w:val="20"/>
          <w:lang w:val="en-GB" w:eastAsia="ja-JP"/>
        </w:rPr>
        <w:t>.</w:t>
      </w:r>
    </w:p>
    <w:p w14:paraId="133B47D7" w14:textId="620A8521" w:rsidR="001B427E" w:rsidRPr="00A273EE" w:rsidRDefault="00CD7402" w:rsidP="001B427E">
      <w:pPr>
        <w:adjustRightInd w:val="0"/>
        <w:spacing w:after="240" w:line="260" w:lineRule="exact"/>
        <w:jc w:val="both"/>
        <w:rPr>
          <w:rFonts w:ascii="Mazda Type" w:hAnsi="Mazda Type"/>
          <w:kern w:val="2"/>
          <w:sz w:val="20"/>
          <w:szCs w:val="20"/>
          <w:lang w:val="en-GB" w:eastAsia="ja-JP"/>
        </w:rPr>
      </w:pPr>
      <w:r w:rsidRPr="00A273EE">
        <w:rPr>
          <w:rFonts w:ascii="Mazda Type" w:hAnsi="Mazda Type"/>
          <w:kern w:val="2"/>
          <w:sz w:val="20"/>
          <w:szCs w:val="20"/>
          <w:lang w:val="en-GB" w:eastAsia="ja-JP"/>
        </w:rPr>
        <w:t xml:space="preserve">The Mazda CX-80’s </w:t>
      </w:r>
      <w:r w:rsidR="00641877" w:rsidRPr="00A273EE">
        <w:rPr>
          <w:rFonts w:ascii="Mazda Type" w:hAnsi="Mazda Type"/>
          <w:kern w:val="2"/>
          <w:sz w:val="20"/>
          <w:szCs w:val="20"/>
          <w:lang w:val="en-GB" w:eastAsia="ja-JP"/>
        </w:rPr>
        <w:t>outstanding</w:t>
      </w:r>
      <w:r w:rsidRPr="00A273EE">
        <w:rPr>
          <w:rFonts w:ascii="Mazda Type" w:hAnsi="Mazda Type"/>
          <w:kern w:val="2"/>
          <w:sz w:val="20"/>
          <w:szCs w:val="20"/>
          <w:lang w:val="en-GB" w:eastAsia="ja-JP"/>
        </w:rPr>
        <w:t xml:space="preserve"> 92% score in Adult Occupancy included full marks in</w:t>
      </w:r>
      <w:r w:rsidR="18DB7932" w:rsidRPr="00A273EE">
        <w:rPr>
          <w:rFonts w:ascii="Mazda Type" w:hAnsi="Mazda Type"/>
          <w:kern w:val="2"/>
          <w:sz w:val="20"/>
          <w:szCs w:val="20"/>
          <w:lang w:val="en-GB" w:eastAsia="ja-JP"/>
        </w:rPr>
        <w:t xml:space="preserve"> </w:t>
      </w:r>
      <w:r w:rsidRPr="00A273EE">
        <w:rPr>
          <w:rFonts w:ascii="Mazda Type" w:hAnsi="Mazda Type"/>
          <w:kern w:val="2"/>
          <w:sz w:val="20"/>
          <w:szCs w:val="20"/>
          <w:lang w:val="en-GB" w:eastAsia="ja-JP"/>
        </w:rPr>
        <w:t>both the Lateral and Rear Impact tests, with a satisfactory level of protection recogni</w:t>
      </w:r>
      <w:r w:rsidR="00593797" w:rsidRPr="00A273EE">
        <w:rPr>
          <w:rFonts w:ascii="Mazda Type" w:hAnsi="Mazda Type"/>
          <w:kern w:val="2"/>
          <w:sz w:val="20"/>
          <w:szCs w:val="20"/>
          <w:lang w:val="en-GB" w:eastAsia="ja-JP"/>
        </w:rPr>
        <w:t>s</w:t>
      </w:r>
      <w:r w:rsidRPr="00A273EE">
        <w:rPr>
          <w:rFonts w:ascii="Mazda Type" w:hAnsi="Mazda Type"/>
          <w:kern w:val="2"/>
          <w:sz w:val="20"/>
          <w:szCs w:val="20"/>
          <w:lang w:val="en-GB" w:eastAsia="ja-JP"/>
        </w:rPr>
        <w:t>ed in the full-width rigid barrier Front</w:t>
      </w:r>
      <w:r w:rsidR="00641877" w:rsidRPr="00A273EE">
        <w:rPr>
          <w:rFonts w:ascii="Mazda Type" w:hAnsi="Mazda Type"/>
          <w:kern w:val="2"/>
          <w:sz w:val="20"/>
          <w:szCs w:val="20"/>
          <w:lang w:val="en-GB" w:eastAsia="ja-JP"/>
        </w:rPr>
        <w:t>al</w:t>
      </w:r>
      <w:r w:rsidRPr="00A273EE">
        <w:rPr>
          <w:rFonts w:ascii="Mazda Type" w:hAnsi="Mazda Type"/>
          <w:kern w:val="2"/>
          <w:sz w:val="20"/>
          <w:szCs w:val="20"/>
          <w:lang w:val="en-GB" w:eastAsia="ja-JP"/>
        </w:rPr>
        <w:t xml:space="preserve"> Impact test. In both the side barrier and more severe side pole impact, protection of all critical body areas was good, leading to a maximum score in this part of the assessment.</w:t>
      </w:r>
    </w:p>
    <w:p w14:paraId="643FB681" w14:textId="33E5DA67" w:rsidR="00CD7402" w:rsidRPr="00A273EE" w:rsidRDefault="00CD7402" w:rsidP="001B427E">
      <w:pPr>
        <w:adjustRightInd w:val="0"/>
        <w:spacing w:after="240" w:line="260" w:lineRule="exact"/>
        <w:jc w:val="both"/>
        <w:rPr>
          <w:rFonts w:ascii="Mazda Type" w:hAnsi="Mazda Type"/>
          <w:kern w:val="2"/>
          <w:sz w:val="20"/>
          <w:szCs w:val="20"/>
          <w:lang w:val="en-GB" w:eastAsia="ja-JP"/>
        </w:rPr>
      </w:pPr>
      <w:r w:rsidRPr="00A273EE">
        <w:rPr>
          <w:rFonts w:ascii="Mazda Type" w:hAnsi="Mazda Type"/>
          <w:kern w:val="2"/>
          <w:sz w:val="20"/>
          <w:szCs w:val="20"/>
          <w:lang w:val="en-GB" w:eastAsia="ja-JP"/>
        </w:rPr>
        <w:t xml:space="preserve">In the Child Occupancy category, Mazda’s new SUV also achieved maximum points in both </w:t>
      </w:r>
      <w:r w:rsidR="00641877" w:rsidRPr="00A273EE">
        <w:rPr>
          <w:rFonts w:ascii="Mazda Type" w:hAnsi="Mazda Type"/>
          <w:kern w:val="2"/>
          <w:sz w:val="20"/>
          <w:szCs w:val="20"/>
          <w:lang w:val="en-GB" w:eastAsia="ja-JP"/>
        </w:rPr>
        <w:t>F</w:t>
      </w:r>
      <w:r w:rsidRPr="00A273EE">
        <w:rPr>
          <w:rFonts w:ascii="Mazda Type" w:hAnsi="Mazda Type"/>
          <w:kern w:val="2"/>
          <w:sz w:val="20"/>
          <w:szCs w:val="20"/>
          <w:lang w:val="en-GB" w:eastAsia="ja-JP"/>
        </w:rPr>
        <w:t xml:space="preserve">rontal and </w:t>
      </w:r>
      <w:r w:rsidR="00641877" w:rsidRPr="00A273EE">
        <w:rPr>
          <w:rFonts w:ascii="Mazda Type" w:hAnsi="Mazda Type"/>
          <w:kern w:val="2"/>
          <w:sz w:val="20"/>
          <w:szCs w:val="20"/>
          <w:lang w:val="en-GB" w:eastAsia="ja-JP"/>
        </w:rPr>
        <w:t>L</w:t>
      </w:r>
      <w:r w:rsidRPr="00A273EE">
        <w:rPr>
          <w:rFonts w:ascii="Mazda Type" w:hAnsi="Mazda Type"/>
          <w:kern w:val="2"/>
          <w:sz w:val="20"/>
          <w:szCs w:val="20"/>
          <w:lang w:val="en-GB" w:eastAsia="ja-JP"/>
        </w:rPr>
        <w:t xml:space="preserve">ateral </w:t>
      </w:r>
      <w:r w:rsidR="00641877" w:rsidRPr="00A273EE">
        <w:rPr>
          <w:rFonts w:ascii="Mazda Type" w:hAnsi="Mazda Type"/>
          <w:kern w:val="2"/>
          <w:sz w:val="20"/>
          <w:szCs w:val="20"/>
          <w:lang w:val="en-GB" w:eastAsia="ja-JP"/>
        </w:rPr>
        <w:t>I</w:t>
      </w:r>
      <w:r w:rsidRPr="00A273EE">
        <w:rPr>
          <w:rFonts w:ascii="Mazda Type" w:hAnsi="Mazda Type"/>
          <w:kern w:val="2"/>
          <w:sz w:val="20"/>
          <w:szCs w:val="20"/>
          <w:lang w:val="en-GB" w:eastAsia="ja-JP"/>
        </w:rPr>
        <w:t xml:space="preserve">mpact for crash test performance based on </w:t>
      </w:r>
      <w:r w:rsidR="000E7A8D" w:rsidRPr="00A273EE">
        <w:rPr>
          <w:rFonts w:ascii="Mazda Type" w:hAnsi="Mazda Type"/>
          <w:kern w:val="2"/>
          <w:sz w:val="20"/>
          <w:szCs w:val="20"/>
          <w:lang w:val="en-GB" w:eastAsia="ja-JP"/>
        </w:rPr>
        <w:t>six- and 10-year-old</w:t>
      </w:r>
      <w:r w:rsidRPr="00A273EE">
        <w:rPr>
          <w:rFonts w:ascii="Mazda Type" w:hAnsi="Mazda Type"/>
          <w:kern w:val="2"/>
          <w:sz w:val="20"/>
          <w:szCs w:val="20"/>
          <w:lang w:val="en-GB" w:eastAsia="ja-JP"/>
        </w:rPr>
        <w:t xml:space="preserve"> children. </w:t>
      </w:r>
      <w:r w:rsidR="00641877" w:rsidRPr="00A273EE">
        <w:rPr>
          <w:rFonts w:ascii="Mazda Type" w:hAnsi="Mazda Type"/>
          <w:kern w:val="2"/>
          <w:sz w:val="20"/>
          <w:szCs w:val="20"/>
          <w:lang w:val="en-GB" w:eastAsia="ja-JP"/>
        </w:rPr>
        <w:t>The correct installation of child seats – CRS Installation Check – also received full marks, leading to an excellent combined score of 88%.</w:t>
      </w:r>
    </w:p>
    <w:p w14:paraId="7B4963ED" w14:textId="5ABB447A" w:rsidR="00641877" w:rsidRPr="00A273EE" w:rsidRDefault="00641877" w:rsidP="001B427E">
      <w:pPr>
        <w:adjustRightInd w:val="0"/>
        <w:spacing w:after="240" w:line="260" w:lineRule="exact"/>
        <w:jc w:val="both"/>
        <w:rPr>
          <w:rFonts w:ascii="Mazda Type" w:hAnsi="Mazda Type"/>
          <w:kern w:val="2"/>
          <w:sz w:val="20"/>
          <w:szCs w:val="20"/>
          <w:lang w:val="en-GB" w:eastAsia="ja-JP"/>
        </w:rPr>
      </w:pPr>
      <w:r w:rsidRPr="00A273EE">
        <w:rPr>
          <w:rFonts w:ascii="Mazda Type" w:hAnsi="Mazda Type"/>
          <w:kern w:val="2"/>
          <w:sz w:val="20"/>
          <w:szCs w:val="20"/>
          <w:lang w:val="en-GB" w:eastAsia="ja-JP"/>
        </w:rPr>
        <w:t xml:space="preserve">The all-new CX-80 scored an impressive 84% in the Vulnerable Road Users category. The autonomous emergency braking </w:t>
      </w:r>
      <w:proofErr w:type="spellStart"/>
      <w:r w:rsidRPr="00A273EE">
        <w:rPr>
          <w:rFonts w:ascii="Mazda Type" w:hAnsi="Mazda Type"/>
          <w:kern w:val="2"/>
          <w:sz w:val="20"/>
          <w:szCs w:val="20"/>
          <w:lang w:val="en-GB" w:eastAsia="ja-JP"/>
        </w:rPr>
        <w:t>system’s</w:t>
      </w:r>
      <w:proofErr w:type="spellEnd"/>
      <w:r w:rsidRPr="00A273EE">
        <w:rPr>
          <w:rFonts w:ascii="Mazda Type" w:hAnsi="Mazda Type"/>
          <w:kern w:val="2"/>
          <w:sz w:val="20"/>
          <w:szCs w:val="20"/>
          <w:lang w:val="en-GB" w:eastAsia="ja-JP"/>
        </w:rPr>
        <w:t xml:space="preserve"> </w:t>
      </w:r>
      <w:r w:rsidR="00065546" w:rsidRPr="00A273EE">
        <w:rPr>
          <w:rFonts w:ascii="Mazda Type" w:hAnsi="Mazda Type"/>
          <w:kern w:val="2"/>
          <w:sz w:val="20"/>
          <w:szCs w:val="20"/>
          <w:lang w:val="en-GB" w:eastAsia="ja-JP"/>
        </w:rPr>
        <w:t xml:space="preserve">(AEB) </w:t>
      </w:r>
      <w:r w:rsidRPr="00A273EE">
        <w:rPr>
          <w:rFonts w:ascii="Mazda Type" w:hAnsi="Mazda Type"/>
          <w:kern w:val="2"/>
          <w:sz w:val="20"/>
          <w:szCs w:val="20"/>
          <w:lang w:val="en-GB" w:eastAsia="ja-JP"/>
        </w:rPr>
        <w:t>response to pedestrians both in front and to the rear of the car was good, as was its performance in tests of its reaction to cyclists, including protection against ‘dooring’ – where a door is suddenly opened in the patch of a cyclist approaching from behind.</w:t>
      </w:r>
    </w:p>
    <w:p w14:paraId="4CE45EE0" w14:textId="04E694DD" w:rsidR="00065546" w:rsidRPr="00A273EE" w:rsidRDefault="0050545D" w:rsidP="001B427E">
      <w:pPr>
        <w:adjustRightInd w:val="0"/>
        <w:spacing w:after="240" w:line="260" w:lineRule="exact"/>
        <w:jc w:val="both"/>
        <w:rPr>
          <w:rFonts w:ascii="Mazda Type" w:hAnsi="Mazda Type"/>
          <w:kern w:val="2"/>
          <w:sz w:val="20"/>
          <w:szCs w:val="20"/>
          <w:lang w:val="en-GB" w:eastAsia="ja-JP"/>
        </w:rPr>
      </w:pPr>
      <w:r w:rsidRPr="00A273EE">
        <w:rPr>
          <w:rFonts w:ascii="Mazda Type" w:hAnsi="Mazda Type"/>
          <w:kern w:val="2"/>
          <w:sz w:val="20"/>
          <w:szCs w:val="20"/>
          <w:lang w:val="en-GB" w:eastAsia="ja-JP"/>
        </w:rPr>
        <w:t xml:space="preserve">The </w:t>
      </w:r>
      <w:r w:rsidR="00291F10" w:rsidRPr="00A273EE">
        <w:rPr>
          <w:rFonts w:ascii="Mazda Type" w:hAnsi="Mazda Type"/>
          <w:kern w:val="2"/>
          <w:sz w:val="20"/>
          <w:szCs w:val="20"/>
          <w:lang w:val="en-GB" w:eastAsia="ja-JP"/>
        </w:rPr>
        <w:t xml:space="preserve">CX-80’s </w:t>
      </w:r>
      <w:r w:rsidRPr="00A273EE">
        <w:rPr>
          <w:rFonts w:ascii="Mazda Type" w:hAnsi="Mazda Type"/>
          <w:kern w:val="2"/>
          <w:sz w:val="20"/>
          <w:szCs w:val="20"/>
          <w:lang w:val="en-GB" w:eastAsia="ja-JP"/>
        </w:rPr>
        <w:t>comprehensive range of i-Activsense driver-supporting safety technologies</w:t>
      </w:r>
      <w:r w:rsidR="43F186D7" w:rsidRPr="00A273EE">
        <w:rPr>
          <w:rFonts w:ascii="Mazda Type" w:hAnsi="Mazda Type"/>
          <w:kern w:val="2"/>
          <w:sz w:val="20"/>
          <w:szCs w:val="20"/>
          <w:lang w:val="en-GB" w:eastAsia="ja-JP"/>
        </w:rPr>
        <w:t xml:space="preserve"> </w:t>
      </w:r>
      <w:r w:rsidR="00065546" w:rsidRPr="00A273EE">
        <w:rPr>
          <w:rFonts w:ascii="Mazda Type" w:hAnsi="Mazda Type"/>
          <w:kern w:val="2"/>
          <w:sz w:val="20"/>
          <w:szCs w:val="20"/>
          <w:lang w:val="en-GB" w:eastAsia="ja-JP"/>
        </w:rPr>
        <w:t>helped it secure a solid 79% Safety Assist rating</w:t>
      </w:r>
      <w:r w:rsidRPr="00A273EE">
        <w:rPr>
          <w:rFonts w:ascii="Mazda Type" w:hAnsi="Mazda Type"/>
          <w:kern w:val="2"/>
          <w:sz w:val="20"/>
          <w:szCs w:val="20"/>
          <w:lang w:val="en-GB" w:eastAsia="ja-JP"/>
        </w:rPr>
        <w:t xml:space="preserve">. </w:t>
      </w:r>
      <w:r w:rsidR="00291F10" w:rsidRPr="00A273EE">
        <w:rPr>
          <w:rFonts w:ascii="Mazda Type" w:hAnsi="Mazda Type"/>
          <w:kern w:val="2"/>
          <w:sz w:val="20"/>
          <w:szCs w:val="20"/>
          <w:lang w:val="en-GB" w:eastAsia="ja-JP"/>
        </w:rPr>
        <w:t xml:space="preserve">The vehicle achieved a maximum score in the Lane Support category for Emergency Lane Keeping, Lane Keep Assist and Human Machine Interface. AEB Car-to-Car performance </w:t>
      </w:r>
      <w:r w:rsidR="004D1CEA" w:rsidRPr="00A273EE">
        <w:rPr>
          <w:rFonts w:ascii="Mazda Type" w:hAnsi="Mazda Type"/>
          <w:kern w:val="2"/>
          <w:sz w:val="20"/>
          <w:szCs w:val="20"/>
          <w:lang w:val="en-GB" w:eastAsia="ja-JP"/>
        </w:rPr>
        <w:t xml:space="preserve">also received </w:t>
      </w:r>
      <w:r w:rsidR="002F468C" w:rsidRPr="00A273EE">
        <w:rPr>
          <w:rFonts w:ascii="Mazda Type" w:hAnsi="Mazda Type"/>
          <w:kern w:val="2"/>
          <w:sz w:val="20"/>
          <w:szCs w:val="20"/>
          <w:lang w:val="en-GB" w:eastAsia="ja-JP"/>
        </w:rPr>
        <w:t xml:space="preserve">a </w:t>
      </w:r>
      <w:r w:rsidR="00A163DF" w:rsidRPr="00A273EE">
        <w:rPr>
          <w:rFonts w:ascii="Mazda Type" w:hAnsi="Mazda Type"/>
          <w:kern w:val="2"/>
          <w:sz w:val="20"/>
          <w:szCs w:val="20"/>
          <w:lang w:val="en-GB" w:eastAsia="ja-JP"/>
        </w:rPr>
        <w:t xml:space="preserve">superb </w:t>
      </w:r>
      <w:r w:rsidR="004D1CEA" w:rsidRPr="00A273EE">
        <w:rPr>
          <w:rFonts w:ascii="Mazda Type" w:hAnsi="Mazda Type"/>
          <w:kern w:val="2"/>
          <w:sz w:val="20"/>
          <w:szCs w:val="20"/>
          <w:lang w:val="en-GB" w:eastAsia="ja-JP"/>
        </w:rPr>
        <w:t>rating</w:t>
      </w:r>
      <w:r w:rsidR="00291F10" w:rsidRPr="00A273EE">
        <w:rPr>
          <w:rFonts w:ascii="Mazda Type" w:hAnsi="Mazda Type"/>
          <w:kern w:val="2"/>
          <w:sz w:val="20"/>
          <w:szCs w:val="20"/>
          <w:lang w:val="en-GB" w:eastAsia="ja-JP"/>
        </w:rPr>
        <w:t xml:space="preserve"> in </w:t>
      </w:r>
      <w:r w:rsidR="00CA5B5D" w:rsidRPr="00A273EE">
        <w:rPr>
          <w:rFonts w:ascii="Mazda Type" w:hAnsi="Mazda Type"/>
          <w:kern w:val="2"/>
          <w:sz w:val="20"/>
          <w:szCs w:val="20"/>
          <w:lang w:val="en-GB" w:eastAsia="ja-JP"/>
        </w:rPr>
        <w:t>numerous</w:t>
      </w:r>
      <w:r w:rsidR="00291F10" w:rsidRPr="00A273EE">
        <w:rPr>
          <w:rFonts w:ascii="Mazda Type" w:hAnsi="Mazda Type"/>
          <w:kern w:val="2"/>
          <w:sz w:val="20"/>
          <w:szCs w:val="20"/>
          <w:lang w:val="en-GB" w:eastAsia="ja-JP"/>
        </w:rPr>
        <w:t xml:space="preserve"> fields </w:t>
      </w:r>
      <w:r w:rsidR="00CA5B5D" w:rsidRPr="00A273EE">
        <w:rPr>
          <w:rFonts w:ascii="Mazda Type" w:hAnsi="Mazda Type"/>
          <w:kern w:val="2"/>
          <w:sz w:val="20"/>
          <w:szCs w:val="20"/>
          <w:lang w:val="en-GB" w:eastAsia="ja-JP"/>
        </w:rPr>
        <w:t>relating to</w:t>
      </w:r>
      <w:r w:rsidR="00291F10" w:rsidRPr="00A273EE">
        <w:rPr>
          <w:rFonts w:ascii="Mazda Type" w:hAnsi="Mazda Type"/>
          <w:kern w:val="2"/>
          <w:sz w:val="20"/>
          <w:szCs w:val="20"/>
          <w:lang w:val="en-GB" w:eastAsia="ja-JP"/>
        </w:rPr>
        <w:t xml:space="preserve"> approaching </w:t>
      </w:r>
      <w:r w:rsidR="00CA5B5D" w:rsidRPr="00A273EE">
        <w:rPr>
          <w:rFonts w:ascii="Mazda Type" w:hAnsi="Mazda Type"/>
          <w:kern w:val="2"/>
          <w:sz w:val="20"/>
          <w:szCs w:val="20"/>
          <w:lang w:val="en-GB" w:eastAsia="ja-JP"/>
        </w:rPr>
        <w:t>other cars,</w:t>
      </w:r>
      <w:r w:rsidR="00291F10" w:rsidRPr="00A273EE">
        <w:rPr>
          <w:rFonts w:ascii="Mazda Type" w:hAnsi="Mazda Type"/>
          <w:kern w:val="2"/>
          <w:sz w:val="20"/>
          <w:szCs w:val="20"/>
          <w:lang w:val="en-GB" w:eastAsia="ja-JP"/>
        </w:rPr>
        <w:t xml:space="preserve"> as well as turning across the path of an oncoming car.</w:t>
      </w:r>
    </w:p>
    <w:p w14:paraId="231116FA" w14:textId="0DEE82E1" w:rsidR="00C43E78" w:rsidRPr="00A273EE" w:rsidRDefault="00D6129B" w:rsidP="549BA9B7">
      <w:pPr>
        <w:adjustRightInd w:val="0"/>
        <w:spacing w:after="240" w:line="260" w:lineRule="exact"/>
        <w:jc w:val="both"/>
        <w:rPr>
          <w:rFonts w:ascii="Mazda Type" w:hAnsi="Mazda Type"/>
          <w:kern w:val="2"/>
          <w:sz w:val="20"/>
          <w:szCs w:val="20"/>
          <w:lang w:val="en-GB" w:eastAsia="ja-JP"/>
        </w:rPr>
      </w:pPr>
      <w:r w:rsidRPr="00A273EE">
        <w:rPr>
          <w:rFonts w:ascii="Mazda Type" w:hAnsi="Mazda Type"/>
          <w:kern w:val="2"/>
          <w:sz w:val="20"/>
          <w:szCs w:val="20"/>
          <w:lang w:val="en-GB" w:eastAsia="ja-JP"/>
        </w:rPr>
        <w:t xml:space="preserve">Also contributing to the five-star rating is Mazda’s Skyactiv Multi-Solution Scalable Architecture, </w:t>
      </w:r>
      <w:r w:rsidR="000233B4" w:rsidRPr="00A273EE">
        <w:rPr>
          <w:rFonts w:ascii="Mazda Type" w:hAnsi="Mazda Type"/>
          <w:kern w:val="2"/>
          <w:sz w:val="20"/>
          <w:szCs w:val="20"/>
          <w:lang w:val="en-GB" w:eastAsia="ja-JP"/>
        </w:rPr>
        <w:t xml:space="preserve">which is the basis for the CX-80’s longitudinal front-engine rear-wheel drive mechanical layout and its </w:t>
      </w:r>
      <w:r w:rsidRPr="00A273EE">
        <w:rPr>
          <w:rFonts w:ascii="Mazda Type" w:hAnsi="Mazda Type"/>
          <w:kern w:val="2"/>
          <w:sz w:val="20"/>
          <w:szCs w:val="20"/>
          <w:lang w:val="en-GB" w:eastAsia="ja-JP"/>
        </w:rPr>
        <w:t xml:space="preserve">excellent driving dynamics. </w:t>
      </w:r>
      <w:r w:rsidR="000233B4" w:rsidRPr="00A273EE">
        <w:rPr>
          <w:rFonts w:ascii="Mazda Type" w:hAnsi="Mazda Type"/>
          <w:kern w:val="2"/>
          <w:sz w:val="20"/>
          <w:szCs w:val="20"/>
          <w:lang w:val="en-GB" w:eastAsia="ja-JP"/>
        </w:rPr>
        <w:t xml:space="preserve">The rear-biased all-wheel drive system combines the stability and traction of an </w:t>
      </w:r>
      <w:proofErr w:type="spellStart"/>
      <w:r w:rsidR="000233B4" w:rsidRPr="00A273EE">
        <w:rPr>
          <w:rFonts w:ascii="Mazda Type" w:hAnsi="Mazda Type"/>
          <w:kern w:val="2"/>
          <w:sz w:val="20"/>
          <w:szCs w:val="20"/>
          <w:lang w:val="en-GB" w:eastAsia="ja-JP"/>
        </w:rPr>
        <w:t>AWD</w:t>
      </w:r>
      <w:proofErr w:type="spellEnd"/>
      <w:r w:rsidR="000233B4" w:rsidRPr="00A273EE">
        <w:rPr>
          <w:rFonts w:ascii="Mazda Type" w:hAnsi="Mazda Type"/>
          <w:kern w:val="2"/>
          <w:sz w:val="20"/>
          <w:szCs w:val="20"/>
          <w:lang w:val="en-GB" w:eastAsia="ja-JP"/>
        </w:rPr>
        <w:t xml:space="preserve"> set-up with the neutral cornering characteristics of a rear-wheel drive system. </w:t>
      </w:r>
      <w:r w:rsidR="00CA5B5D" w:rsidRPr="00A273EE">
        <w:rPr>
          <w:rFonts w:ascii="Mazda Type" w:hAnsi="Mazda Type"/>
          <w:kern w:val="2"/>
          <w:sz w:val="20"/>
          <w:szCs w:val="20"/>
          <w:lang w:val="en-GB" w:eastAsia="ja-JP"/>
        </w:rPr>
        <w:t xml:space="preserve">Featuring three-row seating, the new CX-80 is the most spacious car in Mazda’s European line-up. Comfortable, versatile and </w:t>
      </w:r>
      <w:r w:rsidR="2D0C7906" w:rsidRPr="00A273EE">
        <w:rPr>
          <w:rFonts w:ascii="Helvetica" w:eastAsia="Helvetica" w:hAnsi="Helvetica" w:cs="Helvetica"/>
          <w:color w:val="101010"/>
          <w:lang w:val="en-GB"/>
        </w:rPr>
        <w:t>‘</w:t>
      </w:r>
      <w:r w:rsidR="00CA5B5D" w:rsidRPr="00A273EE">
        <w:rPr>
          <w:rFonts w:ascii="Mazda Type" w:hAnsi="Mazda Type"/>
          <w:kern w:val="2"/>
          <w:sz w:val="20"/>
          <w:szCs w:val="20"/>
          <w:lang w:val="en-GB" w:eastAsia="ja-JP"/>
        </w:rPr>
        <w:t>Crafted in Japan</w:t>
      </w:r>
      <w:r w:rsidR="53CDA3EA" w:rsidRPr="00A273EE">
        <w:rPr>
          <w:rFonts w:ascii="Helvetica" w:eastAsia="Helvetica" w:hAnsi="Helvetica" w:cs="Helvetica"/>
          <w:color w:val="101010"/>
          <w:lang w:val="en-GB"/>
        </w:rPr>
        <w:t>’</w:t>
      </w:r>
      <w:r w:rsidR="00CA5B5D" w:rsidRPr="00A273EE">
        <w:rPr>
          <w:rFonts w:ascii="Mazda Type" w:hAnsi="Mazda Type"/>
          <w:kern w:val="2"/>
          <w:sz w:val="20"/>
          <w:szCs w:val="20"/>
          <w:lang w:val="en-GB" w:eastAsia="ja-JP"/>
        </w:rPr>
        <w:t>, it combines progressive design anchored in Japanese aesthetics with outstanding on-board accommodation flexibility, superior technology and features common to premium SUVs in its segment, and the signature driving performance delivered by every Mazda.</w:t>
      </w:r>
    </w:p>
    <w:p w14:paraId="630B04BD" w14:textId="77777777" w:rsidR="004028B3" w:rsidRPr="00A273EE" w:rsidRDefault="004028B3" w:rsidP="004028B3">
      <w:pPr>
        <w:adjustRightInd w:val="0"/>
        <w:spacing w:line="260" w:lineRule="exact"/>
        <w:rPr>
          <w:rFonts w:ascii="Mazda Type" w:hAnsi="Mazda Type"/>
          <w:sz w:val="20"/>
          <w:szCs w:val="20"/>
          <w:lang w:val="en-GB"/>
        </w:rPr>
      </w:pPr>
    </w:p>
    <w:p w14:paraId="2EBB53E4" w14:textId="29320527" w:rsidR="00972E15" w:rsidRPr="00A273EE" w:rsidRDefault="004028B3" w:rsidP="00027FD3">
      <w:pPr>
        <w:adjustRightInd w:val="0"/>
        <w:spacing w:line="260" w:lineRule="exact"/>
        <w:jc w:val="center"/>
        <w:rPr>
          <w:rFonts w:ascii="Mazda Type" w:hAnsi="Mazda Type"/>
          <w:sz w:val="20"/>
          <w:szCs w:val="20"/>
          <w:lang w:val="en-GB"/>
        </w:rPr>
      </w:pPr>
      <w:r w:rsidRPr="00A273EE">
        <w:rPr>
          <w:rFonts w:ascii="Mazda Type" w:hAnsi="Mazda Type"/>
          <w:sz w:val="20"/>
          <w:szCs w:val="20"/>
          <w:lang w:val="en-GB"/>
        </w:rPr>
        <w:t>Ends</w:t>
      </w:r>
    </w:p>
    <w:sectPr w:rsidR="00972E15" w:rsidRPr="00A273EE" w:rsidSect="0072561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134" w:right="1418" w:bottom="1418" w:left="1418" w:header="3742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FBC4F" w14:textId="77777777" w:rsidR="0005176D" w:rsidRDefault="0005176D" w:rsidP="00972E15">
      <w:r>
        <w:separator/>
      </w:r>
    </w:p>
  </w:endnote>
  <w:endnote w:type="continuationSeparator" w:id="0">
    <w:p w14:paraId="1ACC22A0" w14:textId="77777777" w:rsidR="0005176D" w:rsidRDefault="0005176D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azda Type Medium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FFC1A" w14:textId="77777777" w:rsidR="00727798" w:rsidRDefault="007277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3957D" w14:textId="77777777" w:rsidR="009811AB" w:rsidRDefault="009811AB">
    <w:pPr>
      <w:pStyle w:val="Footer"/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6F651175" wp14:editId="135BB808">
              <wp:simplePos x="0" y="0"/>
              <wp:positionH relativeFrom="column">
                <wp:posOffset>-506540</wp:posOffset>
              </wp:positionH>
              <wp:positionV relativeFrom="paragraph">
                <wp:posOffset>-131445</wp:posOffset>
              </wp:positionV>
              <wp:extent cx="6839585" cy="575970"/>
              <wp:effectExtent l="0" t="0" r="18415" b="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575970"/>
                        <a:chOff x="0" y="0"/>
                        <a:chExt cx="6840000" cy="576072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99"/>
                          <a:ext cx="6839999" cy="5023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6BA33" w14:textId="77777777" w:rsidR="009811AB" w:rsidRPr="0065460D" w:rsidRDefault="00862BE0" w:rsidP="009811AB">
                            <w:pPr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en-GB"/>
                              </w:rPr>
                              <w:t xml:space="preserve">For </w:t>
                            </w:r>
                            <w:r w:rsidR="009811AB" w:rsidRPr="0065460D"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en-GB"/>
                              </w:rPr>
                              <w:t>further information please contact:</w:t>
                            </w:r>
                          </w:p>
                          <w:p w14:paraId="31822F50" w14:textId="77777777" w:rsidR="009811AB" w:rsidRPr="009811AB" w:rsidRDefault="009811AB" w:rsidP="009811AB">
                            <w:pPr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</w:rPr>
                            </w:pPr>
                            <w:r w:rsidRPr="009811AB"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</w:rPr>
                              <w:t xml:space="preserve">Mazda Motor Europe GmbH, </w:t>
                            </w:r>
                            <w:r w:rsidR="00872E07"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</w:rPr>
                              <w:t>Hitdorfer Strasse 73, D-51371</w:t>
                            </w:r>
                            <w:r w:rsidRPr="009811AB"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</w:rPr>
                              <w:t xml:space="preserve"> Leverkusen</w:t>
                            </w:r>
                          </w:p>
                          <w:p w14:paraId="6A5DE268" w14:textId="77777777" w:rsidR="00EB77DB" w:rsidRPr="009811AB" w:rsidRDefault="00000000" w:rsidP="009811AB">
                            <w:pPr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</w:rPr>
                            </w:pPr>
                            <w:hyperlink r:id="rId1" w:history="1">
                              <w:r w:rsidR="009811AB" w:rsidRPr="00862BE0">
                                <w:rPr>
                                  <w:rStyle w:val="Hyperlink"/>
                                  <w:rFonts w:ascii="Mazda Type" w:hAnsi="Mazda Type"/>
                                  <w:color w:val="636363"/>
                                  <w:sz w:val="16"/>
                                  <w:szCs w:val="16"/>
                                </w:rPr>
                                <w:t>mazda-press@ma</w:t>
                              </w:r>
                              <w:r w:rsidR="00862BE0" w:rsidRPr="00862BE0">
                                <w:rPr>
                                  <w:rStyle w:val="Hyperlink"/>
                                  <w:rFonts w:ascii="Mazda Type" w:hAnsi="Mazda Type"/>
                                  <w:color w:val="636363"/>
                                  <w:sz w:val="16"/>
                                  <w:szCs w:val="16"/>
                                </w:rPr>
                                <w:t>zd</w:t>
                              </w:r>
                              <w:r w:rsidR="009811AB" w:rsidRPr="00862BE0">
                                <w:rPr>
                                  <w:rStyle w:val="Hyperlink"/>
                                  <w:rFonts w:ascii="Mazda Type" w:hAnsi="Mazda Type"/>
                                  <w:color w:val="636363"/>
                                  <w:sz w:val="16"/>
                                  <w:szCs w:val="16"/>
                                </w:rPr>
                                <w:t>aeur.com</w:t>
                              </w:r>
                            </w:hyperlink>
                            <w:r w:rsidR="009811AB" w:rsidRPr="00862BE0"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</w:rPr>
                              <w:t>,</w:t>
                            </w:r>
                            <w:r w:rsidR="00154391"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</w:rPr>
                              <w:t xml:space="preserve"> </w:t>
                            </w:r>
                            <w:hyperlink r:id="rId2" w:history="1">
                              <w:r w:rsidR="009811AB" w:rsidRPr="00862BE0">
                                <w:rPr>
                                  <w:rStyle w:val="Hyperlink"/>
                                  <w:rFonts w:ascii="Mazda Type" w:hAnsi="Mazda Type"/>
                                  <w:color w:val="636363"/>
                                  <w:sz w:val="16"/>
                                  <w:szCs w:val="16"/>
                                </w:rPr>
                                <w:t>www.mazda-press.com</w:t>
                              </w:r>
                            </w:hyperlink>
                          </w:p>
                          <w:p w14:paraId="2EC3A186" w14:textId="77777777" w:rsidR="009811AB" w:rsidRPr="00683191" w:rsidRDefault="009811AB" w:rsidP="009811AB">
                            <w:pPr>
                              <w:spacing w:line="194" w:lineRule="exact"/>
                              <w:rPr>
                                <w:color w:val="717171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グループ化 18" style="position:absolute;margin-left:-39.9pt;margin-top:-10.35pt;width:538.55pt;height:45.35pt;z-index:251668480" coordsize="68400,5760" o:spid="_x0000_s1028" w14:anchorId="6F651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zgZMwMAAIoHAAAOAAAAZHJzL2Uyb0RvYy54bWy8ldtu1DAQhu+ReAfL9zTZXfYUNa1KT0Iq&#10;UFF4AK/jHIRjB9vdbLnclRA3vADwCogLkFCveJhc9DUYO4duDwgoElspdWLPeObzP57N7UXO0Zwp&#10;nUkR4t6GjxETVEaZSEL88sXBgwlG2hARES4FC/EZ03h76/69zbIIWF+mkkdMIXAidFAWIU6NKQLP&#10;0zRlOdEbsmACJmOpcmLgVSVepEgJ3nPu9X1/5JVSRYWSlGkNX/fqSbzl/Mcxo+ZZHGtmEA8xxGbc&#10;U7nnzD69rU0SJIoUaUabMMgdoshJJmDTztUeMQSdquyGqzyjSmoZmw0qc0/GcUaZywGy6fnXsjlU&#10;8rRwuSRBmRQdJkB7jdOd3dKn80NVnBTHCkiURQIs3JvNZRGr3P6HKNHCITvrkLGFQRQ+jiaD6XAy&#10;xIjC3HA8nI4bpjQF8DfMaLrfGT704dcajvxx3x6G127rXQmmLEAe+pKA/jcCJykpmAOrAyBwrFAW&#10;gXqnGAmSg0ovPn67+P6hWn6tVu+r5Zdq+QPBpCPkDHZFw0sHGtD9Oay1nB2nLl0SFEqbQyZzZAch&#10;5pmwEZKAzI+0qcm0S+xnLlAZ4kFvPHSrtORZdJBxbue0Sma7XKE5AdXv+PavYbu2DLbmAoBbtHUS&#10;bmTOOKv9P2cxYIEz7tU72JJknVtCKROm1/jlAlZbsxhC6Az93xs2660pc+X6N8adhdtZCtMZ55mQ&#10;6rbdzaINOa7XtwTqvC2CmYzO3PE6NKA6Wxj/QX79QSu/avW2Wn6ulufV6h2qVp+q1cqp8By5GrHR&#10;gGpt0SKzeCQvj6g4kvSVRkLupkQkbEcpWaaMRFAuddprpnVW9uTRrHwiI5A9OTXSQbu18seD0dQV&#10;ARxVV8SDKfyaIvb7g/HgShHfULWCC9nt8AtVC2k1DGpvBT4d9muBr83kmYGewbM8xBN7hzQ3jk10&#10;X0TO2JCM1+PbZW4Ws4Wr+Q5ofepIybpFQEuDQSrVG4xKaA8h1q9PiWIY8ccCcNpe0g5UO5i1AyIo&#10;mIbYYFQPd43rOTYvXewA5oPM1fSl3hodOrm5uw8ufHcdNs3JdpT1d7f+soVu/QQAAP//AwBQSwME&#10;FAAGAAgAAAAhAPqqPMPhAAAACgEAAA8AAABkcnMvZG93bnJldi54bWxMj0FLw0AQhe+C/2EZwVu7&#10;mxaNidmUUtRTEWyF0ts0mSah2d2Q3Sbpv3c86W0e83jve9lqMq0YqPeNsxqiuQJBtnBlYysN3/v3&#10;2QsIH9CW2DpLGm7kYZXf32WYlm60XzTsQiU4xPoUNdQhdKmUvqjJoJ+7jiz/zq43GFj2lSx7HDnc&#10;tHKh1LM02FhuqLGjTU3FZXc1Gj5GHNfL6G3YXs6b23H/9HnYRqT148O0fgURaAp/ZvjFZ3TImenk&#10;rrb0otUwixNGD3wsVAyCHUkSL0GcNMRKgcwz+X9C/gMAAP//AwBQSwECLQAUAAYACAAAACEAtoM4&#10;kv4AAADhAQAAEwAAAAAAAAAAAAAAAAAAAAAAW0NvbnRlbnRfVHlwZXNdLnhtbFBLAQItABQABgAI&#10;AAAAIQA4/SH/1gAAAJQBAAALAAAAAAAAAAAAAAAAAC8BAABfcmVscy8ucmVsc1BLAQItABQABgAI&#10;AAAAIQDvlzgZMwMAAIoHAAAOAAAAAAAAAAAAAAAAAC4CAABkcnMvZTJvRG9jLnhtbFBLAQItABQA&#10;BgAIAAAAIQD6qjzD4QAAAAoBAAAPAAAAAAAAAAAAAAAAAI0FAABkcnMvZG93bnJldi54bWxQSwUG&#10;AAAAAAQABADzAAAAmwYAAAAA&#10;">
              <v:line id="直線コネクタ 19" style="position:absolute;visibility:visible;mso-wrap-style:square" o:spid="_x0000_s1029" strokecolor="#a0a0a0" strokeweight=".25pt" o:connectortype="straight" from="0,0" to="68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BwewgAAANsAAAAPAAAAZHJzL2Rvd25yZXYueG1sRE9Na8JA&#10;EL0L/Q/LCF6CbvQgNbqKVEWvjZXibcyOSTA7G7NrTP99t1DwNo/3OYtVZyrRUuNKywrGoxgEcWZ1&#10;ybmCr+Nu+A7CeWSNlWVS8EMOVsu33gITbZ/8SW3qcxFC2CWooPC+TqR0WUEG3cjWxIG72sagD7DJ&#10;pW7wGcJNJSdxPJUGSw4NBdb0UVB2Sx9Gwey0b11Ux+kuirLT93l7v0w2U6UG/W49B+Gp8y/xv/ug&#10;w/wZ/P0SDpDLXwAAAP//AwBQSwECLQAUAAYACAAAACEA2+H2y+4AAACFAQAAEwAAAAAAAAAAAAAA&#10;AAAAAAAAW0NvbnRlbnRfVHlwZXNdLnhtbFBLAQItABQABgAIAAAAIQBa9CxbvwAAABUBAAALAAAA&#10;AAAAAAAAAAAAAB8BAABfcmVscy8ucmVsc1BLAQItABQABgAIAAAAIQC8kBwewgAAANsAAAAPAAAA&#10;AAAAAAAAAAAAAAcCAABkcnMvZG93bnJldi54bWxQSwUGAAAAAAMAAwC3AAAA9gIAAAAA&#10;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position:absolute;top:736;width:68399;height:5024;visibility:visible;mso-wrap-style:square;v-text-anchor:top" o:spid="_x0000_s103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>
                <v:textbox style="mso-fit-shape-to-text:t" inset="0,0,0,0">
                  <w:txbxContent>
                    <w:p w:rsidRPr="0065460D" w:rsidR="009811AB" w:rsidP="009811AB" w:rsidRDefault="00862BE0" w14:paraId="5FE6BA33" w14:textId="77777777">
                      <w:pPr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en-GB"/>
                        </w:rPr>
                        <w:t xml:space="preserve">For </w:t>
                      </w:r>
                      <w:r w:rsidRPr="0065460D" w:rsidR="009811AB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en-GB"/>
                        </w:rPr>
                        <w:t>further information please contact:</w:t>
                      </w:r>
                    </w:p>
                    <w:p w:rsidRPr="009811AB" w:rsidR="009811AB" w:rsidP="009811AB" w:rsidRDefault="009811AB" w14:paraId="31822F50" w14:textId="77777777">
                      <w:pPr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</w:rPr>
                      </w:pPr>
                      <w:r w:rsidRPr="009811AB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</w:rPr>
                        <w:t xml:space="preserve">Mazda Motor Europe GmbH, </w:t>
                      </w:r>
                      <w:r w:rsidR="00872E07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</w:rPr>
                        <w:t xml:space="preserve">Hitdorfer </w:t>
                      </w:r>
                      <w:proofErr w:type="spellStart"/>
                      <w:r w:rsidR="00872E07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</w:rPr>
                        <w:t>Strasse</w:t>
                      </w:r>
                      <w:proofErr w:type="spellEnd"/>
                      <w:r w:rsidR="00872E07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</w:rPr>
                        <w:t xml:space="preserve"> 73, D-51371</w:t>
                      </w:r>
                      <w:r w:rsidRPr="009811AB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</w:rPr>
                        <w:t xml:space="preserve"> Leverkusen</w:t>
                      </w:r>
                    </w:p>
                    <w:p w:rsidRPr="009811AB" w:rsidR="00EB77DB" w:rsidP="009811AB" w:rsidRDefault="00027FD3" w14:paraId="6A5DE268" w14:textId="77777777">
                      <w:pPr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</w:rPr>
                      </w:pPr>
                      <w:hyperlink w:history="1" r:id="rId3">
                        <w:r w:rsidRPr="00862BE0" w:rsidR="009811AB">
                          <w:rPr>
                            <w:rStyle w:val="Hyperlink"/>
                            <w:rFonts w:ascii="Mazda Type" w:hAnsi="Mazda Type"/>
                            <w:color w:val="636363"/>
                            <w:sz w:val="16"/>
                            <w:szCs w:val="16"/>
                          </w:rPr>
                          <w:t>mazda-press@ma</w:t>
                        </w:r>
                        <w:r w:rsidRPr="00862BE0" w:rsidR="00862BE0">
                          <w:rPr>
                            <w:rStyle w:val="Hyperlink"/>
                            <w:rFonts w:ascii="Mazda Type" w:hAnsi="Mazda Type"/>
                            <w:color w:val="636363"/>
                            <w:sz w:val="16"/>
                            <w:szCs w:val="16"/>
                          </w:rPr>
                          <w:t>zd</w:t>
                        </w:r>
                        <w:r w:rsidRPr="00862BE0" w:rsidR="009811AB">
                          <w:rPr>
                            <w:rStyle w:val="Hyperlink"/>
                            <w:rFonts w:ascii="Mazda Type" w:hAnsi="Mazda Type"/>
                            <w:color w:val="636363"/>
                            <w:sz w:val="16"/>
                            <w:szCs w:val="16"/>
                          </w:rPr>
                          <w:t>aeur.com</w:t>
                        </w:r>
                      </w:hyperlink>
                      <w:r w:rsidRPr="00862BE0" w:rsidR="009811AB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</w:rPr>
                        <w:t>,</w:t>
                      </w:r>
                      <w:r w:rsidR="00154391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</w:rPr>
                        <w:t xml:space="preserve"> </w:t>
                      </w:r>
                      <w:hyperlink w:history="1" r:id="rId4">
                        <w:r w:rsidRPr="00862BE0" w:rsidR="009811AB">
                          <w:rPr>
                            <w:rStyle w:val="Hyperlink"/>
                            <w:rFonts w:ascii="Mazda Type" w:hAnsi="Mazda Type"/>
                            <w:color w:val="636363"/>
                            <w:sz w:val="16"/>
                            <w:szCs w:val="16"/>
                          </w:rPr>
                          <w:t>www.mazda-press.com</w:t>
                        </w:r>
                      </w:hyperlink>
                    </w:p>
                    <w:p w:rsidRPr="00683191" w:rsidR="009811AB" w:rsidP="009811AB" w:rsidRDefault="009811AB" w14:paraId="2EC3A186" w14:textId="77777777">
                      <w:pPr>
                        <w:spacing w:line="194" w:lineRule="exact"/>
                        <w:rPr>
                          <w:color w:val="717171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14692" w14:textId="77777777" w:rsidR="00727798" w:rsidRDefault="007277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3FF74" w14:textId="77777777" w:rsidR="0005176D" w:rsidRDefault="0005176D" w:rsidP="00972E15">
      <w:r>
        <w:separator/>
      </w:r>
    </w:p>
  </w:footnote>
  <w:footnote w:type="continuationSeparator" w:id="0">
    <w:p w14:paraId="147CA1D9" w14:textId="77777777" w:rsidR="0005176D" w:rsidRDefault="0005176D" w:rsidP="00972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F3AEA" w14:textId="1358384F" w:rsidR="004D2F59" w:rsidRDefault="004D2F5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3A74DA02" wp14:editId="0E1FE0A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5715" b="1905"/>
              <wp:wrapNone/>
              <wp:docPr id="254236204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C1A860" w14:textId="22655D38" w:rsidR="004D2F59" w:rsidRPr="004D2F59" w:rsidRDefault="004D2F59" w:rsidP="004D2F59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4D2F59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>
          <w:pict>
            <v:shapetype id="_x0000_t202" coordsize="21600,21600" o:spt="202" path="m,l,21600r21600,l21600,xe" w14:anchorId="3A74DA02">
              <v:stroke joinstyle="miter"/>
              <v:path gradientshapeok="t" o:connecttype="rect"/>
            </v:shapetype>
            <v:shape id="Text Box 2" style="position:absolute;margin-left:0;margin-top:0;width:34.95pt;height:34.95pt;z-index:25167052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Classified as Mazda Restricted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9/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jZYp7nkVlJm97li6i5pKGwHwVz1A+AJJziPViexBgX&#10;1ChKB/oNybyO1dDFDMeaJQ2j+BB63uIxcLFepyAkkWVha3aWx9QRrIjka/fGnB3gDrinJxi5xIp3&#10;qPex8U9v18eA2KeVRGB7NAe8kYBpqcOxRIb/qqeo60mvfgIAAP//AwBQSwMEFAAGAAgAAAAhAHOb&#10;n2zZAAAAAwEAAA8AAABkcnMvZG93bnJldi54bWxMj09Lw0AQxe9Cv8Mygje7UWyxMZtSBEHBItai&#10;12l28gezsyG7adJv76gHvcxjeMN7v8nWk2vVkfrQeDZwNU9AERfeNlwZ2L89XN6CChHZYuuZDJwo&#10;wDqfnWWYWj/yKx13sVISwiFFA3WMXap1KGpyGOa+Ixav9L3DKGtfadvjKOGu1ddJstQOG5aGGju6&#10;r6n43A3OwONN+IhDWS7C9nk7Jk+j2w8v78ZcnE+bO1CRpvh3DN/4gg65MB38wDao1oA8En+meMvV&#10;CtThV3We6f/s+RcAAAD//wMAUEsBAi0AFAAGAAgAAAAhALaDOJL+AAAA4QEAABMAAAAAAAAAAAAA&#10;AAAAAAAAAFtDb250ZW50X1R5cGVzXS54bWxQSwECLQAUAAYACAAAACEAOP0h/9YAAACUAQAACwAA&#10;AAAAAAAAAAAAAAAvAQAAX3JlbHMvLnJlbHNQSwECLQAUAAYACAAAACEAa7yffwoCAAAaBAAADgAA&#10;AAAAAAAAAAAAAAAuAgAAZHJzL2Uyb0RvYy54bWxQSwECLQAUAAYACAAAACEAc5ufbNkAAAADAQAA&#10;DwAAAAAAAAAAAAAAAABkBAAAZHJzL2Rvd25yZXYueG1sUEsFBgAAAAAEAAQA8wAAAGoFAAAAAA==&#10;">
              <v:textbox style="mso-fit-shape-to-text:t" inset="20pt,15pt,0,0">
                <w:txbxContent>
                  <w:p w:rsidRPr="004D2F59" w:rsidR="004D2F59" w:rsidP="004D2F59" w:rsidRDefault="004D2F59" w14:paraId="6AC1A860" w14:textId="22655D38">
                    <w:pPr>
                      <w:rPr>
                        <w:rFonts w:ascii="Arial" w:hAnsi="Arial" w:eastAsia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4D2F59">
                      <w:rPr>
                        <w:rFonts w:ascii="Arial" w:hAnsi="Arial" w:eastAsia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EA258" w14:textId="1C4FA69D" w:rsidR="00972E15" w:rsidRPr="008914EE" w:rsidRDefault="00AF744A" w:rsidP="008453F5">
    <w:pPr>
      <w:pStyle w:val="Header"/>
      <w:ind w:left="1416"/>
      <w:rPr>
        <w:rFonts w:ascii="Mazda Type" w:hAnsi="Mazda Type"/>
        <w:lang w:eastAsia="de-DE"/>
      </w:rPr>
    </w:pPr>
    <w:r w:rsidRPr="008914EE">
      <w:rPr>
        <w:rFonts w:ascii="Mazda Type" w:hAnsi="Mazda Type"/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8B6094" wp14:editId="36B78D88">
              <wp:simplePos x="0" y="0"/>
              <wp:positionH relativeFrom="column">
                <wp:posOffset>235585</wp:posOffset>
              </wp:positionH>
              <wp:positionV relativeFrom="paragraph">
                <wp:posOffset>-438150</wp:posOffset>
              </wp:positionV>
              <wp:extent cx="5181600" cy="444500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160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0AFCE91" w14:textId="77777777" w:rsidR="000237E6" w:rsidRPr="003A683F" w:rsidRDefault="000237E6" w:rsidP="00D03719">
                          <w:pPr>
                            <w:jc w:val="center"/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</w:pPr>
                          <w:r w:rsidRPr="003A683F"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  <w:t xml:space="preserve">PRESS RELEASE </w:t>
                          </w:r>
                          <w:r w:rsidR="004E1D85"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  <w:t xml:space="preserve">- </w:t>
                          </w:r>
                          <w:r w:rsidRPr="003A683F"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  <w:t xml:space="preserve">MAZDA MOTOR EUROPE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shapetype id="_x0000_t202" coordsize="21600,21600" o:spt="202" path="m,l,21600r21600,l21600,xe" w14:anchorId="078B6094">
              <v:stroke joinstyle="miter"/>
              <v:path gradientshapeok="t" o:connecttype="rect"/>
            </v:shapetype>
            <v:shape id="Textfeld 3" style="position:absolute;left:0;text-align:left;margin-left:18.55pt;margin-top:-34.5pt;width:408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nZ8GAIAADMEAAAOAAAAZHJzL2Uyb0RvYy54bWysU8tu2zAQvBfoPxC815Jc2U0Ey4GbwEUB&#10;IwngFDnTFGkJoLgsSVtyv75Lyi+kPQW5ULvc1T5mhrO7vlVkL6xrQJc0G6WUCM2havS2pL9ell9u&#10;KHGe6Yop0KKkB+Ho3fzzp1lnCjGGGlQlLMEi2hWdKWntvSmSxPFatMyNwAiNQQm2ZR5du00qyzqs&#10;3qpknKbTpANbGQtcOIe3D0OQzmN9KQX3T1I64YkqKc7m42njuQlnMp+xYmuZqRt+HIO9Y4qWNRqb&#10;nks9MM/Izjb/lGobbsGB9CMObQJSNlzEHXCbLH2zzbpmRsRdEBxnzjC5jyvLH/dr82yJ779DjwQG&#10;QDrjCoeXYZ9e2jZ8cVKCcYTwcIZN9J5wvJxkN9k0xRDHWJ7nE7SxTHL521jnfwhoSTBKapGWiBbb&#10;r5wfUk8poZmGZaNUpEZp0pV0+nWSxh/OESyuNPa4zBos32960lRXe2ygOuB6FgbmneHLBmdYMeef&#10;mUWqcWyUr3/CQyrAXnC0KKnB/vnffchHBjBKSYfSKan7vWNWUKJ+auTmNsvzoLXo5JNvY3TsdWRz&#10;HdG79h5QnRk+FMOjGfK9OpnSQvuKKl+ErhhimmPvkvqTee8HQeMr4WKxiEmoLsP8Sq8ND6UDqgHh&#10;l/6VWXOkwSOBj3ASGSvesDHkDnwsdh5kE6kKOA+oHuFHZUayj68oSP/aj1mXtz7/CwAA//8DAFBL&#10;AwQUAAYACAAAACEAUppiYN8AAAAIAQAADwAAAGRycy9kb3ducmV2LnhtbEyPwU7DMAyG70i8Q2Qk&#10;blu6TRulNJ2mShMSgsPGLtzSxmsrEqc02VZ4esxpHG1/+v39+Xp0VpxxCJ0nBbNpAgKp9qajRsHh&#10;fTtJQYSoyWjrCRV8Y4B1cXuT68z4C+3wvI+N4BAKmVbQxthnUoa6RafD1PdIfDv6wenI49BIM+gL&#10;hzsr50mykk53xB9a3WPZYv25PzkFL+X2Te+quUt/bPn8etz0X4ePpVL3d+PmCUTEMV5h+NNndSjY&#10;qfInMkFYBYuHGZMKJqtH7sRAulzwpmIyAVnk8n+B4hcAAP//AwBQSwECLQAUAAYACAAAACEAtoM4&#10;kv4AAADhAQAAEwAAAAAAAAAAAAAAAAAAAAAAW0NvbnRlbnRfVHlwZXNdLnhtbFBLAQItABQABgAI&#10;AAAAIQA4/SH/1gAAAJQBAAALAAAAAAAAAAAAAAAAAC8BAABfcmVscy8ucmVsc1BLAQItABQABgAI&#10;AAAAIQBHTnZ8GAIAADMEAAAOAAAAAAAAAAAAAAAAAC4CAABkcnMvZTJvRG9jLnhtbFBLAQItABQA&#10;BgAIAAAAIQBSmmJg3wAAAAgBAAAPAAAAAAAAAAAAAAAAAHIEAABkcnMvZG93bnJldi54bWxQSwUG&#10;AAAAAAQABADzAAAAfgUAAAAA&#10;">
              <v:textbox>
                <w:txbxContent>
                  <w:p w:rsidRPr="003A683F" w:rsidR="000237E6" w:rsidP="00D03719" w:rsidRDefault="000237E6" w14:paraId="40AFCE91" w14:textId="77777777">
                    <w:pPr>
                      <w:jc w:val="center"/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</w:pPr>
                    <w:r w:rsidRPr="003A683F"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  <w:t xml:space="preserve">PRESS RELEASE </w:t>
                    </w:r>
                    <w:r w:rsidR="004E1D85"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  <w:t xml:space="preserve">- </w:t>
                    </w:r>
                    <w:r w:rsidRPr="003A683F"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  <w:t xml:space="preserve">MAZDA MOTOR EUROPE </w:t>
                    </w:r>
                  </w:p>
                </w:txbxContent>
              </v:textbox>
            </v:shape>
          </w:pict>
        </mc:Fallback>
      </mc:AlternateContent>
    </w:r>
    <w:r w:rsidR="008E2D6C">
      <w:rPr>
        <w:noProof/>
        <w:lang w:val="en-GB" w:eastAsia="en-GB"/>
      </w:rPr>
      <w:drawing>
        <wp:anchor distT="0" distB="0" distL="114300" distR="114300" simplePos="0" relativeHeight="251666432" behindDoc="1" locked="0" layoutInCell="1" allowOverlap="1" wp14:anchorId="1919BACE" wp14:editId="0B2040DD">
          <wp:simplePos x="0" y="0"/>
          <wp:positionH relativeFrom="column">
            <wp:posOffset>-919290</wp:posOffset>
          </wp:positionH>
          <wp:positionV relativeFrom="paragraph">
            <wp:posOffset>-2372360</wp:posOffset>
          </wp:positionV>
          <wp:extent cx="7559675" cy="2162175"/>
          <wp:effectExtent l="0" t="0" r="3175" b="9525"/>
          <wp:wrapNone/>
          <wp:docPr id="2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62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149DA" w14:textId="7E58BC0D" w:rsidR="004D2F59" w:rsidRDefault="004D2F5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2D3336FC" wp14:editId="4254DA3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5715" b="1905"/>
              <wp:wrapNone/>
              <wp:docPr id="1863925622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5AD2A0" w14:textId="764F2C46" w:rsidR="004D2F59" w:rsidRPr="004D2F59" w:rsidRDefault="004D2F59" w:rsidP="004D2F59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4D2F59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>
          <w:pict>
            <v:shapetype id="_x0000_t202" coordsize="21600,21600" o:spt="202" path="m,l,21600r21600,l21600,xe" w14:anchorId="2D3336FC">
              <v:stroke joinstyle="miter"/>
              <v:path gradientshapeok="t" o:connecttype="rect"/>
            </v:shapetype>
            <v:shape id="Text Box 1" style="position:absolute;margin-left:0;margin-top:0;width:34.95pt;height:34.95pt;z-index:25166950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Classified as Mazda Restricted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APDDwIAACEEAAAOAAAAZHJzL2Uyb0RvYy54bWysU11v2yAUfZ+0/4B4X+ykSdVZcaqsVaZJ&#10;UVspnfpMMMSWgIuAxM5+/S7YTrZuT9Ne8P3y5d5zDsv7TityEs43YEo6neSUCMOhasyhpN9fN5/u&#10;KPGBmYopMKKkZ+Hp/erjh2VrCzGDGlQlHMEmxhetLWkdgi2yzPNaaOYnYIXBpASnWUDXHbLKsRa7&#10;a5XN8vw2a8FV1gEX3mP0sU/SVeovpeDhWUovAlElxdlCOl069/HMVktWHByzdcOHMdg/TKFZY/DS&#10;S6tHFhg5uuaPVrrhDjzIMOGgM5Cy4SLtgNtM83fb7GpmRdoFwfH2ApP/f23502lnXxwJ3RfokMAI&#10;SGt94TEY9+mk0/GLkxLMI4TnC2yiC4RjcD6/ubtdUMIxNdjYJbv+bJ0PXwVoEo2SOmQlgcVOWx/6&#10;0rEk3mVg0yiVmFHmtwD2jJHsOmG0QrfvSFOV9Gacfg/VGZdy0PPtLd80ePWW+fDCHBKMe6BowzMe&#10;UkFbUhgsSmpwP/4Wj/WIO2YpaVEwJTWoaErUN4N8zBbzPI8CS970c76InkseGvvRMEf9AKjFKT4L&#10;y5MZ64IaTelAv6Gm1/E2TDHD8c6ShtF8CL188U1wsV6nItSSZWFrdpbH1hGzCOhr98acHVAPSNcT&#10;jJJixTvw+9r4p7frY0AKEjMR3x7NAXbUYeJ2eDNR6L/6qer6slc/AQAA//8DAFBLAwQUAAYACAAA&#10;ACEAc5ufbNkAAAADAQAADwAAAGRycy9kb3ducmV2LnhtbEyPT0vDQBDF70K/wzKCN7tRbLExm1IE&#10;QcEi1qLXaXbyB7OzIbtp0m/vqAe9zGN4w3u/ydaTa9WR+tB4NnA1T0ARF942XBnYvz1c3oIKEdli&#10;65kMnCjAOp+dZZhaP/IrHXexUhLCIUUDdYxdqnUoanIY5r4jFq/0vcMoa19p2+Mo4a7V10my1A4b&#10;loYaO7qvqfjcDc7A4034iENZLsL2eTsmT6PbDy/vxlycT5s7UJGm+HcM3/iCDrkwHfzANqjWgDwS&#10;f6Z4y9UK1OFXdZ7p/+z5FwAAAP//AwBQSwECLQAUAAYACAAAACEAtoM4kv4AAADhAQAAEwAAAAAA&#10;AAAAAAAAAAAAAAAAW0NvbnRlbnRfVHlwZXNdLnhtbFBLAQItABQABgAIAAAAIQA4/SH/1gAAAJQB&#10;AAALAAAAAAAAAAAAAAAAAC8BAABfcmVscy8ucmVsc1BLAQItABQABgAIAAAAIQBI6APDDwIAACEE&#10;AAAOAAAAAAAAAAAAAAAAAC4CAABkcnMvZTJvRG9jLnhtbFBLAQItABQABgAIAAAAIQBzm59s2QAA&#10;AAMBAAAPAAAAAAAAAAAAAAAAAGkEAABkcnMvZG93bnJldi54bWxQSwUGAAAAAAQABADzAAAAbwUA&#10;AAAA&#10;">
              <v:textbox style="mso-fit-shape-to-text:t" inset="20pt,15pt,0,0">
                <w:txbxContent>
                  <w:p w:rsidRPr="004D2F59" w:rsidR="004D2F59" w:rsidP="004D2F59" w:rsidRDefault="004D2F59" w14:paraId="4B5AD2A0" w14:textId="764F2C46">
                    <w:pPr>
                      <w:rPr>
                        <w:rFonts w:ascii="Arial" w:hAnsi="Arial" w:eastAsia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4D2F59">
                      <w:rPr>
                        <w:rFonts w:ascii="Arial" w:hAnsi="Arial" w:eastAsia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F54A1E"/>
    <w:multiLevelType w:val="hybridMultilevel"/>
    <w:tmpl w:val="69149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480E9F"/>
    <w:multiLevelType w:val="multilevel"/>
    <w:tmpl w:val="24203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3429779">
    <w:abstractNumId w:val="0"/>
  </w:num>
  <w:num w:numId="2" w16cid:durableId="951521170">
    <w:abstractNumId w:val="2"/>
  </w:num>
  <w:num w:numId="3" w16cid:durableId="1603948704">
    <w:abstractNumId w:val="1"/>
  </w:num>
  <w:num w:numId="4" w16cid:durableId="1117068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83F"/>
    <w:rsid w:val="0000100C"/>
    <w:rsid w:val="000233B4"/>
    <w:rsid w:val="000237E6"/>
    <w:rsid w:val="00027FD3"/>
    <w:rsid w:val="0005176D"/>
    <w:rsid w:val="00065546"/>
    <w:rsid w:val="0007372F"/>
    <w:rsid w:val="0008284A"/>
    <w:rsid w:val="000E7A8D"/>
    <w:rsid w:val="00154391"/>
    <w:rsid w:val="00157361"/>
    <w:rsid w:val="00162757"/>
    <w:rsid w:val="001A44BF"/>
    <w:rsid w:val="001B427E"/>
    <w:rsid w:val="001B516D"/>
    <w:rsid w:val="001D5A45"/>
    <w:rsid w:val="001F0243"/>
    <w:rsid w:val="00222C74"/>
    <w:rsid w:val="002362E1"/>
    <w:rsid w:val="0025474A"/>
    <w:rsid w:val="00291F10"/>
    <w:rsid w:val="002A2DDB"/>
    <w:rsid w:val="002B04D3"/>
    <w:rsid w:val="002F468C"/>
    <w:rsid w:val="003141F1"/>
    <w:rsid w:val="003530B3"/>
    <w:rsid w:val="00377C27"/>
    <w:rsid w:val="00385BF8"/>
    <w:rsid w:val="003A683F"/>
    <w:rsid w:val="003A72F1"/>
    <w:rsid w:val="003B1BD9"/>
    <w:rsid w:val="003E644C"/>
    <w:rsid w:val="003F01FC"/>
    <w:rsid w:val="004028B3"/>
    <w:rsid w:val="00404F1C"/>
    <w:rsid w:val="004064CF"/>
    <w:rsid w:val="00465BCB"/>
    <w:rsid w:val="00471E46"/>
    <w:rsid w:val="004D1CEA"/>
    <w:rsid w:val="004D2F59"/>
    <w:rsid w:val="004E1D85"/>
    <w:rsid w:val="0050545D"/>
    <w:rsid w:val="005214DD"/>
    <w:rsid w:val="005643C0"/>
    <w:rsid w:val="0056522C"/>
    <w:rsid w:val="00567981"/>
    <w:rsid w:val="005861A2"/>
    <w:rsid w:val="00586D4C"/>
    <w:rsid w:val="00593797"/>
    <w:rsid w:val="005B2DD9"/>
    <w:rsid w:val="005B3907"/>
    <w:rsid w:val="005B4396"/>
    <w:rsid w:val="005C0743"/>
    <w:rsid w:val="005D1201"/>
    <w:rsid w:val="00641877"/>
    <w:rsid w:val="0065460D"/>
    <w:rsid w:val="006561BA"/>
    <w:rsid w:val="00665218"/>
    <w:rsid w:val="006962AA"/>
    <w:rsid w:val="006B0215"/>
    <w:rsid w:val="006F1CE6"/>
    <w:rsid w:val="006F5DF0"/>
    <w:rsid w:val="007201D1"/>
    <w:rsid w:val="00725614"/>
    <w:rsid w:val="00727798"/>
    <w:rsid w:val="007447BB"/>
    <w:rsid w:val="00791029"/>
    <w:rsid w:val="007D45FD"/>
    <w:rsid w:val="007E2F07"/>
    <w:rsid w:val="007E686C"/>
    <w:rsid w:val="008261E6"/>
    <w:rsid w:val="008453F5"/>
    <w:rsid w:val="00862BE0"/>
    <w:rsid w:val="00872E07"/>
    <w:rsid w:val="008914EE"/>
    <w:rsid w:val="008A49EE"/>
    <w:rsid w:val="008B6BA3"/>
    <w:rsid w:val="008C542B"/>
    <w:rsid w:val="008E2D6C"/>
    <w:rsid w:val="00915A07"/>
    <w:rsid w:val="00925BB2"/>
    <w:rsid w:val="0093738A"/>
    <w:rsid w:val="00962028"/>
    <w:rsid w:val="00972E15"/>
    <w:rsid w:val="009811AB"/>
    <w:rsid w:val="009938DB"/>
    <w:rsid w:val="009C5BA2"/>
    <w:rsid w:val="009D2360"/>
    <w:rsid w:val="00A163DF"/>
    <w:rsid w:val="00A273EE"/>
    <w:rsid w:val="00A3539C"/>
    <w:rsid w:val="00A71A05"/>
    <w:rsid w:val="00A91FB3"/>
    <w:rsid w:val="00AF29EE"/>
    <w:rsid w:val="00AF3209"/>
    <w:rsid w:val="00AF744A"/>
    <w:rsid w:val="00B017CD"/>
    <w:rsid w:val="00B87402"/>
    <w:rsid w:val="00BB5D39"/>
    <w:rsid w:val="00BC1F87"/>
    <w:rsid w:val="00BD3E0B"/>
    <w:rsid w:val="00BD7197"/>
    <w:rsid w:val="00BF150C"/>
    <w:rsid w:val="00BF6F68"/>
    <w:rsid w:val="00C304B9"/>
    <w:rsid w:val="00C43E78"/>
    <w:rsid w:val="00C43F15"/>
    <w:rsid w:val="00C97D52"/>
    <w:rsid w:val="00CA5B5D"/>
    <w:rsid w:val="00CC5EF8"/>
    <w:rsid w:val="00CD199A"/>
    <w:rsid w:val="00CD7402"/>
    <w:rsid w:val="00CF058C"/>
    <w:rsid w:val="00CF55C1"/>
    <w:rsid w:val="00CF65CB"/>
    <w:rsid w:val="00D03719"/>
    <w:rsid w:val="00D076D0"/>
    <w:rsid w:val="00D24B2B"/>
    <w:rsid w:val="00D468B9"/>
    <w:rsid w:val="00D6129B"/>
    <w:rsid w:val="00DB6422"/>
    <w:rsid w:val="00DF38A4"/>
    <w:rsid w:val="00E14929"/>
    <w:rsid w:val="00E269D4"/>
    <w:rsid w:val="00E84A9C"/>
    <w:rsid w:val="00EA4D59"/>
    <w:rsid w:val="00EB23C3"/>
    <w:rsid w:val="00EB77DB"/>
    <w:rsid w:val="00ED3489"/>
    <w:rsid w:val="00ED4C5F"/>
    <w:rsid w:val="00EE4F6F"/>
    <w:rsid w:val="00F171FC"/>
    <w:rsid w:val="00F31CF7"/>
    <w:rsid w:val="00F65681"/>
    <w:rsid w:val="00F719B7"/>
    <w:rsid w:val="00F74E53"/>
    <w:rsid w:val="00FD5D60"/>
    <w:rsid w:val="00FE58E3"/>
    <w:rsid w:val="013FF982"/>
    <w:rsid w:val="137B4995"/>
    <w:rsid w:val="18DB7932"/>
    <w:rsid w:val="1BF7831D"/>
    <w:rsid w:val="21BBE17D"/>
    <w:rsid w:val="2BC2D011"/>
    <w:rsid w:val="2D0C7906"/>
    <w:rsid w:val="3107E4FF"/>
    <w:rsid w:val="37EB7C15"/>
    <w:rsid w:val="3A5A9606"/>
    <w:rsid w:val="43F186D7"/>
    <w:rsid w:val="4AB12D6A"/>
    <w:rsid w:val="521A8F87"/>
    <w:rsid w:val="53CDA3EA"/>
    <w:rsid w:val="549BA9B7"/>
    <w:rsid w:val="59DD51FD"/>
    <w:rsid w:val="616EB9E1"/>
    <w:rsid w:val="6A17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230138"/>
  <w14:defaultImageDpi w14:val="32767"/>
  <w15:docId w15:val="{F3832436-47A7-4F75-8D61-F3BB4EBAD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44C"/>
    <w:rPr>
      <w:rFonts w:eastAsiaTheme="minorEastAsia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72E15"/>
  </w:style>
  <w:style w:type="paragraph" w:styleId="Footer">
    <w:name w:val="footer"/>
    <w:basedOn w:val="Normal"/>
    <w:link w:val="Footer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72E15"/>
  </w:style>
  <w:style w:type="character" w:styleId="Hyperlink">
    <w:name w:val="Hyperlink"/>
    <w:basedOn w:val="DefaultParagraphFont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0237E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862BE0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505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normaltextrun">
    <w:name w:val="normaltextrun"/>
    <w:basedOn w:val="DefaultParagraphFont"/>
    <w:rsid w:val="0050545D"/>
  </w:style>
  <w:style w:type="character" w:customStyle="1" w:styleId="eop">
    <w:name w:val="eop"/>
    <w:basedOn w:val="DefaultParagraphFont"/>
    <w:rsid w:val="0050545D"/>
  </w:style>
  <w:style w:type="character" w:styleId="CommentReference">
    <w:name w:val="annotation reference"/>
    <w:basedOn w:val="DefaultParagraphFont"/>
    <w:uiPriority w:val="99"/>
    <w:semiHidden/>
    <w:unhideWhenUsed/>
    <w:rsid w:val="008C54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54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542B"/>
    <w:rPr>
      <w:rFonts w:eastAsiaTheme="minorEastAsia"/>
      <w:sz w:val="20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54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542B"/>
    <w:rPr>
      <w:rFonts w:eastAsiaTheme="minorEastAsia"/>
      <w:b/>
      <w:bCs/>
      <w:sz w:val="20"/>
      <w:szCs w:val="20"/>
      <w:lang w:eastAsia="de-DE"/>
    </w:rPr>
  </w:style>
  <w:style w:type="paragraph" w:styleId="Revision">
    <w:name w:val="Revision"/>
    <w:hidden/>
    <w:uiPriority w:val="99"/>
    <w:semiHidden/>
    <w:rsid w:val="006F1CE6"/>
    <w:rPr>
      <w:rFonts w:eastAsiaTheme="minorEastAsia"/>
      <w:lang w:eastAsia="de-DE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25474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25474A"/>
    <w:rPr>
      <w:rFonts w:eastAsiaTheme="minorEastAsia"/>
      <w:sz w:val="20"/>
      <w:szCs w:val="20"/>
      <w:lang w:eastAsia="de-DE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2547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7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azda-press@mazdaeur.com" TargetMode="External"/><Relationship Id="rId2" Type="http://schemas.openxmlformats.org/officeDocument/2006/relationships/hyperlink" Target="file:///\\ad.mme.mazdaeur.com\mazda\mme\pre\05%20PR%20communication%20information\01%20Press%20Releases\www.mazda-press.com" TargetMode="External"/><Relationship Id="rId1" Type="http://schemas.openxmlformats.org/officeDocument/2006/relationships/hyperlink" Target="mailto:mazda-press@mazdaeur.com" TargetMode="External"/><Relationship Id="rId4" Type="http://schemas.openxmlformats.org/officeDocument/2006/relationships/hyperlink" Target="file:///\\ad.mme.mazdaeur.com\mazda\mme\pre\05%20PR%20communication%20information\01%20Press%20Releases\www.mazda-pres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incent\AppData\Local\Microsoft\Windows\Temporary%20Internet%20Files\Content.Outlook\WZ6ZEQ31\MME_PR_V2_Arial_Typ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01b946-1d05-4f24-95e2-4dfb14242708">
      <Terms xmlns="http://schemas.microsoft.com/office/infopath/2007/PartnerControls"/>
    </lcf76f155ced4ddcb4097134ff3c332f>
    <TaxCatchAll xmlns="28ecf437-f8ad-48bd-ba0c-57e24f16d8c2" xsi:nil="true"/>
    <PublishedYES_x002f_NO xmlns="7901b946-1d05-4f24-95e2-4dfb14242708">true</PublishedYES_x002f_NO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8F2EDDB1B2104EABC8E3609CCD3745" ma:contentTypeVersion="18" ma:contentTypeDescription="Create a new document." ma:contentTypeScope="" ma:versionID="31103607c436ac21d18eea5641f06a5b">
  <xsd:schema xmlns:xsd="http://www.w3.org/2001/XMLSchema" xmlns:xs="http://www.w3.org/2001/XMLSchema" xmlns:p="http://schemas.microsoft.com/office/2006/metadata/properties" xmlns:ns2="7901b946-1d05-4f24-95e2-4dfb14242708" xmlns:ns3="28ecf437-f8ad-48bd-ba0c-57e24f16d8c2" targetNamespace="http://schemas.microsoft.com/office/2006/metadata/properties" ma:root="true" ma:fieldsID="bcb2918dedbb83984d48722de9b56094" ns2:_="" ns3:_="">
    <xsd:import namespace="7901b946-1d05-4f24-95e2-4dfb14242708"/>
    <xsd:import namespace="28ecf437-f8ad-48bd-ba0c-57e24f16d8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LengthInSeconds" minOccurs="0"/>
                <xsd:element ref="ns2:PublishedYES_x002f_NO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1b946-1d05-4f24-95e2-4dfb142427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4a01bcd-74c8-4a4a-857a-9df5d1bfb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PublishedYES_x002f_NO" ma:index="19" nillable="true" ma:displayName="Published" ma:default="1" ma:format="Dropdown" ma:internalName="PublishedYES_x002f_NO">
      <xsd:simpleType>
        <xsd:restriction base="dms:Boolea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ecf437-f8ad-48bd-ba0c-57e24f16d8c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abf457a-1023-41a2-aaa7-b0f630b09a1f}" ma:internalName="TaxCatchAll" ma:showField="CatchAllData" ma:web="28ecf437-f8ad-48bd-ba0c-57e24f16d8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7DDAB-59D9-4CE6-B797-2F3BF09F55CF}">
  <ds:schemaRefs>
    <ds:schemaRef ds:uri="http://schemas.microsoft.com/office/2006/metadata/properties"/>
    <ds:schemaRef ds:uri="http://schemas.microsoft.com/office/infopath/2007/PartnerControls"/>
    <ds:schemaRef ds:uri="7901b946-1d05-4f24-95e2-4dfb14242708"/>
    <ds:schemaRef ds:uri="28ecf437-f8ad-48bd-ba0c-57e24f16d8c2"/>
  </ds:schemaRefs>
</ds:datastoreItem>
</file>

<file path=customXml/itemProps2.xml><?xml version="1.0" encoding="utf-8"?>
<ds:datastoreItem xmlns:ds="http://schemas.openxmlformats.org/officeDocument/2006/customXml" ds:itemID="{1DE17990-4882-4ADE-8E87-4853281D78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D26BEF-5059-42E9-9FD2-0D10B6B506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01b946-1d05-4f24-95e2-4dfb14242708"/>
    <ds:schemaRef ds:uri="28ecf437-f8ad-48bd-ba0c-57e24f16d8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C4C9C4-3F4E-4BCF-9869-E7BFDBEC9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MME_PR_V2_Arial_Typo.dotx</Template>
  <TotalTime>2</TotalTime>
  <Pages>1</Pages>
  <Words>436</Words>
  <Characters>2491</Characters>
  <Application>Microsoft Office Word</Application>
  <DocSecurity>0</DocSecurity>
  <Lines>20</Lines>
  <Paragraphs>5</Paragraphs>
  <ScaleCrop>false</ScaleCrop>
  <Company>Mazda Motor Logistics Europe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Florian Steinbuß</dc:creator>
  <cp:lastModifiedBy>Clarke, Monique</cp:lastModifiedBy>
  <cp:revision>19</cp:revision>
  <cp:lastPrinted>2018-11-06T16:12:00Z</cp:lastPrinted>
  <dcterms:created xsi:type="dcterms:W3CDTF">2024-12-02T08:54:00Z</dcterms:created>
  <dcterms:modified xsi:type="dcterms:W3CDTF">2024-12-03T16:13:00Z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6f193f76,f27562c,7c91de93</vt:lpwstr>
  </property>
  <property fmtid="{D5CDD505-2E9C-101B-9397-08002B2CF9AE}" pid="3" name="ClassificationContentMarkingHeaderFontProps">
    <vt:lpwstr>#7f7f7f,9,Arial</vt:lpwstr>
  </property>
  <property fmtid="{D5CDD505-2E9C-101B-9397-08002B2CF9AE}" pid="4" name="ClassificationContentMarkingHeaderText">
    <vt:lpwstr>Classified as Mazda Restricted</vt:lpwstr>
  </property>
  <property fmtid="{D5CDD505-2E9C-101B-9397-08002B2CF9AE}" pid="5" name="MSIP_Label_24138167-8415-4dc6-b34d-59d664cf5b49_Enabled">
    <vt:lpwstr>true</vt:lpwstr>
  </property>
  <property fmtid="{D5CDD505-2E9C-101B-9397-08002B2CF9AE}" pid="6" name="MSIP_Label_24138167-8415-4dc6-b34d-59d664cf5b49_SetDate">
    <vt:lpwstr>2024-11-29T09:24:44Z</vt:lpwstr>
  </property>
  <property fmtid="{D5CDD505-2E9C-101B-9397-08002B2CF9AE}" pid="7" name="MSIP_Label_24138167-8415-4dc6-b34d-59d664cf5b49_Method">
    <vt:lpwstr>Standard</vt:lpwstr>
  </property>
  <property fmtid="{D5CDD505-2E9C-101B-9397-08002B2CF9AE}" pid="8" name="MSIP_Label_24138167-8415-4dc6-b34d-59d664cf5b49_Name">
    <vt:lpwstr>Restricted</vt:lpwstr>
  </property>
  <property fmtid="{D5CDD505-2E9C-101B-9397-08002B2CF9AE}" pid="9" name="MSIP_Label_24138167-8415-4dc6-b34d-59d664cf5b49_SiteId">
    <vt:lpwstr>88aa0304-bac8-42a3-b26f-81949581123b</vt:lpwstr>
  </property>
  <property fmtid="{D5CDD505-2E9C-101B-9397-08002B2CF9AE}" pid="10" name="MSIP_Label_24138167-8415-4dc6-b34d-59d664cf5b49_ActionId">
    <vt:lpwstr>3016bb1f-18f6-4cb1-9254-bb1ecdd4235b</vt:lpwstr>
  </property>
  <property fmtid="{D5CDD505-2E9C-101B-9397-08002B2CF9AE}" pid="11" name="MSIP_Label_24138167-8415-4dc6-b34d-59d664cf5b49_ContentBits">
    <vt:lpwstr>1</vt:lpwstr>
  </property>
  <property fmtid="{D5CDD505-2E9C-101B-9397-08002B2CF9AE}" pid="12" name="ContentTypeId">
    <vt:lpwstr>0x010100458F2EDDB1B2104EABC8E3609CCD3745</vt:lpwstr>
  </property>
  <property fmtid="{D5CDD505-2E9C-101B-9397-08002B2CF9AE}" pid="13" name="MediaServiceImageTags">
    <vt:lpwstr/>
  </property>
</Properties>
</file>