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ab/>
      </w:r>
      <w:r w:rsidR="00084BAF">
        <w:rPr>
          <w:sz w:val="20"/>
          <w:szCs w:val="24"/>
          <w:lang w:val="en-GB"/>
        </w:rPr>
        <w:t>5</w:t>
      </w:r>
      <w:r w:rsidR="00084BAF" w:rsidRPr="00084BAF">
        <w:rPr>
          <w:sz w:val="20"/>
          <w:szCs w:val="24"/>
          <w:vertAlign w:val="superscript"/>
          <w:lang w:val="en-GB"/>
        </w:rPr>
        <w:t>th</w:t>
      </w:r>
      <w:r w:rsidR="00084BAF">
        <w:rPr>
          <w:sz w:val="20"/>
          <w:szCs w:val="24"/>
          <w:lang w:val="en-GB"/>
        </w:rPr>
        <w:t xml:space="preserve"> April 2018</w:t>
      </w:r>
    </w:p>
    <w:p w:rsidR="008517E7" w:rsidRPr="00634DD9" w:rsidRDefault="008517E7">
      <w:pPr>
        <w:rPr>
          <w:sz w:val="20"/>
          <w:lang w:val="en-GB"/>
        </w:rPr>
      </w:pPr>
    </w:p>
    <w:p w:rsidR="00084BAF" w:rsidRDefault="00084BAF" w:rsidP="00F83F14">
      <w:pPr>
        <w:jc w:val="center"/>
        <w:rPr>
          <w:b/>
          <w:sz w:val="24"/>
          <w:szCs w:val="24"/>
          <w:lang w:val="en-GB"/>
        </w:rPr>
      </w:pPr>
      <w:r>
        <w:rPr>
          <w:b/>
          <w:sz w:val="24"/>
          <w:szCs w:val="24"/>
          <w:lang w:val="en-GB"/>
        </w:rPr>
        <w:t xml:space="preserve">Mazda collaborates with BAFTA nomimated director Ed Bazalgette </w:t>
      </w:r>
    </w:p>
    <w:p w:rsidR="008517E7" w:rsidRPr="00F83F14" w:rsidRDefault="00084BAF" w:rsidP="00F83F14">
      <w:pPr>
        <w:jc w:val="center"/>
        <w:rPr>
          <w:b/>
          <w:sz w:val="24"/>
          <w:szCs w:val="24"/>
          <w:lang w:val="en-GB"/>
        </w:rPr>
      </w:pPr>
      <w:proofErr w:type="gramStart"/>
      <w:r>
        <w:rPr>
          <w:b/>
          <w:sz w:val="24"/>
          <w:szCs w:val="24"/>
          <w:lang w:val="en-GB"/>
        </w:rPr>
        <w:t>to</w:t>
      </w:r>
      <w:proofErr w:type="gramEnd"/>
      <w:r>
        <w:rPr>
          <w:b/>
          <w:sz w:val="24"/>
          <w:szCs w:val="24"/>
          <w:lang w:val="en-GB"/>
        </w:rPr>
        <w:t xml:space="preserve"> create </w:t>
      </w:r>
      <w:r w:rsidR="00FF741B">
        <w:rPr>
          <w:b/>
          <w:sz w:val="24"/>
          <w:szCs w:val="24"/>
          <w:lang w:val="en-GB"/>
        </w:rPr>
        <w:t xml:space="preserve">short </w:t>
      </w:r>
      <w:r>
        <w:rPr>
          <w:b/>
          <w:sz w:val="24"/>
          <w:szCs w:val="24"/>
          <w:lang w:val="en-GB"/>
        </w:rPr>
        <w:t xml:space="preserve">film about </w:t>
      </w:r>
      <w:r w:rsidR="00367A07">
        <w:rPr>
          <w:b/>
          <w:sz w:val="24"/>
          <w:szCs w:val="24"/>
          <w:lang w:val="en-GB"/>
        </w:rPr>
        <w:t xml:space="preserve">the natural wonder of </w:t>
      </w:r>
      <w:r>
        <w:rPr>
          <w:b/>
          <w:sz w:val="24"/>
          <w:szCs w:val="24"/>
          <w:lang w:val="en-GB"/>
        </w:rPr>
        <w:t xml:space="preserve">Lake Baikal  </w:t>
      </w:r>
    </w:p>
    <w:p w:rsidR="008517E7" w:rsidRPr="00634DD9" w:rsidRDefault="008517E7" w:rsidP="008517E7">
      <w:pPr>
        <w:rPr>
          <w:sz w:val="20"/>
          <w:szCs w:val="24"/>
          <w:lang w:val="en-GB"/>
        </w:rPr>
      </w:pPr>
    </w:p>
    <w:p w:rsidR="00F83F14" w:rsidRPr="00955103" w:rsidRDefault="00622B46" w:rsidP="00955103">
      <w:pPr>
        <w:numPr>
          <w:ilvl w:val="0"/>
          <w:numId w:val="2"/>
        </w:numPr>
        <w:tabs>
          <w:tab w:val="clear" w:pos="360"/>
          <w:tab w:val="num" w:pos="426"/>
        </w:tabs>
        <w:rPr>
          <w:sz w:val="20"/>
          <w:szCs w:val="20"/>
          <w:lang w:val="en-GB"/>
        </w:rPr>
      </w:pPr>
      <w:r>
        <w:rPr>
          <w:sz w:val="20"/>
          <w:szCs w:val="20"/>
          <w:lang w:val="en-GB"/>
        </w:rPr>
        <w:t xml:space="preserve">Located in </w:t>
      </w:r>
      <w:r w:rsidR="00232DFE">
        <w:rPr>
          <w:sz w:val="20"/>
          <w:szCs w:val="20"/>
          <w:lang w:val="en-GB"/>
        </w:rPr>
        <w:t xml:space="preserve">Eastern Siberia, </w:t>
      </w:r>
      <w:r w:rsidRPr="00955103">
        <w:rPr>
          <w:sz w:val="20"/>
          <w:szCs w:val="20"/>
          <w:lang w:val="en-GB"/>
        </w:rPr>
        <w:t>Lake Baikal is the world’s oldest, deepest and biggest lake</w:t>
      </w:r>
      <w:r w:rsidR="00232DFE">
        <w:rPr>
          <w:sz w:val="20"/>
          <w:szCs w:val="20"/>
          <w:lang w:val="en-GB"/>
        </w:rPr>
        <w:t>.</w:t>
      </w:r>
    </w:p>
    <w:p w:rsidR="00F83F14" w:rsidRDefault="00B72C5A" w:rsidP="00E476B6">
      <w:pPr>
        <w:numPr>
          <w:ilvl w:val="0"/>
          <w:numId w:val="2"/>
        </w:numPr>
        <w:tabs>
          <w:tab w:val="clear" w:pos="360"/>
          <w:tab w:val="num" w:pos="426"/>
        </w:tabs>
        <w:rPr>
          <w:sz w:val="20"/>
          <w:szCs w:val="20"/>
          <w:lang w:val="en-GB"/>
        </w:rPr>
      </w:pPr>
      <w:r>
        <w:rPr>
          <w:sz w:val="20"/>
          <w:szCs w:val="20"/>
          <w:lang w:val="en-GB"/>
        </w:rPr>
        <w:t>The fi</w:t>
      </w:r>
      <w:r w:rsidR="00E476B6">
        <w:rPr>
          <w:sz w:val="20"/>
          <w:szCs w:val="20"/>
          <w:lang w:val="en-GB"/>
        </w:rPr>
        <w:t>lm stars I</w:t>
      </w:r>
      <w:r>
        <w:rPr>
          <w:sz w:val="20"/>
          <w:szCs w:val="20"/>
          <w:lang w:val="en-GB"/>
        </w:rPr>
        <w:t>r</w:t>
      </w:r>
      <w:r w:rsidR="00E10375">
        <w:rPr>
          <w:sz w:val="20"/>
          <w:szCs w:val="20"/>
          <w:lang w:val="en-GB"/>
        </w:rPr>
        <w:t xml:space="preserve">ina </w:t>
      </w:r>
      <w:r w:rsidR="00E476B6">
        <w:rPr>
          <w:sz w:val="20"/>
          <w:szCs w:val="20"/>
          <w:lang w:val="en-GB"/>
        </w:rPr>
        <w:t>Lyasota</w:t>
      </w:r>
      <w:r w:rsidR="00CE2A31">
        <w:rPr>
          <w:sz w:val="20"/>
          <w:szCs w:val="20"/>
          <w:lang w:val="en-GB"/>
        </w:rPr>
        <w:t>, Deputy Director of the Baikalsky Nature Reserve.</w:t>
      </w:r>
    </w:p>
    <w:p w:rsidR="00E476B6" w:rsidRPr="00E476B6" w:rsidRDefault="00CE2A31" w:rsidP="00E476B6">
      <w:pPr>
        <w:numPr>
          <w:ilvl w:val="0"/>
          <w:numId w:val="2"/>
        </w:numPr>
        <w:tabs>
          <w:tab w:val="clear" w:pos="360"/>
          <w:tab w:val="num" w:pos="426"/>
        </w:tabs>
        <w:rPr>
          <w:sz w:val="20"/>
          <w:szCs w:val="20"/>
          <w:lang w:val="en-GB"/>
        </w:rPr>
      </w:pPr>
      <w:r>
        <w:rPr>
          <w:sz w:val="20"/>
          <w:szCs w:val="20"/>
          <w:lang w:val="en-GB"/>
        </w:rPr>
        <w:t xml:space="preserve">Mazda recently </w:t>
      </w:r>
      <w:r w:rsidR="00E10375">
        <w:rPr>
          <w:sz w:val="20"/>
          <w:szCs w:val="20"/>
          <w:lang w:val="en-GB"/>
        </w:rPr>
        <w:t xml:space="preserve">organised </w:t>
      </w:r>
      <w:r>
        <w:rPr>
          <w:sz w:val="20"/>
          <w:szCs w:val="20"/>
          <w:lang w:val="en-GB"/>
        </w:rPr>
        <w:t xml:space="preserve">the first manufacturer </w:t>
      </w:r>
      <w:r w:rsidR="00E10375">
        <w:rPr>
          <w:sz w:val="20"/>
          <w:szCs w:val="20"/>
          <w:lang w:val="en-GB"/>
        </w:rPr>
        <w:t>drive event to cross frozen Lake Baikal.</w:t>
      </w:r>
    </w:p>
    <w:p w:rsidR="008517E7" w:rsidRDefault="008517E7" w:rsidP="008517E7">
      <w:pPr>
        <w:rPr>
          <w:sz w:val="20"/>
          <w:szCs w:val="20"/>
          <w:lang w:val="en-GB"/>
        </w:rPr>
      </w:pPr>
    </w:p>
    <w:p w:rsidR="000735A7" w:rsidRDefault="002E2CD2" w:rsidP="00F83F14">
      <w:pPr>
        <w:rPr>
          <w:sz w:val="20"/>
          <w:szCs w:val="20"/>
          <w:lang w:val="en-GB"/>
        </w:rPr>
      </w:pPr>
      <w:r>
        <w:rPr>
          <w:sz w:val="20"/>
          <w:szCs w:val="20"/>
          <w:lang w:val="en-GB"/>
        </w:rPr>
        <w:t>L</w:t>
      </w:r>
      <w:r w:rsidR="00CE2A31">
        <w:rPr>
          <w:sz w:val="20"/>
          <w:szCs w:val="20"/>
          <w:lang w:val="en-GB"/>
        </w:rPr>
        <w:t xml:space="preserve">eading documentary </w:t>
      </w:r>
      <w:r>
        <w:rPr>
          <w:sz w:val="20"/>
          <w:szCs w:val="20"/>
          <w:lang w:val="en-GB"/>
        </w:rPr>
        <w:t xml:space="preserve">maker Ed Bazalgette, Mazda </w:t>
      </w:r>
      <w:r w:rsidR="00CE2A31">
        <w:rPr>
          <w:sz w:val="20"/>
          <w:szCs w:val="20"/>
          <w:lang w:val="en-GB"/>
        </w:rPr>
        <w:t xml:space="preserve">and award-winning British video production company Kingdom Creative have </w:t>
      </w:r>
      <w:r w:rsidR="00F84412">
        <w:rPr>
          <w:sz w:val="20"/>
          <w:szCs w:val="20"/>
          <w:lang w:val="en-GB"/>
        </w:rPr>
        <w:t xml:space="preserve">co-created </w:t>
      </w:r>
      <w:r w:rsidR="00CE2A31">
        <w:rPr>
          <w:sz w:val="20"/>
          <w:szCs w:val="20"/>
          <w:lang w:val="en-GB"/>
        </w:rPr>
        <w:t xml:space="preserve">a </w:t>
      </w:r>
      <w:r>
        <w:rPr>
          <w:sz w:val="20"/>
          <w:szCs w:val="20"/>
          <w:lang w:val="en-GB"/>
        </w:rPr>
        <w:t xml:space="preserve">short </w:t>
      </w:r>
      <w:r w:rsidR="00367A07">
        <w:rPr>
          <w:sz w:val="20"/>
          <w:szCs w:val="20"/>
          <w:lang w:val="en-GB"/>
        </w:rPr>
        <w:t xml:space="preserve">film about </w:t>
      </w:r>
      <w:r w:rsidR="00CE2A31">
        <w:rPr>
          <w:sz w:val="20"/>
          <w:szCs w:val="20"/>
          <w:lang w:val="en-GB"/>
        </w:rPr>
        <w:t xml:space="preserve">Lake Baikal. </w:t>
      </w:r>
      <w:r w:rsidR="000735A7">
        <w:rPr>
          <w:sz w:val="20"/>
          <w:szCs w:val="20"/>
          <w:lang w:val="en-GB"/>
        </w:rPr>
        <w:t xml:space="preserve">More than 400 miles long, up to 50 miles wide and with a </w:t>
      </w:r>
      <w:r w:rsidR="00DE1EF4">
        <w:rPr>
          <w:sz w:val="20"/>
          <w:szCs w:val="20"/>
          <w:lang w:val="en-GB"/>
        </w:rPr>
        <w:t xml:space="preserve">maximum depth of over a mile, this 25 million-year-old </w:t>
      </w:r>
      <w:r w:rsidR="00E04C38">
        <w:rPr>
          <w:sz w:val="20"/>
          <w:szCs w:val="20"/>
          <w:lang w:val="en-GB"/>
        </w:rPr>
        <w:t xml:space="preserve">lake </w:t>
      </w:r>
      <w:r w:rsidR="00DE1EF4">
        <w:rPr>
          <w:sz w:val="20"/>
          <w:szCs w:val="20"/>
          <w:lang w:val="en-GB"/>
        </w:rPr>
        <w:t>is the most volum</w:t>
      </w:r>
      <w:r w:rsidR="00AD02B8">
        <w:rPr>
          <w:sz w:val="20"/>
          <w:szCs w:val="20"/>
          <w:lang w:val="en-GB"/>
        </w:rPr>
        <w:t>inous</w:t>
      </w:r>
      <w:r w:rsidR="000F043C">
        <w:rPr>
          <w:sz w:val="20"/>
          <w:szCs w:val="20"/>
          <w:lang w:val="en-GB"/>
        </w:rPr>
        <w:t xml:space="preserve"> </w:t>
      </w:r>
      <w:r w:rsidR="00AD02B8">
        <w:rPr>
          <w:sz w:val="20"/>
          <w:szCs w:val="20"/>
          <w:lang w:val="en-GB"/>
        </w:rPr>
        <w:t>on the planet</w:t>
      </w:r>
      <w:r w:rsidR="00CB6C99">
        <w:rPr>
          <w:sz w:val="20"/>
          <w:szCs w:val="20"/>
          <w:lang w:val="en-GB"/>
        </w:rPr>
        <w:t xml:space="preserve"> with more than 20 per cent of the world’s fresh water held within its vast shoreline</w:t>
      </w:r>
      <w:r w:rsidR="00AD02B8">
        <w:rPr>
          <w:sz w:val="20"/>
          <w:szCs w:val="20"/>
          <w:lang w:val="en-GB"/>
        </w:rPr>
        <w:t xml:space="preserve">. </w:t>
      </w:r>
      <w:r w:rsidR="00DE1EF4">
        <w:rPr>
          <w:sz w:val="20"/>
          <w:szCs w:val="20"/>
          <w:lang w:val="en-GB"/>
        </w:rPr>
        <w:t xml:space="preserve"> </w:t>
      </w:r>
    </w:p>
    <w:p w:rsidR="000735A7" w:rsidRDefault="000735A7" w:rsidP="00F83F14">
      <w:pPr>
        <w:rPr>
          <w:sz w:val="20"/>
          <w:szCs w:val="20"/>
          <w:lang w:val="en-GB"/>
        </w:rPr>
      </w:pPr>
    </w:p>
    <w:p w:rsidR="00F83F14" w:rsidRDefault="00CE2A31" w:rsidP="00F83F14">
      <w:pPr>
        <w:rPr>
          <w:sz w:val="20"/>
          <w:szCs w:val="20"/>
          <w:lang w:val="en-GB"/>
        </w:rPr>
      </w:pPr>
      <w:r>
        <w:rPr>
          <w:sz w:val="20"/>
          <w:szCs w:val="20"/>
          <w:lang w:val="en-GB"/>
        </w:rPr>
        <w:t xml:space="preserve">Famed for its unique and </w:t>
      </w:r>
      <w:r w:rsidR="000735A7">
        <w:rPr>
          <w:sz w:val="20"/>
          <w:szCs w:val="20"/>
          <w:lang w:val="en-GB"/>
        </w:rPr>
        <w:t xml:space="preserve">complex ecosystem, </w:t>
      </w:r>
      <w:r w:rsidR="00AD02B8">
        <w:rPr>
          <w:sz w:val="20"/>
          <w:szCs w:val="20"/>
          <w:lang w:val="en-GB"/>
        </w:rPr>
        <w:t>each year Lake Baikal</w:t>
      </w:r>
      <w:r w:rsidR="00F84412">
        <w:rPr>
          <w:sz w:val="20"/>
          <w:szCs w:val="20"/>
          <w:lang w:val="en-GB"/>
        </w:rPr>
        <w:t xml:space="preserve"> freezes to create a stunning winter environment, one that recently played host to Mazda Epic Drive Siberia: an adventurous driving event that saw 65 media </w:t>
      </w:r>
      <w:r w:rsidR="00BC3FDB">
        <w:rPr>
          <w:sz w:val="20"/>
          <w:szCs w:val="20"/>
          <w:lang w:val="en-GB"/>
        </w:rPr>
        <w:t xml:space="preserve">from across Europe cross the lake in standard production Mazda CX-5 AWDs. Making four </w:t>
      </w:r>
      <w:r w:rsidR="00E04C38">
        <w:rPr>
          <w:sz w:val="20"/>
          <w:szCs w:val="20"/>
          <w:lang w:val="en-GB"/>
        </w:rPr>
        <w:t>7</w:t>
      </w:r>
      <w:r w:rsidR="00BC3FDB">
        <w:rPr>
          <w:sz w:val="20"/>
          <w:szCs w:val="20"/>
          <w:lang w:val="en-GB"/>
        </w:rPr>
        <w:t xml:space="preserve">2km crossings of the lake, Mazda became the first manufacturer to successfully cross this </w:t>
      </w:r>
      <w:r w:rsidR="00F96950">
        <w:rPr>
          <w:sz w:val="20"/>
          <w:szCs w:val="20"/>
          <w:lang w:val="en-GB"/>
        </w:rPr>
        <w:t xml:space="preserve">unforgiving </w:t>
      </w:r>
      <w:r w:rsidR="00CB6C99">
        <w:rPr>
          <w:sz w:val="20"/>
          <w:szCs w:val="20"/>
          <w:lang w:val="en-GB"/>
        </w:rPr>
        <w:t xml:space="preserve">yet </w:t>
      </w:r>
      <w:r w:rsidR="00BC3FDB">
        <w:rPr>
          <w:sz w:val="20"/>
          <w:szCs w:val="20"/>
          <w:lang w:val="en-GB"/>
        </w:rPr>
        <w:t>beautiful</w:t>
      </w:r>
      <w:r w:rsidR="00CB6C99">
        <w:rPr>
          <w:sz w:val="20"/>
          <w:szCs w:val="20"/>
          <w:lang w:val="en-GB"/>
        </w:rPr>
        <w:t xml:space="preserve"> frozen water mass.</w:t>
      </w:r>
      <w:r w:rsidR="00BC3FDB">
        <w:rPr>
          <w:sz w:val="20"/>
          <w:szCs w:val="20"/>
          <w:lang w:val="en-GB"/>
        </w:rPr>
        <w:t xml:space="preserve"> </w:t>
      </w:r>
    </w:p>
    <w:p w:rsidR="00BC3FDB" w:rsidRDefault="00BC3FDB" w:rsidP="00F83F14">
      <w:pPr>
        <w:rPr>
          <w:sz w:val="20"/>
          <w:szCs w:val="20"/>
          <w:lang w:val="en-GB"/>
        </w:rPr>
      </w:pPr>
    </w:p>
    <w:p w:rsidR="00BC3FDB" w:rsidRDefault="00F96950" w:rsidP="00F83F14">
      <w:pPr>
        <w:rPr>
          <w:sz w:val="20"/>
          <w:szCs w:val="20"/>
          <w:lang w:val="en-GB"/>
        </w:rPr>
      </w:pPr>
      <w:r>
        <w:rPr>
          <w:sz w:val="20"/>
          <w:szCs w:val="20"/>
          <w:lang w:val="en-GB"/>
        </w:rPr>
        <w:t>However</w:t>
      </w:r>
      <w:r w:rsidR="00BC3FDB">
        <w:rPr>
          <w:sz w:val="20"/>
          <w:szCs w:val="20"/>
          <w:lang w:val="en-GB"/>
        </w:rPr>
        <w:t xml:space="preserve">, Mazda’s stay in Siberia focused on so much more than just a traditional driving event, working with the Baikalsky Nature Reserve and its Deputy Director Irina Lyasota to ensure its plan did not </w:t>
      </w:r>
      <w:r w:rsidR="00963095">
        <w:rPr>
          <w:sz w:val="20"/>
          <w:szCs w:val="20"/>
          <w:lang w:val="en-GB"/>
        </w:rPr>
        <w:t xml:space="preserve">impact the ecosystem of this UNESCO World Heritage site, Mazda commissioned a unique film </w:t>
      </w:r>
      <w:r w:rsidR="00E10375">
        <w:rPr>
          <w:sz w:val="20"/>
          <w:szCs w:val="20"/>
          <w:lang w:val="en-GB"/>
        </w:rPr>
        <w:t xml:space="preserve">that looked at Lake Baikal through the eyes of Irina, a lady who’s passion for the lake and its environment delivers a wonderful perspective of the ecology, history and future of this </w:t>
      </w:r>
      <w:r w:rsidR="00B5451F">
        <w:rPr>
          <w:sz w:val="20"/>
          <w:szCs w:val="20"/>
          <w:lang w:val="en-GB"/>
        </w:rPr>
        <w:t>natural</w:t>
      </w:r>
      <w:r w:rsidR="00EB201B" w:rsidRPr="00EB201B">
        <w:rPr>
          <w:sz w:val="20"/>
          <w:szCs w:val="20"/>
          <w:lang w:val="en-GB"/>
        </w:rPr>
        <w:t xml:space="preserve"> </w:t>
      </w:r>
      <w:r w:rsidR="00EB201B">
        <w:rPr>
          <w:sz w:val="20"/>
          <w:szCs w:val="20"/>
          <w:lang w:val="en-GB"/>
        </w:rPr>
        <w:t>spectacle</w:t>
      </w:r>
      <w:r w:rsidR="00B5451F">
        <w:rPr>
          <w:sz w:val="20"/>
          <w:szCs w:val="20"/>
          <w:lang w:val="en-GB"/>
        </w:rPr>
        <w:t xml:space="preserve">. </w:t>
      </w:r>
    </w:p>
    <w:p w:rsidR="00B5451F" w:rsidRDefault="00B5451F" w:rsidP="00F83F14">
      <w:pPr>
        <w:rPr>
          <w:sz w:val="20"/>
          <w:szCs w:val="20"/>
          <w:lang w:val="en-GB"/>
        </w:rPr>
      </w:pPr>
    </w:p>
    <w:p w:rsidR="00C6156D" w:rsidRDefault="00B5451F" w:rsidP="00F83F14">
      <w:pPr>
        <w:rPr>
          <w:sz w:val="20"/>
          <w:szCs w:val="20"/>
          <w:lang w:val="en-GB"/>
        </w:rPr>
      </w:pPr>
      <w:r>
        <w:rPr>
          <w:sz w:val="20"/>
          <w:szCs w:val="20"/>
          <w:lang w:val="en-GB"/>
        </w:rPr>
        <w:t>“During their visit to Lake Baikal, Mazda provided us with the opportunity to tell the story of the lake to media from all over Europe who not only saw the beauty o</w:t>
      </w:r>
      <w:r w:rsidR="000F043C">
        <w:rPr>
          <w:sz w:val="20"/>
          <w:szCs w:val="20"/>
          <w:lang w:val="en-GB"/>
        </w:rPr>
        <w:t>f the region, but importantly w</w:t>
      </w:r>
      <w:r>
        <w:rPr>
          <w:sz w:val="20"/>
          <w:szCs w:val="20"/>
          <w:lang w:val="en-GB"/>
        </w:rPr>
        <w:t xml:space="preserve">ere able to understand what we need to do to ensure </w:t>
      </w:r>
      <w:r w:rsidR="00C6156D">
        <w:rPr>
          <w:sz w:val="20"/>
          <w:szCs w:val="20"/>
          <w:lang w:val="en-GB"/>
        </w:rPr>
        <w:t>it remains a place people can</w:t>
      </w:r>
      <w:r w:rsidR="000F043C">
        <w:rPr>
          <w:sz w:val="20"/>
          <w:szCs w:val="20"/>
          <w:lang w:val="en-GB"/>
        </w:rPr>
        <w:t xml:space="preserve"> visit for years to come,” </w:t>
      </w:r>
      <w:r w:rsidR="00C6156D">
        <w:rPr>
          <w:sz w:val="20"/>
          <w:szCs w:val="20"/>
          <w:lang w:val="en-GB"/>
        </w:rPr>
        <w:t xml:space="preserve">commented Irina Lyasota. </w:t>
      </w:r>
    </w:p>
    <w:p w:rsidR="00C6156D" w:rsidRDefault="00C6156D" w:rsidP="00F83F14">
      <w:pPr>
        <w:rPr>
          <w:sz w:val="20"/>
          <w:szCs w:val="20"/>
          <w:lang w:val="en-GB"/>
        </w:rPr>
      </w:pPr>
    </w:p>
    <w:p w:rsidR="00B5451F" w:rsidRDefault="00C6156D" w:rsidP="00F83F14">
      <w:pPr>
        <w:rPr>
          <w:sz w:val="20"/>
          <w:szCs w:val="20"/>
          <w:lang w:val="en-GB"/>
        </w:rPr>
      </w:pPr>
      <w:r>
        <w:rPr>
          <w:sz w:val="20"/>
          <w:szCs w:val="20"/>
          <w:lang w:val="en-GB"/>
        </w:rPr>
        <w:t>Leading documentary film-maker Ed Bazelgette added, “the magical and sere</w:t>
      </w:r>
      <w:r w:rsidR="002E2CD2">
        <w:rPr>
          <w:sz w:val="20"/>
          <w:szCs w:val="20"/>
          <w:lang w:val="en-GB"/>
        </w:rPr>
        <w:t>ne spaces of Lake Baikal created</w:t>
      </w:r>
      <w:r>
        <w:rPr>
          <w:sz w:val="20"/>
          <w:szCs w:val="20"/>
          <w:lang w:val="en-GB"/>
        </w:rPr>
        <w:t xml:space="preserve"> a wonderful blank canvas that allowed us to </w:t>
      </w:r>
      <w:r w:rsidR="00800662">
        <w:rPr>
          <w:sz w:val="20"/>
          <w:szCs w:val="20"/>
          <w:lang w:val="en-GB"/>
        </w:rPr>
        <w:t xml:space="preserve">produce </w:t>
      </w:r>
      <w:r w:rsidR="00FF741B">
        <w:rPr>
          <w:sz w:val="20"/>
          <w:szCs w:val="20"/>
          <w:lang w:val="en-GB"/>
        </w:rPr>
        <w:t xml:space="preserve">stunning </w:t>
      </w:r>
      <w:r>
        <w:rPr>
          <w:sz w:val="20"/>
          <w:szCs w:val="20"/>
          <w:lang w:val="en-GB"/>
        </w:rPr>
        <w:t>images where the infinity of the background worked perfectly with the motion of Mazda’</w:t>
      </w:r>
      <w:r w:rsidR="00CB6C99">
        <w:rPr>
          <w:sz w:val="20"/>
          <w:szCs w:val="20"/>
          <w:lang w:val="en-GB"/>
        </w:rPr>
        <w:t>s design</w:t>
      </w:r>
      <w:r w:rsidR="00FF741B">
        <w:rPr>
          <w:sz w:val="20"/>
          <w:szCs w:val="20"/>
          <w:lang w:val="en-GB"/>
        </w:rPr>
        <w:t xml:space="preserve"> and the Soul Red Crystal paint of the CX-5</w:t>
      </w:r>
      <w:r w:rsidR="00CB6C99">
        <w:rPr>
          <w:sz w:val="20"/>
          <w:szCs w:val="20"/>
          <w:lang w:val="en-GB"/>
        </w:rPr>
        <w:t xml:space="preserve">. Even better, </w:t>
      </w:r>
      <w:r>
        <w:rPr>
          <w:sz w:val="20"/>
          <w:szCs w:val="20"/>
          <w:lang w:val="en-GB"/>
        </w:rPr>
        <w:t>seeing the lake through the eyes of Irina Lyasota, a woman with huge affinity with the lake and its</w:t>
      </w:r>
      <w:r w:rsidR="00F96950">
        <w:rPr>
          <w:sz w:val="20"/>
          <w:szCs w:val="20"/>
          <w:lang w:val="en-GB"/>
        </w:rPr>
        <w:t xml:space="preserve"> ecology</w:t>
      </w:r>
      <w:r w:rsidR="002E2CD2">
        <w:rPr>
          <w:sz w:val="20"/>
          <w:szCs w:val="20"/>
          <w:lang w:val="en-GB"/>
        </w:rPr>
        <w:t xml:space="preserve">, </w:t>
      </w:r>
      <w:r w:rsidR="00367A07">
        <w:rPr>
          <w:sz w:val="20"/>
          <w:szCs w:val="20"/>
          <w:lang w:val="en-GB"/>
        </w:rPr>
        <w:t>added</w:t>
      </w:r>
      <w:r w:rsidR="00CB6C99">
        <w:rPr>
          <w:sz w:val="20"/>
          <w:szCs w:val="20"/>
          <w:lang w:val="en-GB"/>
        </w:rPr>
        <w:t xml:space="preserve"> </w:t>
      </w:r>
      <w:r w:rsidR="00FF741B">
        <w:rPr>
          <w:sz w:val="20"/>
          <w:szCs w:val="20"/>
          <w:lang w:val="en-GB"/>
        </w:rPr>
        <w:t>depth to our story, alongside the spectacle of this extraordinary</w:t>
      </w:r>
      <w:r w:rsidR="00CB6C99">
        <w:rPr>
          <w:sz w:val="20"/>
          <w:szCs w:val="20"/>
          <w:lang w:val="en-GB"/>
        </w:rPr>
        <w:t xml:space="preserve"> location</w:t>
      </w:r>
      <w:r w:rsidR="002E2CD2">
        <w:rPr>
          <w:sz w:val="20"/>
          <w:szCs w:val="20"/>
          <w:lang w:val="en-GB"/>
        </w:rPr>
        <w:t>.”</w:t>
      </w:r>
      <w:r>
        <w:rPr>
          <w:sz w:val="20"/>
          <w:szCs w:val="20"/>
          <w:lang w:val="en-GB"/>
        </w:rPr>
        <w:t xml:space="preserve"> </w:t>
      </w:r>
    </w:p>
    <w:p w:rsidR="002E2CD2" w:rsidRDefault="002E2CD2" w:rsidP="00F83F14">
      <w:pPr>
        <w:rPr>
          <w:sz w:val="20"/>
          <w:szCs w:val="20"/>
          <w:lang w:val="en-GB"/>
        </w:rPr>
      </w:pPr>
    </w:p>
    <w:p w:rsidR="002E2CD2" w:rsidRDefault="002E2CD2" w:rsidP="00F83F14">
      <w:pPr>
        <w:rPr>
          <w:sz w:val="20"/>
          <w:szCs w:val="20"/>
          <w:lang w:val="en-GB"/>
        </w:rPr>
      </w:pPr>
      <w:r>
        <w:rPr>
          <w:sz w:val="20"/>
          <w:szCs w:val="20"/>
          <w:lang w:val="en-GB"/>
        </w:rPr>
        <w:t xml:space="preserve">A successful </w:t>
      </w:r>
      <w:r w:rsidR="00FF741B">
        <w:rPr>
          <w:sz w:val="20"/>
          <w:szCs w:val="20"/>
          <w:lang w:val="en-GB"/>
        </w:rPr>
        <w:t xml:space="preserve">television </w:t>
      </w:r>
      <w:r>
        <w:rPr>
          <w:sz w:val="20"/>
          <w:szCs w:val="20"/>
          <w:lang w:val="en-GB"/>
        </w:rPr>
        <w:t xml:space="preserve">director, Ed Bazelgette </w:t>
      </w:r>
      <w:r w:rsidR="00FF741B">
        <w:rPr>
          <w:sz w:val="20"/>
          <w:szCs w:val="20"/>
          <w:lang w:val="en-GB"/>
        </w:rPr>
        <w:t xml:space="preserve">is known for directing landmark television </w:t>
      </w:r>
      <w:r>
        <w:rPr>
          <w:sz w:val="20"/>
          <w:szCs w:val="20"/>
          <w:lang w:val="en-GB"/>
        </w:rPr>
        <w:t>directed drama</w:t>
      </w:r>
      <w:r w:rsidR="00FF741B">
        <w:rPr>
          <w:sz w:val="20"/>
          <w:szCs w:val="20"/>
          <w:lang w:val="en-GB"/>
        </w:rPr>
        <w:t xml:space="preserve"> including Poldark, Doctor Who, Versailles and Endeavour as well as acclaimed documentaries for the BBC on Genghis Khan and Isambard Kingdom Brunel</w:t>
      </w:r>
      <w:r>
        <w:rPr>
          <w:sz w:val="20"/>
          <w:szCs w:val="20"/>
          <w:lang w:val="en-GB"/>
        </w:rPr>
        <w:t xml:space="preserve">. </w:t>
      </w:r>
    </w:p>
    <w:p w:rsidR="002E2CD2" w:rsidRDefault="002E2CD2" w:rsidP="00F83F14">
      <w:pPr>
        <w:rPr>
          <w:sz w:val="20"/>
          <w:szCs w:val="20"/>
          <w:lang w:val="en-GB"/>
        </w:rPr>
      </w:pPr>
    </w:p>
    <w:p w:rsidR="00780714" w:rsidRDefault="002E2CD2" w:rsidP="00780714">
      <w:r>
        <w:rPr>
          <w:sz w:val="20"/>
          <w:szCs w:val="20"/>
          <w:lang w:val="en-GB"/>
        </w:rPr>
        <w:lastRenderedPageBreak/>
        <w:t xml:space="preserve">The Mazda </w:t>
      </w:r>
      <w:r w:rsidR="00F833F7">
        <w:rPr>
          <w:sz w:val="20"/>
          <w:szCs w:val="20"/>
          <w:lang w:val="en-GB"/>
        </w:rPr>
        <w:t xml:space="preserve">Lake Baikal film can be seen at </w:t>
      </w:r>
      <w:hyperlink r:id="rId9" w:tgtFrame="_blank" w:history="1">
        <w:r w:rsidR="00F833F7" w:rsidRPr="001F43D6">
          <w:rPr>
            <w:rStyle w:val="Hyperlink"/>
            <w:rFonts w:cs="Arial"/>
            <w:color w:val="548DD4" w:themeColor="text2" w:themeTint="99"/>
            <w:sz w:val="20"/>
            <w:szCs w:val="20"/>
            <w:bdr w:val="none" w:sz="0" w:space="0" w:color="auto" w:frame="1"/>
            <w:shd w:val="clear" w:color="auto" w:fill="FFFFFF"/>
          </w:rPr>
          <w:t>https://youtu.be/TvN9Rstq_YE</w:t>
        </w:r>
      </w:hyperlink>
      <w:r>
        <w:rPr>
          <w:sz w:val="20"/>
          <w:szCs w:val="20"/>
          <w:lang w:val="en-GB"/>
        </w:rPr>
        <w:t xml:space="preserve">, while you can take a look at the behind-the–scenes thoughts of Ed on location here </w:t>
      </w:r>
      <w:hyperlink r:id="rId10" w:history="1">
        <w:r w:rsidR="00780714" w:rsidRPr="001F43D6">
          <w:rPr>
            <w:rStyle w:val="Hyperlink"/>
            <w:sz w:val="20"/>
            <w:szCs w:val="20"/>
          </w:rPr>
          <w:t>https://youtu.be/gfHyJYeDH6E</w:t>
        </w:r>
      </w:hyperlink>
    </w:p>
    <w:p w:rsidR="00F833F7" w:rsidRDefault="00F833F7" w:rsidP="00F83F14">
      <w:pPr>
        <w:rPr>
          <w:sz w:val="20"/>
          <w:szCs w:val="20"/>
          <w:lang w:val="en-GB"/>
        </w:rPr>
      </w:pPr>
    </w:p>
    <w:p w:rsidR="00F833F7" w:rsidRDefault="00F833F7" w:rsidP="00F83F14">
      <w:pPr>
        <w:rPr>
          <w:sz w:val="20"/>
          <w:szCs w:val="20"/>
          <w:lang w:val="en-GB"/>
        </w:rPr>
      </w:pPr>
      <w:bookmarkStart w:id="0" w:name="_GoBack"/>
      <w:bookmarkEnd w:id="0"/>
    </w:p>
    <w:p w:rsidR="002E2CD2" w:rsidRDefault="00F833F7" w:rsidP="00F83F14">
      <w:pPr>
        <w:rPr>
          <w:sz w:val="20"/>
          <w:szCs w:val="20"/>
          <w:lang w:val="en-GB"/>
        </w:rPr>
      </w:pPr>
      <w:r>
        <w:rPr>
          <w:sz w:val="20"/>
          <w:szCs w:val="20"/>
          <w:lang w:val="en-GB"/>
        </w:rPr>
        <w:t xml:space="preserve">A full </w:t>
      </w:r>
      <w:r w:rsidR="002E2CD2">
        <w:rPr>
          <w:sz w:val="20"/>
          <w:szCs w:val="20"/>
          <w:lang w:val="en-GB"/>
        </w:rPr>
        <w:t>selec</w:t>
      </w:r>
      <w:r>
        <w:rPr>
          <w:sz w:val="20"/>
          <w:szCs w:val="20"/>
          <w:lang w:val="en-GB"/>
        </w:rPr>
        <w:t xml:space="preserve">tion of images, the Mazda Lake Baikal film and additional on </w:t>
      </w:r>
      <w:r w:rsidR="00CB6C99">
        <w:rPr>
          <w:sz w:val="20"/>
          <w:szCs w:val="20"/>
          <w:lang w:val="en-GB"/>
        </w:rPr>
        <w:t xml:space="preserve">location </w:t>
      </w:r>
      <w:r w:rsidR="002E2CD2">
        <w:rPr>
          <w:sz w:val="20"/>
          <w:szCs w:val="20"/>
          <w:lang w:val="en-GB"/>
        </w:rPr>
        <w:t xml:space="preserve">films from Mazda Epic Drive Siberia can be downloaded from </w:t>
      </w:r>
      <w:hyperlink r:id="rId11" w:history="1">
        <w:r w:rsidR="002E2CD2" w:rsidRPr="000D2D66">
          <w:rPr>
            <w:rStyle w:val="Hyperlink"/>
            <w:rFonts w:cstheme="minorBidi"/>
            <w:sz w:val="20"/>
            <w:szCs w:val="20"/>
            <w:lang w:val="en-GB"/>
          </w:rPr>
          <w:t>www.thechromacloud.com/mazdasiberia</w:t>
        </w:r>
      </w:hyperlink>
      <w:r w:rsidR="002E2CD2">
        <w:rPr>
          <w:sz w:val="20"/>
          <w:szCs w:val="20"/>
          <w:lang w:val="en-GB"/>
        </w:rPr>
        <w:t xml:space="preserve">  Password: mazdasiberia</w:t>
      </w:r>
    </w:p>
    <w:p w:rsidR="002E2CD2" w:rsidRDefault="002E2CD2" w:rsidP="00F83F14">
      <w:pPr>
        <w:rPr>
          <w:sz w:val="20"/>
          <w:szCs w:val="20"/>
          <w:lang w:val="en-GB"/>
        </w:rPr>
      </w:pPr>
    </w:p>
    <w:p w:rsidR="002E2CD2" w:rsidRDefault="00367A07" w:rsidP="00F83F14">
      <w:pPr>
        <w:rPr>
          <w:sz w:val="20"/>
          <w:szCs w:val="20"/>
          <w:lang w:val="en-GB"/>
        </w:rPr>
      </w:pPr>
      <w:r>
        <w:rPr>
          <w:sz w:val="20"/>
          <w:szCs w:val="20"/>
          <w:lang w:val="en-GB"/>
        </w:rPr>
        <w:t xml:space="preserve">An adventure drive that tested the capabilities of Mazda’s new-generation intelligent all-wheel drive system by crossing the frozen surfaces of world’s largest body of fresh water from shore to shore, this </w:t>
      </w:r>
      <w:r w:rsidR="00F96950">
        <w:rPr>
          <w:sz w:val="20"/>
          <w:szCs w:val="20"/>
          <w:lang w:val="en-GB"/>
        </w:rPr>
        <w:t xml:space="preserve">once in a lifetime journey </w:t>
      </w:r>
      <w:r>
        <w:rPr>
          <w:sz w:val="20"/>
          <w:szCs w:val="20"/>
          <w:lang w:val="en-GB"/>
        </w:rPr>
        <w:t>allowed European media to experience first-hand the wonderful natural beauty of Lake Baikal, something our film will hopefully bring to life</w:t>
      </w:r>
      <w:r w:rsidR="00800662">
        <w:rPr>
          <w:sz w:val="20"/>
          <w:szCs w:val="20"/>
          <w:lang w:val="en-GB"/>
        </w:rPr>
        <w:t xml:space="preserve"> for </w:t>
      </w:r>
      <w:r>
        <w:rPr>
          <w:sz w:val="20"/>
          <w:szCs w:val="20"/>
          <w:lang w:val="en-GB"/>
        </w:rPr>
        <w:t xml:space="preserve">a far wider audience. </w:t>
      </w:r>
    </w:p>
    <w:p w:rsidR="00367A07" w:rsidRDefault="00367A07" w:rsidP="00F83F14">
      <w:pPr>
        <w:rPr>
          <w:sz w:val="20"/>
          <w:szCs w:val="20"/>
          <w:lang w:val="en-GB"/>
        </w:rPr>
      </w:pPr>
    </w:p>
    <w:p w:rsidR="00367A07" w:rsidRDefault="00367A07" w:rsidP="00F83F14">
      <w:pPr>
        <w:rPr>
          <w:sz w:val="20"/>
          <w:szCs w:val="20"/>
          <w:lang w:val="en-GB"/>
        </w:rPr>
      </w:pPr>
    </w:p>
    <w:p w:rsidR="00367A07" w:rsidRDefault="00367A07" w:rsidP="00F83F14">
      <w:pPr>
        <w:rPr>
          <w:sz w:val="20"/>
          <w:szCs w:val="20"/>
          <w:lang w:val="en-GB"/>
        </w:rPr>
      </w:pPr>
    </w:p>
    <w:p w:rsidR="002E2CD2" w:rsidRDefault="002E2CD2" w:rsidP="00F83F14">
      <w:pPr>
        <w:rPr>
          <w:sz w:val="20"/>
          <w:szCs w:val="20"/>
          <w:lang w:val="en-GB"/>
        </w:rPr>
      </w:pPr>
    </w:p>
    <w:p w:rsidR="0008390E" w:rsidRDefault="002E2CD2" w:rsidP="008517E7">
      <w:pPr>
        <w:rPr>
          <w:sz w:val="20"/>
          <w:szCs w:val="20"/>
          <w:lang w:val="en-GB"/>
        </w:rPr>
      </w:pPr>
      <w:r>
        <w:rPr>
          <w:sz w:val="20"/>
          <w:szCs w:val="20"/>
          <w:lang w:val="en-GB"/>
        </w:rPr>
        <w:t xml:space="preserve">   </w:t>
      </w:r>
    </w:p>
    <w:p w:rsidR="0008390E" w:rsidRDefault="0008390E" w:rsidP="008517E7">
      <w:pPr>
        <w:rPr>
          <w:sz w:val="20"/>
          <w:szCs w:val="20"/>
          <w:lang w:val="en-GB"/>
        </w:rPr>
      </w:pPr>
    </w:p>
    <w:p w:rsidR="008517E7" w:rsidRPr="00367A07" w:rsidRDefault="00367A07" w:rsidP="00367A07">
      <w:pPr>
        <w:tabs>
          <w:tab w:val="left" w:pos="2489"/>
        </w:tabs>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r>
      <w:r w:rsidR="008517E7" w:rsidRPr="008517E7">
        <w:rPr>
          <w:rFonts w:cs="Arial"/>
          <w:sz w:val="20"/>
          <w:szCs w:val="20"/>
        </w:rPr>
        <w:t xml:space="preserve">- Ends </w:t>
      </w:r>
      <w:r w:rsidR="008517E7">
        <w:rPr>
          <w:rFonts w:cs="Arial"/>
          <w:sz w:val="20"/>
          <w:szCs w:val="20"/>
        </w:rPr>
        <w:t>-</w:t>
      </w:r>
    </w:p>
    <w:p w:rsidR="008517E7" w:rsidRPr="008517E7" w:rsidRDefault="008517E7" w:rsidP="008517E7">
      <w:pPr>
        <w:jc w:val="center"/>
        <w:rPr>
          <w:rFonts w:cs="Arial"/>
          <w:sz w:val="20"/>
          <w:szCs w:val="20"/>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12"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3"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4"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5"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6"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7"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8"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F833F7" w:rsidP="008564E8">
      <w:pPr>
        <w:rPr>
          <w:rFonts w:cs="Arial"/>
          <w:sz w:val="20"/>
          <w:szCs w:val="20"/>
        </w:rPr>
      </w:pPr>
      <w:r>
        <w:rPr>
          <w:rFonts w:cs="Arial"/>
          <w:sz w:val="20"/>
          <w:szCs w:val="20"/>
        </w:rPr>
        <w:t xml:space="preserve">Ref: 180405FINAL </w:t>
      </w:r>
    </w:p>
    <w:sectPr w:rsidR="00CA141A" w:rsidRPr="00C46E21" w:rsidSect="00EC4FE3">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96" w:rsidRDefault="00633C96" w:rsidP="008517E7">
      <w:pPr>
        <w:spacing w:line="240" w:lineRule="auto"/>
      </w:pPr>
      <w:r>
        <w:separator/>
      </w:r>
    </w:p>
  </w:endnote>
  <w:endnote w:type="continuationSeparator" w:id="0">
    <w:p w:rsidR="00633C96" w:rsidRDefault="00633C96"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96" w:rsidRDefault="00633C96" w:rsidP="008517E7">
      <w:pPr>
        <w:spacing w:line="240" w:lineRule="auto"/>
      </w:pPr>
      <w:r>
        <w:separator/>
      </w:r>
    </w:p>
  </w:footnote>
  <w:footnote w:type="continuationSeparator" w:id="0">
    <w:p w:rsidR="00633C96" w:rsidRDefault="00633C96"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735A7"/>
    <w:rsid w:val="0008390E"/>
    <w:rsid w:val="00084BAF"/>
    <w:rsid w:val="000E3962"/>
    <w:rsid w:val="000F043C"/>
    <w:rsid w:val="00105701"/>
    <w:rsid w:val="001065E8"/>
    <w:rsid w:val="001D4F62"/>
    <w:rsid w:val="001F43D6"/>
    <w:rsid w:val="00232DFE"/>
    <w:rsid w:val="002E2CD2"/>
    <w:rsid w:val="00367A07"/>
    <w:rsid w:val="00395FEB"/>
    <w:rsid w:val="00480379"/>
    <w:rsid w:val="006006C1"/>
    <w:rsid w:val="00622B46"/>
    <w:rsid w:val="00633C96"/>
    <w:rsid w:val="00634DD9"/>
    <w:rsid w:val="00780714"/>
    <w:rsid w:val="007A2012"/>
    <w:rsid w:val="00800662"/>
    <w:rsid w:val="008517E7"/>
    <w:rsid w:val="008564E8"/>
    <w:rsid w:val="00947B11"/>
    <w:rsid w:val="00952A0D"/>
    <w:rsid w:val="00955103"/>
    <w:rsid w:val="00963095"/>
    <w:rsid w:val="00A83368"/>
    <w:rsid w:val="00A95416"/>
    <w:rsid w:val="00AA16DB"/>
    <w:rsid w:val="00AD02B8"/>
    <w:rsid w:val="00B47C03"/>
    <w:rsid w:val="00B52EDE"/>
    <w:rsid w:val="00B5451F"/>
    <w:rsid w:val="00B72C5A"/>
    <w:rsid w:val="00B96A9F"/>
    <w:rsid w:val="00BC3FDB"/>
    <w:rsid w:val="00BC4BDF"/>
    <w:rsid w:val="00C04F30"/>
    <w:rsid w:val="00C430DE"/>
    <w:rsid w:val="00C46E21"/>
    <w:rsid w:val="00C6156D"/>
    <w:rsid w:val="00C95425"/>
    <w:rsid w:val="00CA141A"/>
    <w:rsid w:val="00CB6C99"/>
    <w:rsid w:val="00CE2A31"/>
    <w:rsid w:val="00CF5E74"/>
    <w:rsid w:val="00D813BE"/>
    <w:rsid w:val="00DE1EF4"/>
    <w:rsid w:val="00E04C38"/>
    <w:rsid w:val="00E10375"/>
    <w:rsid w:val="00E476B6"/>
    <w:rsid w:val="00EB201B"/>
    <w:rsid w:val="00EC2011"/>
    <w:rsid w:val="00EC4FE3"/>
    <w:rsid w:val="00ED780E"/>
    <w:rsid w:val="00F833F7"/>
    <w:rsid w:val="00F83F14"/>
    <w:rsid w:val="00F84412"/>
    <w:rsid w:val="00F96950"/>
    <w:rsid w:val="00FE269B"/>
    <w:rsid w:val="00FF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character" w:styleId="CommentReference">
    <w:name w:val="annotation reference"/>
    <w:basedOn w:val="DefaultParagraphFont"/>
    <w:uiPriority w:val="99"/>
    <w:semiHidden/>
    <w:unhideWhenUsed/>
    <w:rsid w:val="00A83368"/>
    <w:rPr>
      <w:sz w:val="16"/>
      <w:szCs w:val="16"/>
    </w:rPr>
  </w:style>
  <w:style w:type="paragraph" w:styleId="CommentText">
    <w:name w:val="annotation text"/>
    <w:basedOn w:val="Normal"/>
    <w:link w:val="CommentTextChar"/>
    <w:uiPriority w:val="99"/>
    <w:semiHidden/>
    <w:unhideWhenUsed/>
    <w:rsid w:val="00A83368"/>
    <w:pPr>
      <w:spacing w:line="240" w:lineRule="auto"/>
    </w:pPr>
    <w:rPr>
      <w:sz w:val="20"/>
      <w:szCs w:val="20"/>
    </w:rPr>
  </w:style>
  <w:style w:type="character" w:customStyle="1" w:styleId="CommentTextChar">
    <w:name w:val="Comment Text Char"/>
    <w:basedOn w:val="DefaultParagraphFont"/>
    <w:link w:val="CommentText"/>
    <w:uiPriority w:val="99"/>
    <w:semiHidden/>
    <w:rsid w:val="00A83368"/>
    <w:rPr>
      <w:sz w:val="20"/>
      <w:szCs w:val="20"/>
    </w:rPr>
  </w:style>
  <w:style w:type="paragraph" w:styleId="CommentSubject">
    <w:name w:val="annotation subject"/>
    <w:basedOn w:val="CommentText"/>
    <w:next w:val="CommentText"/>
    <w:link w:val="CommentSubjectChar"/>
    <w:uiPriority w:val="99"/>
    <w:semiHidden/>
    <w:unhideWhenUsed/>
    <w:rsid w:val="00A83368"/>
    <w:rPr>
      <w:b/>
      <w:bCs/>
    </w:rPr>
  </w:style>
  <w:style w:type="character" w:customStyle="1" w:styleId="CommentSubjectChar">
    <w:name w:val="Comment Subject Char"/>
    <w:basedOn w:val="CommentTextChar"/>
    <w:link w:val="CommentSubject"/>
    <w:uiPriority w:val="99"/>
    <w:semiHidden/>
    <w:rsid w:val="00A833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character" w:styleId="CommentReference">
    <w:name w:val="annotation reference"/>
    <w:basedOn w:val="DefaultParagraphFont"/>
    <w:uiPriority w:val="99"/>
    <w:semiHidden/>
    <w:unhideWhenUsed/>
    <w:rsid w:val="00A83368"/>
    <w:rPr>
      <w:sz w:val="16"/>
      <w:szCs w:val="16"/>
    </w:rPr>
  </w:style>
  <w:style w:type="paragraph" w:styleId="CommentText">
    <w:name w:val="annotation text"/>
    <w:basedOn w:val="Normal"/>
    <w:link w:val="CommentTextChar"/>
    <w:uiPriority w:val="99"/>
    <w:semiHidden/>
    <w:unhideWhenUsed/>
    <w:rsid w:val="00A83368"/>
    <w:pPr>
      <w:spacing w:line="240" w:lineRule="auto"/>
    </w:pPr>
    <w:rPr>
      <w:sz w:val="20"/>
      <w:szCs w:val="20"/>
    </w:rPr>
  </w:style>
  <w:style w:type="character" w:customStyle="1" w:styleId="CommentTextChar">
    <w:name w:val="Comment Text Char"/>
    <w:basedOn w:val="DefaultParagraphFont"/>
    <w:link w:val="CommentText"/>
    <w:uiPriority w:val="99"/>
    <w:semiHidden/>
    <w:rsid w:val="00A83368"/>
    <w:rPr>
      <w:sz w:val="20"/>
      <w:szCs w:val="20"/>
    </w:rPr>
  </w:style>
  <w:style w:type="paragraph" w:styleId="CommentSubject">
    <w:name w:val="annotation subject"/>
    <w:basedOn w:val="CommentText"/>
    <w:next w:val="CommentText"/>
    <w:link w:val="CommentSubjectChar"/>
    <w:uiPriority w:val="99"/>
    <w:semiHidden/>
    <w:unhideWhenUsed/>
    <w:rsid w:val="00A83368"/>
    <w:rPr>
      <w:b/>
      <w:bCs/>
    </w:rPr>
  </w:style>
  <w:style w:type="character" w:customStyle="1" w:styleId="CommentSubjectChar">
    <w:name w:val="Comment Subject Char"/>
    <w:basedOn w:val="CommentTextChar"/>
    <w:link w:val="CommentSubject"/>
    <w:uiPriority w:val="99"/>
    <w:semiHidden/>
    <w:rsid w:val="00A83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73245">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zdamediapacks.co.uk" TargetMode="External"/><Relationship Id="rId18" Type="http://schemas.openxmlformats.org/officeDocument/2006/relationships/hyperlink" Target="mailto:mvarrall@mazdaeur.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azda-press.co.uk" TargetMode="External"/><Relationship Id="rId17" Type="http://schemas.openxmlformats.org/officeDocument/2006/relationships/hyperlink" Target="mailto:lcavanagh@mazdaeur.com" TargetMode="External"/><Relationship Id="rId2" Type="http://schemas.openxmlformats.org/officeDocument/2006/relationships/numbering" Target="numbering.xml"/><Relationship Id="rId16" Type="http://schemas.openxmlformats.org/officeDocument/2006/relationships/hyperlink" Target="mailto:omildenhall@mazdaeu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chromacloud.com/mazdasiberia" TargetMode="External"/><Relationship Id="rId5" Type="http://schemas.openxmlformats.org/officeDocument/2006/relationships/settings" Target="settings.xml"/><Relationship Id="rId15" Type="http://schemas.openxmlformats.org/officeDocument/2006/relationships/hyperlink" Target="mailto:gfudge@mazdaeur.com" TargetMode="External"/><Relationship Id="rId23" Type="http://schemas.openxmlformats.org/officeDocument/2006/relationships/theme" Target="theme/theme1.xml"/><Relationship Id="rId10" Type="http://schemas.openxmlformats.org/officeDocument/2006/relationships/hyperlink" Target="https://youtu.be/gfHyJYeDH6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youtu.be/TvN9Rstq_YE" TargetMode="External"/><Relationship Id="rId14" Type="http://schemas.openxmlformats.org/officeDocument/2006/relationships/hyperlink" Target="http://www.mazdasocial.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40F07-29BE-459E-BCD3-BF287991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5</cp:revision>
  <cp:lastPrinted>2016-02-11T12:13:00Z</cp:lastPrinted>
  <dcterms:created xsi:type="dcterms:W3CDTF">2018-04-04T10:43:00Z</dcterms:created>
  <dcterms:modified xsi:type="dcterms:W3CDTF">2018-04-04T14:20:00Z</dcterms:modified>
</cp:coreProperties>
</file>