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E8" w:rsidRDefault="001065E8">
      <w:pPr>
        <w:rPr>
          <w:sz w:val="24"/>
          <w:szCs w:val="24"/>
          <w:lang w:val="en-GB"/>
        </w:rPr>
      </w:pPr>
    </w:p>
    <w:p w:rsidR="008517E7" w:rsidRDefault="008517E7">
      <w:pPr>
        <w:rPr>
          <w:sz w:val="24"/>
          <w:szCs w:val="24"/>
          <w:lang w:val="en-GB"/>
        </w:rPr>
      </w:pPr>
    </w:p>
    <w:p w:rsidR="008517E7" w:rsidRDefault="008517E7">
      <w:pPr>
        <w:rPr>
          <w:sz w:val="24"/>
          <w:szCs w:val="24"/>
          <w:lang w:val="en-GB"/>
        </w:rPr>
      </w:pPr>
    </w:p>
    <w:p w:rsidR="003825CA" w:rsidRDefault="003825CA">
      <w:pPr>
        <w:rPr>
          <w:sz w:val="24"/>
          <w:szCs w:val="24"/>
          <w:lang w:val="en-GB"/>
        </w:rPr>
      </w:pPr>
    </w:p>
    <w:p w:rsidR="008517E7" w:rsidRPr="003825CA" w:rsidRDefault="008517E7">
      <w:pPr>
        <w:rPr>
          <w:sz w:val="20"/>
          <w:szCs w:val="24"/>
          <w:lang w:val="en-GB"/>
        </w:rPr>
      </w:pPr>
      <w:r w:rsidRPr="008517E7">
        <w:rPr>
          <w:sz w:val="20"/>
          <w:szCs w:val="24"/>
          <w:lang w:val="en-GB"/>
        </w:rPr>
        <w:t>For immediate release</w:t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="001B4CCB">
        <w:rPr>
          <w:sz w:val="20"/>
          <w:szCs w:val="24"/>
          <w:lang w:val="en-GB"/>
        </w:rPr>
        <w:t>18</w:t>
      </w:r>
      <w:r w:rsidR="001B4CCB" w:rsidRPr="001B4CCB">
        <w:rPr>
          <w:sz w:val="20"/>
          <w:szCs w:val="24"/>
          <w:vertAlign w:val="superscript"/>
          <w:lang w:val="en-GB"/>
        </w:rPr>
        <w:t>th</w:t>
      </w:r>
      <w:r w:rsidR="001B4CCB">
        <w:rPr>
          <w:sz w:val="20"/>
          <w:szCs w:val="24"/>
          <w:lang w:val="en-GB"/>
        </w:rPr>
        <w:t xml:space="preserve"> November 2015</w:t>
      </w:r>
    </w:p>
    <w:p w:rsidR="00EE6C7E" w:rsidRDefault="00EE6C7E" w:rsidP="00F83F14">
      <w:pPr>
        <w:jc w:val="center"/>
        <w:rPr>
          <w:b/>
          <w:sz w:val="24"/>
          <w:szCs w:val="24"/>
          <w:lang w:val="en-GB"/>
        </w:rPr>
      </w:pPr>
    </w:p>
    <w:p w:rsidR="008517E7" w:rsidRPr="00F83F14" w:rsidRDefault="00CB0450" w:rsidP="00F83F14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Mazda </w:t>
      </w:r>
      <w:r w:rsidR="00A5264E">
        <w:rPr>
          <w:b/>
          <w:sz w:val="24"/>
          <w:szCs w:val="24"/>
          <w:lang w:val="en-GB"/>
        </w:rPr>
        <w:t xml:space="preserve">Motors </w:t>
      </w:r>
      <w:r>
        <w:rPr>
          <w:b/>
          <w:sz w:val="24"/>
          <w:szCs w:val="24"/>
          <w:lang w:val="en-GB"/>
        </w:rPr>
        <w:t xml:space="preserve">UK opens new headquarters </w:t>
      </w:r>
      <w:r w:rsidR="00EE6C7E">
        <w:rPr>
          <w:b/>
          <w:sz w:val="24"/>
          <w:szCs w:val="24"/>
          <w:lang w:val="en-GB"/>
        </w:rPr>
        <w:t xml:space="preserve"> </w:t>
      </w:r>
    </w:p>
    <w:p w:rsidR="008517E7" w:rsidRDefault="008517E7" w:rsidP="008517E7">
      <w:pPr>
        <w:rPr>
          <w:sz w:val="20"/>
          <w:szCs w:val="24"/>
          <w:lang w:val="en-GB"/>
        </w:rPr>
      </w:pPr>
    </w:p>
    <w:p w:rsidR="00F83F14" w:rsidRPr="00F83F14" w:rsidRDefault="00CB0450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Mazda Motors UK has moved into a new 25,000sq.</w:t>
      </w:r>
      <w:r w:rsidR="00EE6C7E">
        <w:rPr>
          <w:sz w:val="20"/>
          <w:szCs w:val="20"/>
          <w:lang w:val="en-GB"/>
        </w:rPr>
        <w:t>f</w:t>
      </w:r>
      <w:r>
        <w:rPr>
          <w:sz w:val="20"/>
          <w:szCs w:val="20"/>
          <w:lang w:val="en-GB"/>
        </w:rPr>
        <w:t>t headquarters in Dartford Kent.</w:t>
      </w:r>
      <w:r w:rsidR="00EE6C7E">
        <w:rPr>
          <w:sz w:val="20"/>
          <w:szCs w:val="20"/>
          <w:lang w:val="en-GB"/>
        </w:rPr>
        <w:t xml:space="preserve"> </w:t>
      </w:r>
    </w:p>
    <w:p w:rsidR="00F83F14" w:rsidRPr="00CB0450" w:rsidRDefault="006D0C66" w:rsidP="00CB0450">
      <w:pPr>
        <w:pStyle w:val="ListParagraph"/>
        <w:numPr>
          <w:ilvl w:val="0"/>
          <w:numId w:val="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New building designed to be a</w:t>
      </w:r>
      <w:r w:rsidR="003A2CEB">
        <w:rPr>
          <w:sz w:val="20"/>
          <w:szCs w:val="20"/>
          <w:lang w:val="en-GB"/>
        </w:rPr>
        <w:t>n</w:t>
      </w:r>
      <w:r>
        <w:rPr>
          <w:sz w:val="20"/>
          <w:szCs w:val="20"/>
          <w:lang w:val="en-GB"/>
        </w:rPr>
        <w:t xml:space="preserve"> </w:t>
      </w:r>
      <w:r w:rsidR="003A2CEB">
        <w:rPr>
          <w:sz w:val="20"/>
          <w:szCs w:val="20"/>
          <w:lang w:val="en-GB"/>
        </w:rPr>
        <w:t xml:space="preserve">adaptable </w:t>
      </w:r>
      <w:r>
        <w:rPr>
          <w:sz w:val="20"/>
          <w:szCs w:val="20"/>
          <w:lang w:val="en-GB"/>
        </w:rPr>
        <w:t>space that serves the brand</w:t>
      </w:r>
      <w:r w:rsidR="00617B4F">
        <w:rPr>
          <w:sz w:val="20"/>
          <w:szCs w:val="20"/>
          <w:lang w:val="en-GB"/>
        </w:rPr>
        <w:t>’</w:t>
      </w:r>
      <w:r>
        <w:rPr>
          <w:sz w:val="20"/>
          <w:szCs w:val="20"/>
          <w:lang w:val="en-GB"/>
        </w:rPr>
        <w:t xml:space="preserve">s growth. </w:t>
      </w:r>
    </w:p>
    <w:p w:rsidR="009C7D52" w:rsidRPr="003825CA" w:rsidRDefault="00250E64" w:rsidP="00F83F14">
      <w:pPr>
        <w:pStyle w:val="ListParagraph"/>
        <w:numPr>
          <w:ilvl w:val="0"/>
          <w:numId w:val="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Showroom space showcases </w:t>
      </w:r>
      <w:r w:rsidR="009C7D52">
        <w:rPr>
          <w:sz w:val="20"/>
          <w:szCs w:val="20"/>
          <w:lang w:val="en-GB"/>
        </w:rPr>
        <w:t>Mazda’s latest dealer</w:t>
      </w:r>
      <w:r w:rsidR="00A66D25">
        <w:rPr>
          <w:sz w:val="20"/>
          <w:szCs w:val="20"/>
          <w:lang w:val="en-GB"/>
        </w:rPr>
        <w:t>ship</w:t>
      </w:r>
      <w:r w:rsidR="009C7D52">
        <w:rPr>
          <w:sz w:val="20"/>
          <w:szCs w:val="20"/>
          <w:lang w:val="en-GB"/>
        </w:rPr>
        <w:t xml:space="preserve"> visual identity.</w:t>
      </w:r>
    </w:p>
    <w:p w:rsidR="009C7D52" w:rsidRDefault="009C7D52" w:rsidP="00F83F14">
      <w:pPr>
        <w:rPr>
          <w:sz w:val="20"/>
          <w:szCs w:val="20"/>
          <w:lang w:val="en-GB"/>
        </w:rPr>
      </w:pPr>
    </w:p>
    <w:p w:rsidR="003825CA" w:rsidRDefault="003825CA" w:rsidP="00F83F14">
      <w:pPr>
        <w:rPr>
          <w:sz w:val="20"/>
          <w:szCs w:val="20"/>
          <w:lang w:val="en-GB"/>
        </w:rPr>
      </w:pPr>
    </w:p>
    <w:p w:rsidR="00AB44B3" w:rsidRDefault="0017761D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Mazda </w:t>
      </w:r>
      <w:r w:rsidR="003A2CEB">
        <w:rPr>
          <w:sz w:val="20"/>
          <w:szCs w:val="20"/>
          <w:lang w:val="en-GB"/>
        </w:rPr>
        <w:t xml:space="preserve">UK </w:t>
      </w:r>
      <w:r w:rsidR="000F4CAD">
        <w:rPr>
          <w:sz w:val="20"/>
          <w:szCs w:val="20"/>
          <w:lang w:val="en-GB"/>
        </w:rPr>
        <w:t>has moved</w:t>
      </w:r>
      <w:r w:rsidR="003A2CEB">
        <w:rPr>
          <w:sz w:val="20"/>
          <w:szCs w:val="20"/>
          <w:lang w:val="en-GB"/>
        </w:rPr>
        <w:t xml:space="preserve"> into a new headquar</w:t>
      </w:r>
      <w:r w:rsidR="00E83E03">
        <w:rPr>
          <w:sz w:val="20"/>
          <w:szCs w:val="20"/>
          <w:lang w:val="en-GB"/>
        </w:rPr>
        <w:t xml:space="preserve">ters building in </w:t>
      </w:r>
      <w:r w:rsidR="00C63846">
        <w:rPr>
          <w:sz w:val="20"/>
          <w:szCs w:val="20"/>
          <w:lang w:val="en-GB"/>
        </w:rPr>
        <w:t xml:space="preserve">Crossways Business Park near </w:t>
      </w:r>
      <w:r w:rsidR="00E83E03">
        <w:rPr>
          <w:sz w:val="20"/>
          <w:szCs w:val="20"/>
          <w:lang w:val="en-GB"/>
        </w:rPr>
        <w:t xml:space="preserve">Dartford, </w:t>
      </w:r>
      <w:r w:rsidR="000F4CAD">
        <w:rPr>
          <w:sz w:val="20"/>
          <w:szCs w:val="20"/>
          <w:lang w:val="en-GB"/>
        </w:rPr>
        <w:t>Kent.</w:t>
      </w:r>
      <w:r w:rsidR="00C63846">
        <w:rPr>
          <w:sz w:val="20"/>
          <w:szCs w:val="20"/>
          <w:lang w:val="en-GB"/>
        </w:rPr>
        <w:t xml:space="preserve"> Located in the shadow of the Queen Elizabeth II Bridge, the </w:t>
      </w:r>
      <w:r w:rsidR="00E83E03">
        <w:rPr>
          <w:sz w:val="20"/>
          <w:szCs w:val="20"/>
          <w:lang w:val="en-GB"/>
        </w:rPr>
        <w:t xml:space="preserve">opening </w:t>
      </w:r>
      <w:r w:rsidR="00AB44B3">
        <w:rPr>
          <w:sz w:val="20"/>
          <w:szCs w:val="20"/>
          <w:lang w:val="en-GB"/>
        </w:rPr>
        <w:t xml:space="preserve">of the </w:t>
      </w:r>
      <w:r w:rsidR="00C63846">
        <w:rPr>
          <w:sz w:val="20"/>
          <w:szCs w:val="20"/>
          <w:lang w:val="en-GB"/>
        </w:rPr>
        <w:t xml:space="preserve">25,000sq ft </w:t>
      </w:r>
      <w:r w:rsidR="00354F2F">
        <w:rPr>
          <w:sz w:val="20"/>
          <w:szCs w:val="20"/>
          <w:lang w:val="en-GB"/>
        </w:rPr>
        <w:t xml:space="preserve">three-story head office </w:t>
      </w:r>
      <w:r w:rsidR="00AB44B3">
        <w:rPr>
          <w:sz w:val="20"/>
          <w:szCs w:val="20"/>
          <w:lang w:val="en-GB"/>
        </w:rPr>
        <w:t xml:space="preserve">building </w:t>
      </w:r>
      <w:r w:rsidR="00354F2F">
        <w:rPr>
          <w:sz w:val="20"/>
          <w:szCs w:val="20"/>
          <w:lang w:val="en-GB"/>
        </w:rPr>
        <w:t xml:space="preserve">comes at the end of a year that </w:t>
      </w:r>
      <w:r w:rsidR="00AB44B3">
        <w:rPr>
          <w:sz w:val="20"/>
          <w:szCs w:val="20"/>
          <w:lang w:val="en-GB"/>
        </w:rPr>
        <w:t xml:space="preserve">has seen </w:t>
      </w:r>
      <w:r w:rsidR="003A2CEB">
        <w:rPr>
          <w:sz w:val="20"/>
          <w:szCs w:val="20"/>
          <w:lang w:val="en-GB"/>
        </w:rPr>
        <w:t xml:space="preserve">Mazda enjoy </w:t>
      </w:r>
      <w:r w:rsidR="006604F5">
        <w:rPr>
          <w:sz w:val="20"/>
          <w:szCs w:val="20"/>
          <w:lang w:val="en-GB"/>
        </w:rPr>
        <w:t xml:space="preserve">an </w:t>
      </w:r>
      <w:r w:rsidR="003A2CEB">
        <w:rPr>
          <w:sz w:val="20"/>
          <w:szCs w:val="20"/>
          <w:lang w:val="en-GB"/>
        </w:rPr>
        <w:t xml:space="preserve">unprecedented year of </w:t>
      </w:r>
      <w:r w:rsidR="00AB44B3">
        <w:rPr>
          <w:sz w:val="20"/>
          <w:szCs w:val="20"/>
          <w:lang w:val="en-GB"/>
        </w:rPr>
        <w:t>new model launches and a starring role as Central Feature Marque at the 2015 Goodwood Festival of Speed.</w:t>
      </w:r>
    </w:p>
    <w:p w:rsidR="00AB44B3" w:rsidRDefault="00AB44B3" w:rsidP="00F83F14">
      <w:pPr>
        <w:rPr>
          <w:sz w:val="20"/>
          <w:szCs w:val="20"/>
          <w:lang w:val="en-GB"/>
        </w:rPr>
      </w:pPr>
    </w:p>
    <w:p w:rsidR="006604F5" w:rsidRDefault="00AB44B3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With one of the youngest model line ups in the industry</w:t>
      </w:r>
      <w:r w:rsidR="00A5264E">
        <w:rPr>
          <w:sz w:val="20"/>
          <w:szCs w:val="20"/>
          <w:lang w:val="en-GB"/>
        </w:rPr>
        <w:t xml:space="preserve">, the last 12 months </w:t>
      </w:r>
      <w:r w:rsidR="00BE5BBD">
        <w:rPr>
          <w:sz w:val="20"/>
          <w:szCs w:val="20"/>
          <w:lang w:val="en-GB"/>
        </w:rPr>
        <w:t xml:space="preserve">has seen the debut of the all-new Mazda2, </w:t>
      </w:r>
      <w:r w:rsidR="006604F5">
        <w:rPr>
          <w:sz w:val="20"/>
          <w:szCs w:val="20"/>
          <w:lang w:val="en-GB"/>
        </w:rPr>
        <w:t xml:space="preserve">the </w:t>
      </w:r>
      <w:r w:rsidR="00BE5BBD">
        <w:rPr>
          <w:sz w:val="20"/>
          <w:szCs w:val="20"/>
          <w:lang w:val="en-GB"/>
        </w:rPr>
        <w:t xml:space="preserve">all-new Mazda CX-3 and the all-new Mazda MX-5, plus updated model year versions of the Mazda6 and Mazda CX-5.  </w:t>
      </w:r>
    </w:p>
    <w:p w:rsidR="006604F5" w:rsidRDefault="006604F5" w:rsidP="00F83F14">
      <w:pPr>
        <w:rPr>
          <w:sz w:val="20"/>
          <w:szCs w:val="20"/>
          <w:lang w:val="en-GB"/>
        </w:rPr>
      </w:pPr>
    </w:p>
    <w:p w:rsidR="00BE5BBD" w:rsidRDefault="00BE5BBD" w:rsidP="00F83F14">
      <w:pPr>
        <w:rPr>
          <w:sz w:val="20"/>
          <w:szCs w:val="20"/>
          <w:lang w:val="en-GB"/>
        </w:rPr>
      </w:pPr>
      <w:r w:rsidRPr="006604F5">
        <w:rPr>
          <w:sz w:val="20"/>
          <w:szCs w:val="20"/>
          <w:lang w:val="en-GB"/>
        </w:rPr>
        <w:t>Commenting on the new headquarters building, Mazda Motors UK Managing Director Jeremy Thomson said “</w:t>
      </w:r>
      <w:r w:rsidR="00892D8A" w:rsidRPr="006604F5">
        <w:rPr>
          <w:sz w:val="20"/>
          <w:szCs w:val="20"/>
          <w:lang w:val="en-GB"/>
        </w:rPr>
        <w:t>the new building may only be a few hundred yards a</w:t>
      </w:r>
      <w:r w:rsidR="001B4CCB">
        <w:rPr>
          <w:sz w:val="20"/>
          <w:szCs w:val="20"/>
          <w:lang w:val="en-GB"/>
        </w:rPr>
        <w:t>way from our old office but it’</w:t>
      </w:r>
      <w:r w:rsidR="00892D8A" w:rsidRPr="006604F5">
        <w:rPr>
          <w:sz w:val="20"/>
          <w:szCs w:val="20"/>
          <w:lang w:val="en-GB"/>
        </w:rPr>
        <w:t xml:space="preserve">s a world away in terms of design, technology and environmental credentials. Our dealers have been investing in </w:t>
      </w:r>
      <w:r w:rsidR="00E83E03" w:rsidRPr="006604F5">
        <w:rPr>
          <w:sz w:val="20"/>
          <w:szCs w:val="20"/>
          <w:lang w:val="en-GB"/>
        </w:rPr>
        <w:t xml:space="preserve">our brand and </w:t>
      </w:r>
      <w:r w:rsidR="006604F5">
        <w:rPr>
          <w:sz w:val="20"/>
          <w:szCs w:val="20"/>
          <w:lang w:val="en-GB"/>
        </w:rPr>
        <w:t xml:space="preserve">our new corporate identity, so </w:t>
      </w:r>
      <w:r w:rsidR="00A66D25" w:rsidRPr="006604F5">
        <w:rPr>
          <w:sz w:val="20"/>
          <w:szCs w:val="20"/>
          <w:lang w:val="en-GB"/>
        </w:rPr>
        <w:t xml:space="preserve">designed with them in mind, </w:t>
      </w:r>
      <w:r w:rsidR="00E83E03" w:rsidRPr="006604F5">
        <w:rPr>
          <w:sz w:val="20"/>
          <w:szCs w:val="20"/>
          <w:lang w:val="en-GB"/>
        </w:rPr>
        <w:t>this building is an unapologetic equivalent of</w:t>
      </w:r>
      <w:r w:rsidR="00B34BDD" w:rsidRPr="006604F5">
        <w:rPr>
          <w:sz w:val="20"/>
          <w:szCs w:val="20"/>
          <w:lang w:val="en-GB"/>
        </w:rPr>
        <w:t xml:space="preserve"> the changes they have made</w:t>
      </w:r>
      <w:r w:rsidR="00E83E03" w:rsidRPr="006604F5">
        <w:rPr>
          <w:sz w:val="20"/>
          <w:szCs w:val="20"/>
          <w:lang w:val="en-GB"/>
        </w:rPr>
        <w:t>.</w:t>
      </w:r>
      <w:r w:rsidR="00636934" w:rsidRPr="006604F5">
        <w:rPr>
          <w:sz w:val="20"/>
          <w:szCs w:val="20"/>
          <w:lang w:val="en-GB"/>
        </w:rPr>
        <w:t xml:space="preserve"> It has been designed to ensure that the people inside and outside our </w:t>
      </w:r>
      <w:r w:rsidR="00AE6E8A" w:rsidRPr="006604F5">
        <w:rPr>
          <w:sz w:val="20"/>
          <w:szCs w:val="20"/>
          <w:lang w:val="en-GB"/>
        </w:rPr>
        <w:t>organisation deliver</w:t>
      </w:r>
      <w:r w:rsidR="00636934" w:rsidRPr="006604F5">
        <w:rPr>
          <w:sz w:val="20"/>
          <w:szCs w:val="20"/>
          <w:lang w:val="en-GB"/>
        </w:rPr>
        <w:t xml:space="preserve"> a great customer experience.</w:t>
      </w:r>
      <w:r w:rsidR="00892D8A" w:rsidRPr="006604F5">
        <w:rPr>
          <w:sz w:val="20"/>
          <w:szCs w:val="20"/>
          <w:lang w:val="en-GB"/>
        </w:rPr>
        <w:t>”</w:t>
      </w:r>
    </w:p>
    <w:p w:rsidR="00E83E03" w:rsidRDefault="00E83E03" w:rsidP="00F83F14">
      <w:pPr>
        <w:rPr>
          <w:sz w:val="20"/>
          <w:szCs w:val="20"/>
          <w:lang w:val="en-GB"/>
        </w:rPr>
      </w:pPr>
    </w:p>
    <w:p w:rsidR="006306FC" w:rsidRDefault="006604F5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Housed over three floors, </w:t>
      </w:r>
      <w:r w:rsidR="00E83E03">
        <w:rPr>
          <w:sz w:val="20"/>
          <w:szCs w:val="20"/>
          <w:lang w:val="en-GB"/>
        </w:rPr>
        <w:t xml:space="preserve">Mazda’s </w:t>
      </w:r>
      <w:r w:rsidR="0017761D">
        <w:rPr>
          <w:sz w:val="20"/>
          <w:szCs w:val="20"/>
          <w:lang w:val="en-GB"/>
        </w:rPr>
        <w:t xml:space="preserve">new UK headquarters </w:t>
      </w:r>
      <w:r w:rsidR="004B0C75">
        <w:rPr>
          <w:sz w:val="20"/>
          <w:szCs w:val="20"/>
          <w:lang w:val="en-GB"/>
        </w:rPr>
        <w:t>combine</w:t>
      </w:r>
      <w:r w:rsidR="00E83E03">
        <w:rPr>
          <w:sz w:val="20"/>
          <w:szCs w:val="20"/>
          <w:lang w:val="en-GB"/>
        </w:rPr>
        <w:t xml:space="preserve"> showroom space with </w:t>
      </w:r>
      <w:r w:rsidR="0017761D">
        <w:rPr>
          <w:sz w:val="20"/>
          <w:szCs w:val="20"/>
          <w:lang w:val="en-GB"/>
        </w:rPr>
        <w:t>light, airy a</w:t>
      </w:r>
      <w:r w:rsidR="00E83E03">
        <w:rPr>
          <w:sz w:val="20"/>
          <w:szCs w:val="20"/>
          <w:lang w:val="en-GB"/>
        </w:rPr>
        <w:t>nd modern offices</w:t>
      </w:r>
      <w:r w:rsidR="0017761D">
        <w:rPr>
          <w:sz w:val="20"/>
          <w:szCs w:val="20"/>
          <w:lang w:val="en-GB"/>
        </w:rPr>
        <w:t>.</w:t>
      </w:r>
      <w:r w:rsidR="00E83E03">
        <w:rPr>
          <w:sz w:val="20"/>
          <w:szCs w:val="20"/>
          <w:lang w:val="en-GB"/>
        </w:rPr>
        <w:t xml:space="preserve"> On the ground floor the showroom space replicates the premium look and feel Mazda’s 137 dealerships are moving towards. </w:t>
      </w:r>
      <w:r w:rsidR="00A66D25">
        <w:rPr>
          <w:sz w:val="20"/>
          <w:szCs w:val="20"/>
          <w:lang w:val="en-GB"/>
        </w:rPr>
        <w:t>Sharing</w:t>
      </w:r>
      <w:r w:rsidR="00E83E03">
        <w:rPr>
          <w:sz w:val="20"/>
          <w:szCs w:val="20"/>
          <w:lang w:val="en-GB"/>
        </w:rPr>
        <w:t xml:space="preserve"> its floor tiles, furniture</w:t>
      </w:r>
      <w:r w:rsidR="00A66D25">
        <w:rPr>
          <w:sz w:val="20"/>
          <w:szCs w:val="20"/>
          <w:lang w:val="en-GB"/>
        </w:rPr>
        <w:t xml:space="preserve"> </w:t>
      </w:r>
      <w:r w:rsidR="00E83E03">
        <w:rPr>
          <w:sz w:val="20"/>
          <w:szCs w:val="20"/>
          <w:lang w:val="en-GB"/>
        </w:rPr>
        <w:t>and lighting with the</w:t>
      </w:r>
      <w:r w:rsidR="006306FC">
        <w:rPr>
          <w:sz w:val="20"/>
          <w:szCs w:val="20"/>
          <w:lang w:val="en-GB"/>
        </w:rPr>
        <w:t xml:space="preserve"> latest </w:t>
      </w:r>
      <w:r>
        <w:rPr>
          <w:sz w:val="20"/>
          <w:szCs w:val="20"/>
          <w:lang w:val="en-GB"/>
        </w:rPr>
        <w:t>Mazda franchise</w:t>
      </w:r>
      <w:r w:rsidR="00E83E03">
        <w:rPr>
          <w:sz w:val="20"/>
          <w:szCs w:val="20"/>
          <w:lang w:val="en-GB"/>
        </w:rPr>
        <w:t xml:space="preserve"> specification, the </w:t>
      </w:r>
      <w:r w:rsidR="00C21802">
        <w:rPr>
          <w:sz w:val="20"/>
          <w:szCs w:val="20"/>
          <w:lang w:val="en-GB"/>
        </w:rPr>
        <w:t xml:space="preserve">unique </w:t>
      </w:r>
      <w:r w:rsidR="004B0C75">
        <w:rPr>
          <w:sz w:val="20"/>
          <w:szCs w:val="20"/>
          <w:lang w:val="en-GB"/>
        </w:rPr>
        <w:t>headquarters</w:t>
      </w:r>
      <w:r w:rsidR="006306FC">
        <w:rPr>
          <w:sz w:val="20"/>
          <w:szCs w:val="20"/>
          <w:lang w:val="en-GB"/>
        </w:rPr>
        <w:t xml:space="preserve"> showroom </w:t>
      </w:r>
      <w:r w:rsidR="00E83E03">
        <w:rPr>
          <w:sz w:val="20"/>
          <w:szCs w:val="20"/>
          <w:lang w:val="en-GB"/>
        </w:rPr>
        <w:t xml:space="preserve">can be transformed into </w:t>
      </w:r>
      <w:r>
        <w:rPr>
          <w:sz w:val="20"/>
          <w:szCs w:val="20"/>
          <w:lang w:val="en-GB"/>
        </w:rPr>
        <w:t xml:space="preserve">a </w:t>
      </w:r>
      <w:r w:rsidR="00E83E03">
        <w:rPr>
          <w:sz w:val="20"/>
          <w:szCs w:val="20"/>
          <w:lang w:val="en-GB"/>
        </w:rPr>
        <w:t xml:space="preserve">160-seat conference space and features </w:t>
      </w:r>
      <w:r w:rsidR="006306FC">
        <w:rPr>
          <w:sz w:val="20"/>
          <w:szCs w:val="20"/>
          <w:lang w:val="en-GB"/>
        </w:rPr>
        <w:t xml:space="preserve">hi-tech audio </w:t>
      </w:r>
      <w:r w:rsidR="000149BA">
        <w:rPr>
          <w:sz w:val="20"/>
          <w:szCs w:val="20"/>
          <w:lang w:val="en-GB"/>
        </w:rPr>
        <w:t xml:space="preserve">visual equipment. </w:t>
      </w:r>
      <w:r w:rsidR="00A66D25">
        <w:rPr>
          <w:sz w:val="20"/>
          <w:szCs w:val="20"/>
          <w:lang w:val="en-GB"/>
        </w:rPr>
        <w:t xml:space="preserve">Designed to be used for dealer, fleet, media and customer events, the showroom is complemented by </w:t>
      </w:r>
      <w:r w:rsidR="004B0C75">
        <w:rPr>
          <w:sz w:val="20"/>
          <w:szCs w:val="20"/>
          <w:lang w:val="en-GB"/>
        </w:rPr>
        <w:t xml:space="preserve">a </w:t>
      </w:r>
      <w:r w:rsidR="00C21802">
        <w:rPr>
          <w:sz w:val="20"/>
          <w:szCs w:val="20"/>
          <w:lang w:val="en-GB"/>
        </w:rPr>
        <w:t>flexible boardroom that doubles as a 6</w:t>
      </w:r>
      <w:r w:rsidR="003F549F">
        <w:rPr>
          <w:sz w:val="20"/>
          <w:szCs w:val="20"/>
          <w:lang w:val="en-GB"/>
        </w:rPr>
        <w:t xml:space="preserve">0 person </w:t>
      </w:r>
      <w:r>
        <w:rPr>
          <w:sz w:val="20"/>
          <w:szCs w:val="20"/>
          <w:lang w:val="en-GB"/>
        </w:rPr>
        <w:t xml:space="preserve">entertaining </w:t>
      </w:r>
      <w:r w:rsidR="004B0C75">
        <w:rPr>
          <w:sz w:val="20"/>
          <w:szCs w:val="20"/>
          <w:lang w:val="en-GB"/>
        </w:rPr>
        <w:t xml:space="preserve">space </w:t>
      </w:r>
      <w:r>
        <w:rPr>
          <w:sz w:val="20"/>
          <w:szCs w:val="20"/>
          <w:lang w:val="en-GB"/>
        </w:rPr>
        <w:t xml:space="preserve">when opened out </w:t>
      </w:r>
      <w:r w:rsidR="004B0C75">
        <w:rPr>
          <w:sz w:val="20"/>
          <w:szCs w:val="20"/>
          <w:lang w:val="en-GB"/>
        </w:rPr>
        <w:t xml:space="preserve">to </w:t>
      </w:r>
      <w:r w:rsidR="00A66D25">
        <w:rPr>
          <w:sz w:val="20"/>
          <w:szCs w:val="20"/>
          <w:lang w:val="en-GB"/>
        </w:rPr>
        <w:t>an area that hou</w:t>
      </w:r>
      <w:r>
        <w:rPr>
          <w:sz w:val="20"/>
          <w:szCs w:val="20"/>
          <w:lang w:val="en-GB"/>
        </w:rPr>
        <w:t xml:space="preserve">ses heritage vehicles. </w:t>
      </w:r>
    </w:p>
    <w:p w:rsidR="001B4CCB" w:rsidRDefault="001B4CCB" w:rsidP="00F83F14">
      <w:pPr>
        <w:rPr>
          <w:sz w:val="20"/>
          <w:szCs w:val="20"/>
          <w:lang w:val="en-GB"/>
        </w:rPr>
      </w:pPr>
    </w:p>
    <w:p w:rsidR="006306FC" w:rsidRDefault="000149BA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“</w:t>
      </w:r>
      <w:r w:rsidR="006306FC" w:rsidRPr="000149BA">
        <w:rPr>
          <w:sz w:val="20"/>
          <w:szCs w:val="20"/>
          <w:lang w:val="en-GB"/>
        </w:rPr>
        <w:t>Open to the public in office hours Monday to Friday</w:t>
      </w:r>
      <w:r w:rsidR="00CF03A6" w:rsidRPr="000149BA">
        <w:rPr>
          <w:sz w:val="20"/>
          <w:szCs w:val="20"/>
          <w:lang w:val="en-GB"/>
        </w:rPr>
        <w:t xml:space="preserve">, </w:t>
      </w:r>
      <w:r w:rsidR="006306FC" w:rsidRPr="000149BA">
        <w:rPr>
          <w:sz w:val="20"/>
          <w:szCs w:val="20"/>
          <w:lang w:val="en-GB"/>
        </w:rPr>
        <w:t xml:space="preserve">our brand </w:t>
      </w:r>
      <w:r w:rsidR="00C21802" w:rsidRPr="000149BA">
        <w:rPr>
          <w:sz w:val="20"/>
          <w:szCs w:val="20"/>
          <w:lang w:val="en-GB"/>
        </w:rPr>
        <w:t>ambassadors</w:t>
      </w:r>
      <w:r w:rsidR="006306FC" w:rsidRPr="000149BA">
        <w:rPr>
          <w:sz w:val="20"/>
          <w:szCs w:val="20"/>
          <w:lang w:val="en-GB"/>
        </w:rPr>
        <w:t xml:space="preserve"> will be on hand to welcome Mazda customers and guests to our new headquarters</w:t>
      </w:r>
      <w:r w:rsidR="00636934" w:rsidRPr="000149BA">
        <w:rPr>
          <w:sz w:val="20"/>
          <w:szCs w:val="20"/>
          <w:lang w:val="en-GB"/>
        </w:rPr>
        <w:t xml:space="preserve"> showroom, which has been designed to allow access to our cars and generate leads for our dealers. We’ll be able to refer people for test drives and make a </w:t>
      </w:r>
      <w:r w:rsidR="00CF03A6" w:rsidRPr="000149BA">
        <w:rPr>
          <w:sz w:val="20"/>
          <w:szCs w:val="20"/>
          <w:lang w:val="en-GB"/>
        </w:rPr>
        <w:t xml:space="preserve">perfect </w:t>
      </w:r>
      <w:r w:rsidR="00636934" w:rsidRPr="000149BA">
        <w:rPr>
          <w:sz w:val="20"/>
          <w:szCs w:val="20"/>
          <w:lang w:val="en-GB"/>
        </w:rPr>
        <w:t xml:space="preserve">statement about the </w:t>
      </w:r>
      <w:r w:rsidR="00CF03A6" w:rsidRPr="000149BA">
        <w:rPr>
          <w:sz w:val="20"/>
          <w:szCs w:val="20"/>
          <w:lang w:val="en-GB"/>
        </w:rPr>
        <w:t>Mazda</w:t>
      </w:r>
      <w:r w:rsidR="00636934" w:rsidRPr="000149BA">
        <w:rPr>
          <w:sz w:val="20"/>
          <w:szCs w:val="20"/>
          <w:lang w:val="en-GB"/>
        </w:rPr>
        <w:t xml:space="preserve"> brand</w:t>
      </w:r>
      <w:r w:rsidR="006306FC" w:rsidRPr="000149BA">
        <w:rPr>
          <w:sz w:val="20"/>
          <w:szCs w:val="20"/>
          <w:lang w:val="en-GB"/>
        </w:rPr>
        <w:t xml:space="preserve">”, commented Mazda UK Sales Director, Peter </w:t>
      </w:r>
      <w:r w:rsidR="00C21802" w:rsidRPr="000149BA">
        <w:rPr>
          <w:sz w:val="20"/>
          <w:szCs w:val="20"/>
          <w:lang w:val="en-GB"/>
        </w:rPr>
        <w:t>Allibon</w:t>
      </w:r>
      <w:r w:rsidR="006306FC" w:rsidRPr="000149BA">
        <w:rPr>
          <w:sz w:val="20"/>
          <w:szCs w:val="20"/>
          <w:lang w:val="en-GB"/>
        </w:rPr>
        <w:t>.</w:t>
      </w:r>
      <w:r w:rsidR="006306FC">
        <w:rPr>
          <w:sz w:val="20"/>
          <w:szCs w:val="20"/>
          <w:lang w:val="en-GB"/>
        </w:rPr>
        <w:t xml:space="preserve">  </w:t>
      </w:r>
    </w:p>
    <w:p w:rsidR="001B4CCB" w:rsidRDefault="001B4CCB" w:rsidP="00F83F14">
      <w:pPr>
        <w:rPr>
          <w:sz w:val="20"/>
          <w:szCs w:val="20"/>
          <w:lang w:val="en-GB"/>
        </w:rPr>
      </w:pPr>
    </w:p>
    <w:p w:rsidR="00A5264E" w:rsidRDefault="006306FC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Built with </w:t>
      </w:r>
      <w:r w:rsidR="00C21802">
        <w:rPr>
          <w:sz w:val="20"/>
          <w:szCs w:val="20"/>
          <w:lang w:val="en-GB"/>
        </w:rPr>
        <w:t>sustainability in mind, Mazda’</w:t>
      </w:r>
      <w:r w:rsidR="004B0C75">
        <w:rPr>
          <w:sz w:val="20"/>
          <w:szCs w:val="20"/>
          <w:lang w:val="en-GB"/>
        </w:rPr>
        <w:t>s new headquarters feature</w:t>
      </w:r>
      <w:r w:rsidR="006604F5">
        <w:rPr>
          <w:sz w:val="20"/>
          <w:szCs w:val="20"/>
          <w:lang w:val="en-GB"/>
        </w:rPr>
        <w:t xml:space="preserve"> </w:t>
      </w:r>
      <w:r w:rsidR="00CF03A6">
        <w:rPr>
          <w:sz w:val="20"/>
          <w:szCs w:val="20"/>
          <w:lang w:val="en-GB"/>
        </w:rPr>
        <w:t xml:space="preserve">100 per cent LED lighting, while the carpet in the meeting rooms and break-out spaces is made from recycled fishing nets. The Plexwood </w:t>
      </w:r>
      <w:r w:rsidR="00CF03A6">
        <w:rPr>
          <w:sz w:val="20"/>
          <w:szCs w:val="20"/>
          <w:lang w:val="en-GB"/>
        </w:rPr>
        <w:lastRenderedPageBreak/>
        <w:t>used on the building</w:t>
      </w:r>
      <w:r w:rsidR="004B0C75">
        <w:rPr>
          <w:sz w:val="20"/>
          <w:szCs w:val="20"/>
          <w:lang w:val="en-GB"/>
        </w:rPr>
        <w:t>’</w:t>
      </w:r>
      <w:r w:rsidR="00CF03A6">
        <w:rPr>
          <w:sz w:val="20"/>
          <w:szCs w:val="20"/>
          <w:lang w:val="en-GB"/>
        </w:rPr>
        <w:t>s core is sourced from sustainable forests, while the Millboard decking used externally looks like authentic timber but is kinder to the environment</w:t>
      </w:r>
      <w:r w:rsidR="00A5264E">
        <w:rPr>
          <w:sz w:val="20"/>
          <w:szCs w:val="20"/>
          <w:lang w:val="en-GB"/>
        </w:rPr>
        <w:t>.</w:t>
      </w:r>
    </w:p>
    <w:p w:rsidR="00A5264E" w:rsidRDefault="00A5264E" w:rsidP="00F83F14">
      <w:pPr>
        <w:rPr>
          <w:sz w:val="20"/>
          <w:szCs w:val="20"/>
          <w:lang w:val="en-GB"/>
        </w:rPr>
      </w:pPr>
    </w:p>
    <w:p w:rsidR="00FA6D99" w:rsidRPr="000149BA" w:rsidRDefault="00087222" w:rsidP="0063693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With the upper two </w:t>
      </w:r>
      <w:r w:rsidR="00A5264E">
        <w:rPr>
          <w:sz w:val="20"/>
          <w:szCs w:val="20"/>
          <w:lang w:val="en-GB"/>
        </w:rPr>
        <w:t>floors containing open-plan, mo</w:t>
      </w:r>
      <w:r>
        <w:rPr>
          <w:sz w:val="20"/>
          <w:szCs w:val="20"/>
          <w:lang w:val="en-GB"/>
        </w:rPr>
        <w:t>dern and welcoming office space</w:t>
      </w:r>
      <w:r w:rsidR="00FA6D99">
        <w:rPr>
          <w:sz w:val="20"/>
          <w:szCs w:val="20"/>
          <w:lang w:val="en-GB"/>
        </w:rPr>
        <w:t>s</w:t>
      </w:r>
      <w:r>
        <w:rPr>
          <w:sz w:val="20"/>
          <w:szCs w:val="20"/>
          <w:lang w:val="en-GB"/>
        </w:rPr>
        <w:t xml:space="preserve"> that</w:t>
      </w:r>
      <w:r w:rsidR="00FA6D99">
        <w:rPr>
          <w:sz w:val="20"/>
          <w:szCs w:val="20"/>
          <w:lang w:val="en-GB"/>
        </w:rPr>
        <w:t xml:space="preserve"> are </w:t>
      </w:r>
      <w:r w:rsidR="00A5264E">
        <w:rPr>
          <w:sz w:val="20"/>
          <w:szCs w:val="20"/>
          <w:lang w:val="en-GB"/>
        </w:rPr>
        <w:t>des</w:t>
      </w:r>
      <w:r w:rsidR="00CF03A6">
        <w:rPr>
          <w:sz w:val="20"/>
          <w:szCs w:val="20"/>
          <w:lang w:val="en-GB"/>
        </w:rPr>
        <w:t>igned to create an energised and creative working environment</w:t>
      </w:r>
      <w:r w:rsidR="00A5264E">
        <w:rPr>
          <w:sz w:val="20"/>
          <w:szCs w:val="20"/>
          <w:lang w:val="en-GB"/>
        </w:rPr>
        <w:t xml:space="preserve">, Mazda’s new UK headquarters </w:t>
      </w:r>
      <w:r>
        <w:rPr>
          <w:sz w:val="20"/>
          <w:szCs w:val="20"/>
          <w:lang w:val="en-GB"/>
        </w:rPr>
        <w:t xml:space="preserve">aim to connect the people working in the building with the brand.  </w:t>
      </w:r>
      <w:r w:rsidRPr="000149BA">
        <w:rPr>
          <w:sz w:val="20"/>
          <w:szCs w:val="20"/>
          <w:lang w:val="en-GB"/>
        </w:rPr>
        <w:t xml:space="preserve">“Within Mazda UK we want our people to deliver a great customer experience, so </w:t>
      </w:r>
      <w:r w:rsidR="00FA6D99" w:rsidRPr="000149BA">
        <w:rPr>
          <w:sz w:val="20"/>
          <w:szCs w:val="20"/>
          <w:lang w:val="en-GB"/>
        </w:rPr>
        <w:t xml:space="preserve">the environment in the </w:t>
      </w:r>
      <w:r w:rsidRPr="000149BA">
        <w:rPr>
          <w:sz w:val="20"/>
          <w:szCs w:val="20"/>
          <w:lang w:val="en-GB"/>
        </w:rPr>
        <w:t>building refle</w:t>
      </w:r>
      <w:r w:rsidR="00FA6D99" w:rsidRPr="000149BA">
        <w:rPr>
          <w:sz w:val="20"/>
          <w:szCs w:val="20"/>
          <w:lang w:val="en-GB"/>
        </w:rPr>
        <w:t xml:space="preserve">cts this, </w:t>
      </w:r>
      <w:r w:rsidR="0043395C" w:rsidRPr="000149BA">
        <w:rPr>
          <w:sz w:val="20"/>
          <w:szCs w:val="20"/>
          <w:lang w:val="en-GB"/>
        </w:rPr>
        <w:t xml:space="preserve">enabling </w:t>
      </w:r>
      <w:r w:rsidR="0048326F" w:rsidRPr="000149BA">
        <w:rPr>
          <w:sz w:val="20"/>
          <w:szCs w:val="20"/>
          <w:lang w:val="en-GB"/>
        </w:rPr>
        <w:t xml:space="preserve">our </w:t>
      </w:r>
      <w:r w:rsidRPr="000149BA">
        <w:rPr>
          <w:sz w:val="20"/>
          <w:szCs w:val="20"/>
          <w:lang w:val="en-GB"/>
        </w:rPr>
        <w:t xml:space="preserve">people to </w:t>
      </w:r>
      <w:r w:rsidR="00FA6D99" w:rsidRPr="000149BA">
        <w:rPr>
          <w:sz w:val="20"/>
          <w:szCs w:val="20"/>
          <w:lang w:val="en-GB"/>
        </w:rPr>
        <w:t xml:space="preserve">deliver on that customer expectation.” commented Mazda’s HR Director, Chris Clark. </w:t>
      </w:r>
    </w:p>
    <w:p w:rsidR="00087222" w:rsidRPr="000149BA" w:rsidRDefault="00FA6D99" w:rsidP="00636934">
      <w:pPr>
        <w:rPr>
          <w:sz w:val="20"/>
          <w:szCs w:val="20"/>
          <w:lang w:val="en-GB"/>
        </w:rPr>
      </w:pPr>
      <w:r w:rsidRPr="000149BA">
        <w:rPr>
          <w:sz w:val="20"/>
          <w:szCs w:val="20"/>
          <w:lang w:val="en-GB"/>
        </w:rPr>
        <w:t xml:space="preserve">Adding, “We’ve made sure the working lives of our people are made easy and we’ve focused on making Mazda a great place to work. Mazda UK is a successful business and we’re growing, the building is future proofed to ensure it continues to serve us well as we grow.”  </w:t>
      </w:r>
    </w:p>
    <w:p w:rsidR="00FA6D99" w:rsidRPr="000149BA" w:rsidRDefault="00FA6D99" w:rsidP="00636934">
      <w:pPr>
        <w:rPr>
          <w:sz w:val="20"/>
          <w:szCs w:val="20"/>
          <w:lang w:val="en-GB"/>
        </w:rPr>
      </w:pPr>
    </w:p>
    <w:p w:rsidR="00140D2D" w:rsidRDefault="00FA6D99" w:rsidP="00A5264E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In addition to its practical benefits, Mazda’s new headquarters will also act as a powerful advert for the brand. </w:t>
      </w:r>
      <w:r w:rsidR="00AE6E8A">
        <w:rPr>
          <w:sz w:val="20"/>
          <w:szCs w:val="20"/>
          <w:lang w:val="en-GB"/>
        </w:rPr>
        <w:t xml:space="preserve">Before the end of the year the flagship building will be topped off by a seven metre wide illuminated Mazda roof sign that will be seen by the 140,000 vehicles a day </w:t>
      </w:r>
      <w:r w:rsidR="003D6E0A">
        <w:rPr>
          <w:sz w:val="20"/>
          <w:szCs w:val="20"/>
          <w:lang w:val="en-GB"/>
        </w:rPr>
        <w:t>that</w:t>
      </w:r>
      <w:r w:rsidR="00331F58">
        <w:rPr>
          <w:sz w:val="20"/>
          <w:szCs w:val="20"/>
          <w:lang w:val="en-GB"/>
        </w:rPr>
        <w:t xml:space="preserve"> use the Dartford Crossing.  </w:t>
      </w:r>
      <w:r w:rsidR="001B4CCB">
        <w:rPr>
          <w:sz w:val="20"/>
          <w:szCs w:val="20"/>
          <w:lang w:val="en-GB"/>
        </w:rPr>
        <w:t>And t</w:t>
      </w:r>
      <w:r w:rsidR="00331F58">
        <w:rPr>
          <w:sz w:val="20"/>
          <w:szCs w:val="20"/>
          <w:lang w:val="en-GB"/>
        </w:rPr>
        <w:t xml:space="preserve">hroughout the building, </w:t>
      </w:r>
      <w:r w:rsidR="003D6E0A">
        <w:rPr>
          <w:sz w:val="20"/>
          <w:szCs w:val="20"/>
          <w:lang w:val="en-GB"/>
        </w:rPr>
        <w:t xml:space="preserve">the new headquarters say a lot about the </w:t>
      </w:r>
      <w:r w:rsidR="00A5264E">
        <w:rPr>
          <w:sz w:val="20"/>
          <w:szCs w:val="20"/>
          <w:lang w:val="en-GB"/>
        </w:rPr>
        <w:t xml:space="preserve">Mazda </w:t>
      </w:r>
      <w:r w:rsidR="003D6E0A">
        <w:rPr>
          <w:sz w:val="20"/>
          <w:szCs w:val="20"/>
          <w:lang w:val="en-GB"/>
        </w:rPr>
        <w:t xml:space="preserve">brand </w:t>
      </w:r>
      <w:r w:rsidR="00331F58">
        <w:rPr>
          <w:sz w:val="20"/>
          <w:szCs w:val="20"/>
          <w:lang w:val="en-GB"/>
        </w:rPr>
        <w:t xml:space="preserve">“our new office environment celebrates our heritage, </w:t>
      </w:r>
      <w:r w:rsidR="001B4CCB">
        <w:rPr>
          <w:sz w:val="20"/>
          <w:szCs w:val="20"/>
          <w:lang w:val="en-GB"/>
        </w:rPr>
        <w:t xml:space="preserve">yet </w:t>
      </w:r>
      <w:r w:rsidR="00331F58">
        <w:rPr>
          <w:sz w:val="20"/>
          <w:szCs w:val="20"/>
          <w:lang w:val="en-GB"/>
        </w:rPr>
        <w:t>reflecting how progressive we are as a brand, it also hails our future</w:t>
      </w:r>
      <w:r w:rsidR="001B4CCB">
        <w:rPr>
          <w:sz w:val="20"/>
          <w:szCs w:val="20"/>
          <w:lang w:val="en-GB"/>
        </w:rPr>
        <w:t>” commented Mazda UK Marketing Director, Claire Andrews. Adding, “</w:t>
      </w:r>
      <w:r w:rsidR="00331F58">
        <w:rPr>
          <w:sz w:val="20"/>
          <w:szCs w:val="20"/>
          <w:lang w:val="en-GB"/>
        </w:rPr>
        <w:t>the concept of ‘</w:t>
      </w:r>
      <w:r w:rsidR="008B1955">
        <w:rPr>
          <w:sz w:val="20"/>
          <w:szCs w:val="20"/>
          <w:lang w:val="en-GB"/>
        </w:rPr>
        <w:t>a fusion of ideas sparks innovation</w:t>
      </w:r>
      <w:r w:rsidR="00331F58">
        <w:rPr>
          <w:sz w:val="20"/>
          <w:szCs w:val="20"/>
          <w:lang w:val="en-GB"/>
        </w:rPr>
        <w:t xml:space="preserve">’ </w:t>
      </w:r>
      <w:r w:rsidR="008B1955">
        <w:rPr>
          <w:sz w:val="20"/>
          <w:szCs w:val="20"/>
          <w:lang w:val="en-GB"/>
        </w:rPr>
        <w:t xml:space="preserve">is bought to life in </w:t>
      </w:r>
      <w:r w:rsidR="00331F58">
        <w:rPr>
          <w:sz w:val="20"/>
          <w:szCs w:val="20"/>
          <w:lang w:val="en-GB"/>
        </w:rPr>
        <w:t>our brand immersion tunnel</w:t>
      </w:r>
      <w:r w:rsidR="008B1955">
        <w:rPr>
          <w:sz w:val="20"/>
          <w:szCs w:val="20"/>
          <w:lang w:val="en-GB"/>
        </w:rPr>
        <w:t xml:space="preserve">, </w:t>
      </w:r>
      <w:r w:rsidR="00331F58">
        <w:rPr>
          <w:sz w:val="20"/>
          <w:szCs w:val="20"/>
          <w:lang w:val="en-GB"/>
        </w:rPr>
        <w:t xml:space="preserve">where we share Mazda’s vehicle design story and unique technological approach. </w:t>
      </w:r>
      <w:r w:rsidR="008B1955">
        <w:rPr>
          <w:sz w:val="20"/>
          <w:szCs w:val="20"/>
          <w:lang w:val="en-GB"/>
        </w:rPr>
        <w:t>In addition, e</w:t>
      </w:r>
      <w:r w:rsidR="00331F58">
        <w:rPr>
          <w:sz w:val="20"/>
          <w:szCs w:val="20"/>
          <w:lang w:val="en-GB"/>
        </w:rPr>
        <w:t xml:space="preserve">ach meeting room has been designed to bring to life a Mazda milestone </w:t>
      </w:r>
      <w:r w:rsidR="001B4CCB">
        <w:rPr>
          <w:sz w:val="20"/>
          <w:szCs w:val="20"/>
          <w:lang w:val="en-GB"/>
        </w:rPr>
        <w:t xml:space="preserve">and </w:t>
      </w:r>
      <w:r w:rsidR="008B1955">
        <w:rPr>
          <w:sz w:val="20"/>
          <w:szCs w:val="20"/>
          <w:lang w:val="en-GB"/>
        </w:rPr>
        <w:t xml:space="preserve">in the lunch area a mural featuring every member of the team recognises </w:t>
      </w:r>
      <w:r w:rsidR="001B4CCB">
        <w:rPr>
          <w:sz w:val="20"/>
          <w:szCs w:val="20"/>
          <w:lang w:val="en-GB"/>
        </w:rPr>
        <w:t>our Mazda spirit</w:t>
      </w:r>
      <w:r w:rsidR="008B1955">
        <w:rPr>
          <w:sz w:val="20"/>
          <w:szCs w:val="20"/>
          <w:lang w:val="en-GB"/>
        </w:rPr>
        <w:t>.”</w:t>
      </w:r>
    </w:p>
    <w:p w:rsidR="008B1955" w:rsidRDefault="008B1955" w:rsidP="00A5264E">
      <w:pPr>
        <w:rPr>
          <w:sz w:val="20"/>
          <w:szCs w:val="20"/>
          <w:lang w:val="en-GB"/>
        </w:rPr>
      </w:pPr>
    </w:p>
    <w:p w:rsidR="00A5264E" w:rsidRDefault="00140D2D" w:rsidP="00A5264E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 showroom, a brand experience, heritage display, flexible entertainment space, adaptable meeting location and a fantastic working environment rolled into one, the new Mazda UK head office was o</w:t>
      </w:r>
      <w:r w:rsidR="005C06F0">
        <w:rPr>
          <w:sz w:val="20"/>
          <w:szCs w:val="20"/>
          <w:lang w:val="en-GB"/>
        </w:rPr>
        <w:t>fficially opened on the 11</w:t>
      </w:r>
      <w:r w:rsidR="005C06F0" w:rsidRPr="005C06F0">
        <w:rPr>
          <w:sz w:val="20"/>
          <w:szCs w:val="20"/>
          <w:vertAlign w:val="superscript"/>
          <w:lang w:val="en-GB"/>
        </w:rPr>
        <w:t>th</w:t>
      </w:r>
      <w:r w:rsidR="005C06F0">
        <w:rPr>
          <w:sz w:val="20"/>
          <w:szCs w:val="20"/>
          <w:lang w:val="en-GB"/>
        </w:rPr>
        <w:t xml:space="preserve"> November by Jeff Guyton, CEO and President Mazda Europe and Yuji Nakamine, Director and Senior Managing Executive Officer, Mazda Corporation</w:t>
      </w:r>
      <w:r>
        <w:rPr>
          <w:sz w:val="20"/>
          <w:szCs w:val="20"/>
          <w:lang w:val="en-GB"/>
        </w:rPr>
        <w:t>. Now fully operation</w:t>
      </w:r>
      <w:r w:rsidR="000149BA">
        <w:rPr>
          <w:sz w:val="20"/>
          <w:szCs w:val="20"/>
          <w:lang w:val="en-GB"/>
        </w:rPr>
        <w:t>al</w:t>
      </w:r>
      <w:r>
        <w:rPr>
          <w:sz w:val="20"/>
          <w:szCs w:val="20"/>
          <w:lang w:val="en-GB"/>
        </w:rPr>
        <w:t xml:space="preserve"> it’s </w:t>
      </w:r>
      <w:r w:rsidR="00636934">
        <w:rPr>
          <w:sz w:val="20"/>
          <w:szCs w:val="20"/>
          <w:lang w:val="en-GB"/>
        </w:rPr>
        <w:t>located at Victory Way, Crossways Business Park, Dartford, Kent DA2 6DT.</w:t>
      </w:r>
    </w:p>
    <w:p w:rsidR="008517E7" w:rsidRDefault="008517E7" w:rsidP="008517E7">
      <w:pPr>
        <w:rPr>
          <w:sz w:val="20"/>
          <w:szCs w:val="20"/>
          <w:lang w:val="en-GB"/>
        </w:rPr>
      </w:pPr>
    </w:p>
    <w:p w:rsidR="0008390E" w:rsidRDefault="0008390E" w:rsidP="008517E7">
      <w:pPr>
        <w:rPr>
          <w:sz w:val="20"/>
          <w:szCs w:val="20"/>
          <w:lang w:val="en-GB"/>
        </w:rPr>
      </w:pPr>
    </w:p>
    <w:p w:rsidR="0008390E" w:rsidRDefault="0008390E" w:rsidP="008517E7">
      <w:pPr>
        <w:rPr>
          <w:sz w:val="20"/>
          <w:szCs w:val="20"/>
          <w:lang w:val="en-GB"/>
        </w:rPr>
      </w:pPr>
    </w:p>
    <w:p w:rsidR="0008390E" w:rsidRDefault="0008390E" w:rsidP="008517E7">
      <w:pPr>
        <w:rPr>
          <w:sz w:val="20"/>
          <w:szCs w:val="20"/>
          <w:lang w:val="en-GB"/>
        </w:rPr>
      </w:pPr>
    </w:p>
    <w:p w:rsidR="008517E7" w:rsidRPr="008517E7" w:rsidRDefault="008517E7" w:rsidP="003D6E0A">
      <w:pPr>
        <w:ind w:left="3600" w:firstLine="720"/>
        <w:rPr>
          <w:rFonts w:cs="Arial"/>
          <w:sz w:val="20"/>
          <w:szCs w:val="20"/>
        </w:rPr>
      </w:pPr>
      <w:r w:rsidRPr="008517E7">
        <w:rPr>
          <w:rFonts w:cs="Arial"/>
          <w:sz w:val="20"/>
          <w:szCs w:val="20"/>
        </w:rPr>
        <w:t xml:space="preserve">- Ends </w:t>
      </w:r>
      <w:r>
        <w:rPr>
          <w:rFonts w:cs="Arial"/>
          <w:sz w:val="20"/>
          <w:szCs w:val="20"/>
        </w:rPr>
        <w:t>-</w:t>
      </w:r>
    </w:p>
    <w:p w:rsidR="008517E7" w:rsidRPr="008517E7" w:rsidRDefault="008517E7" w:rsidP="008517E7">
      <w:pPr>
        <w:jc w:val="center"/>
        <w:rPr>
          <w:rFonts w:cs="Arial"/>
          <w:sz w:val="20"/>
          <w:szCs w:val="20"/>
        </w:rPr>
      </w:pPr>
    </w:p>
    <w:p w:rsidR="008517E7" w:rsidRPr="008517E7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8517E7">
        <w:rPr>
          <w:rFonts w:ascii="Interstate-Light" w:hAnsi="Interstate-Light"/>
          <w:bCs/>
          <w:sz w:val="20"/>
          <w:lang w:val="en-GB"/>
        </w:rPr>
        <w:t>Further pre</w:t>
      </w:r>
      <w:r w:rsidR="00B52EDE">
        <w:rPr>
          <w:rFonts w:ascii="Interstate-Light" w:hAnsi="Interstate-Light"/>
          <w:bCs/>
          <w:sz w:val="20"/>
          <w:lang w:val="en-GB"/>
        </w:rPr>
        <w:t>ss information is available at</w:t>
      </w:r>
      <w:r w:rsidRPr="008517E7">
        <w:rPr>
          <w:rFonts w:ascii="Interstate-Light" w:hAnsi="Interstate-Light"/>
          <w:bCs/>
          <w:sz w:val="20"/>
          <w:lang w:val="en-GB"/>
        </w:rPr>
        <w:t xml:space="preserve"> </w:t>
      </w:r>
      <w:hyperlink r:id="rId9" w:history="1">
        <w:r w:rsidRPr="008517E7">
          <w:rPr>
            <w:rStyle w:val="Hyperlink"/>
            <w:rFonts w:ascii="Interstate-Light" w:hAnsi="Interstate-Light"/>
            <w:sz w:val="20"/>
            <w:lang w:val="en-GB"/>
          </w:rPr>
          <w:t>www.mazda-press.co.uk</w:t>
        </w:r>
      </w:hyperlink>
    </w:p>
    <w:p w:rsidR="008517E7" w:rsidRPr="008517E7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8517E7">
        <w:rPr>
          <w:rFonts w:ascii="Interstate-Light" w:hAnsi="Interstate-Light"/>
          <w:bCs/>
          <w:sz w:val="20"/>
          <w:lang w:val="en-GB"/>
        </w:rPr>
        <w:t>Interactive Press Packs f</w:t>
      </w:r>
      <w:r w:rsidR="00B52EDE">
        <w:rPr>
          <w:rFonts w:ascii="Interstate-Light" w:hAnsi="Interstate-Light"/>
          <w:bCs/>
          <w:sz w:val="20"/>
          <w:lang w:val="en-GB"/>
        </w:rPr>
        <w:t>or all models are available at</w:t>
      </w:r>
      <w:r w:rsidRPr="008517E7">
        <w:rPr>
          <w:rFonts w:ascii="Interstate-Light" w:hAnsi="Interstate-Light"/>
          <w:sz w:val="20"/>
          <w:lang w:val="en-GB"/>
        </w:rPr>
        <w:t xml:space="preserve"> </w:t>
      </w:r>
      <w:hyperlink r:id="rId10" w:history="1">
        <w:r w:rsidRPr="008517E7">
          <w:rPr>
            <w:rStyle w:val="Hyperlink"/>
            <w:rFonts w:ascii="Interstate-Light" w:hAnsi="Interstate-Light"/>
            <w:sz w:val="20"/>
            <w:lang w:val="en-GB"/>
          </w:rPr>
          <w:t>www.mazdamediapacks.co.uk</w:t>
        </w:r>
      </w:hyperlink>
    </w:p>
    <w:p w:rsidR="008517E7" w:rsidRDefault="00B52EDE" w:rsidP="008517E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Visit our media blog at </w:t>
      </w:r>
      <w:hyperlink r:id="rId11" w:history="1">
        <w:r w:rsidRPr="00A23D63">
          <w:rPr>
            <w:rStyle w:val="Hyperlink"/>
            <w:rFonts w:cs="Arial"/>
            <w:sz w:val="20"/>
            <w:szCs w:val="20"/>
          </w:rPr>
          <w:t>www.mazdasocial.co.uk</w:t>
        </w:r>
      </w:hyperlink>
      <w:r>
        <w:rPr>
          <w:rFonts w:cs="Arial"/>
          <w:sz w:val="20"/>
          <w:szCs w:val="20"/>
        </w:rPr>
        <w:t xml:space="preserve"> </w:t>
      </w:r>
    </w:p>
    <w:p w:rsidR="00B52EDE" w:rsidRDefault="00B52EDE" w:rsidP="008517E7">
      <w:pPr>
        <w:rPr>
          <w:rFonts w:cs="Arial"/>
          <w:sz w:val="20"/>
          <w:szCs w:val="20"/>
        </w:rPr>
      </w:pPr>
      <w:r w:rsidRPr="008517E7">
        <w:rPr>
          <w:rFonts w:cs="Arial"/>
          <w:sz w:val="20"/>
          <w:szCs w:val="20"/>
        </w:rPr>
        <w:t>Follow us on Twitter @mazdaukpr</w:t>
      </w:r>
    </w:p>
    <w:p w:rsidR="00B52EDE" w:rsidRPr="008517E7" w:rsidRDefault="00B52EDE" w:rsidP="008517E7">
      <w:pPr>
        <w:rPr>
          <w:rFonts w:cs="Arial"/>
          <w:sz w:val="20"/>
          <w:szCs w:val="20"/>
        </w:rPr>
      </w:pPr>
    </w:p>
    <w:p w:rsidR="008517E7" w:rsidRPr="00B52EDE" w:rsidRDefault="008517E7" w:rsidP="008517E7">
      <w:pPr>
        <w:rPr>
          <w:rFonts w:cs="Arial"/>
          <w:i/>
          <w:sz w:val="20"/>
          <w:szCs w:val="20"/>
        </w:rPr>
      </w:pPr>
      <w:r w:rsidRPr="00B52EDE">
        <w:rPr>
          <w:rFonts w:cs="Arial"/>
          <w:i/>
          <w:sz w:val="20"/>
          <w:szCs w:val="20"/>
        </w:rPr>
        <w:t xml:space="preserve">For further information please contact one of the following: </w:t>
      </w:r>
    </w:p>
    <w:p w:rsidR="008517E7" w:rsidRPr="00B52EDE" w:rsidRDefault="00B52EDE" w:rsidP="008517E7">
      <w:pPr>
        <w:rPr>
          <w:rStyle w:val="Hyperlink"/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Graeme Fudge, PR Director | </w:t>
      </w:r>
      <w:r w:rsidR="008517E7" w:rsidRPr="00B52EDE">
        <w:rPr>
          <w:rFonts w:cs="Arial"/>
          <w:sz w:val="20"/>
          <w:szCs w:val="20"/>
        </w:rPr>
        <w:t xml:space="preserve">T: 01322 </w:t>
      </w:r>
      <w:r>
        <w:rPr>
          <w:rFonts w:cs="Arial"/>
          <w:sz w:val="20"/>
          <w:szCs w:val="20"/>
        </w:rPr>
        <w:t xml:space="preserve">622 691 | </w:t>
      </w:r>
      <w:r w:rsidR="008517E7" w:rsidRPr="00B52EDE">
        <w:rPr>
          <w:rFonts w:cs="Arial"/>
          <w:sz w:val="20"/>
          <w:szCs w:val="20"/>
        </w:rPr>
        <w:t xml:space="preserve">E-mail: </w:t>
      </w:r>
      <w:hyperlink r:id="rId12" w:history="1">
        <w:r w:rsidR="008517E7" w:rsidRPr="00B52EDE">
          <w:rPr>
            <w:rStyle w:val="Hyperlink"/>
            <w:rFonts w:cs="Arial"/>
            <w:sz w:val="20"/>
            <w:szCs w:val="20"/>
          </w:rPr>
          <w:t>gfudge@mazdaeur.com</w:t>
        </w:r>
      </w:hyperlink>
    </w:p>
    <w:p w:rsidR="008517E7" w:rsidRPr="008517E7" w:rsidRDefault="008517E7" w:rsidP="008517E7">
      <w:pPr>
        <w:rPr>
          <w:rStyle w:val="Hyperlink"/>
          <w:rFonts w:cs="Arial"/>
          <w:sz w:val="20"/>
          <w:szCs w:val="20"/>
        </w:rPr>
      </w:pPr>
      <w:r w:rsidRPr="00B52EDE">
        <w:rPr>
          <w:rFonts w:cs="Arial"/>
          <w:sz w:val="20"/>
          <w:szCs w:val="20"/>
        </w:rPr>
        <w:t>Owen Mil</w:t>
      </w:r>
      <w:r w:rsidR="003D6E0A">
        <w:rPr>
          <w:rFonts w:cs="Arial"/>
          <w:sz w:val="20"/>
          <w:szCs w:val="20"/>
        </w:rPr>
        <w:t xml:space="preserve">denhall, PR Manager </w:t>
      </w:r>
      <w:r w:rsidR="00B52EDE">
        <w:rPr>
          <w:rFonts w:cs="Arial"/>
          <w:sz w:val="20"/>
          <w:szCs w:val="20"/>
        </w:rPr>
        <w:t xml:space="preserve">| T: 01322 622 713 | </w:t>
      </w:r>
      <w:r w:rsidRPr="00B52EDE">
        <w:rPr>
          <w:rFonts w:cs="Arial"/>
          <w:sz w:val="20"/>
          <w:szCs w:val="20"/>
        </w:rPr>
        <w:t xml:space="preserve">Email: </w:t>
      </w:r>
      <w:hyperlink r:id="rId13" w:history="1">
        <w:r w:rsidRPr="00B52EDE">
          <w:rPr>
            <w:rStyle w:val="Hyperlink"/>
            <w:rFonts w:cs="Arial"/>
            <w:sz w:val="20"/>
            <w:szCs w:val="20"/>
          </w:rPr>
          <w:t>omildenhall@mazdaeur.com</w:t>
        </w:r>
      </w:hyperlink>
      <w:r w:rsidRPr="008517E7">
        <w:rPr>
          <w:rStyle w:val="Hyperlink"/>
          <w:rFonts w:cs="Arial"/>
          <w:sz w:val="20"/>
          <w:szCs w:val="20"/>
        </w:rPr>
        <w:t xml:space="preserve"> </w:t>
      </w:r>
    </w:p>
    <w:p w:rsidR="008517E7" w:rsidRPr="00B52EDE" w:rsidRDefault="00B52EDE" w:rsidP="008517E7">
      <w:pPr>
        <w:rPr>
          <w:rStyle w:val="Hyperlink"/>
          <w:rFonts w:cs="Arial"/>
          <w:color w:val="auto"/>
          <w:sz w:val="20"/>
          <w:szCs w:val="20"/>
          <w:u w:val="none"/>
        </w:rPr>
      </w:pPr>
      <w:r>
        <w:rPr>
          <w:rStyle w:val="Hyperlink"/>
          <w:rFonts w:cs="Arial"/>
          <w:color w:val="auto"/>
          <w:sz w:val="20"/>
          <w:szCs w:val="20"/>
          <w:u w:val="none"/>
        </w:rPr>
        <w:t xml:space="preserve">Lois Cavanagh, Press Officer | T: 01322 622 650 | Email: </w:t>
      </w:r>
      <w:hyperlink r:id="rId14" w:history="1">
        <w:r w:rsidRPr="00A23D63">
          <w:rPr>
            <w:rStyle w:val="Hyperlink"/>
            <w:rFonts w:cs="Arial"/>
            <w:sz w:val="20"/>
            <w:szCs w:val="20"/>
          </w:rPr>
          <w:t>lcavanagh@mazdaeur.com</w:t>
        </w:r>
      </w:hyperlink>
      <w:r>
        <w:rPr>
          <w:rStyle w:val="Hyperlink"/>
          <w:rFonts w:cs="Arial"/>
          <w:color w:val="auto"/>
          <w:sz w:val="20"/>
          <w:szCs w:val="20"/>
          <w:u w:val="none"/>
        </w:rPr>
        <w:t xml:space="preserve"> </w:t>
      </w:r>
    </w:p>
    <w:p w:rsidR="00B52EDE" w:rsidRDefault="00B52EDE" w:rsidP="00EC2011">
      <w:pPr>
        <w:rPr>
          <w:rFonts w:cs="Arial"/>
          <w:sz w:val="20"/>
          <w:szCs w:val="20"/>
        </w:rPr>
      </w:pPr>
    </w:p>
    <w:p w:rsidR="008517E7" w:rsidRPr="00EC2011" w:rsidRDefault="003825CA" w:rsidP="00EC201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Ref: 151118</w:t>
      </w:r>
      <w:bookmarkStart w:id="0" w:name="_GoBack"/>
      <w:bookmarkEnd w:id="0"/>
      <w:r w:rsidR="00AC7EBB">
        <w:rPr>
          <w:rFonts w:cs="Arial"/>
          <w:sz w:val="20"/>
          <w:szCs w:val="20"/>
        </w:rPr>
        <w:t>FINAL</w:t>
      </w:r>
    </w:p>
    <w:sectPr w:rsidR="008517E7" w:rsidRPr="00EC2011" w:rsidSect="008517E7"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24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1FE" w:rsidRDefault="00AB51FE" w:rsidP="008517E7">
      <w:pPr>
        <w:spacing w:line="240" w:lineRule="auto"/>
      </w:pPr>
      <w:r>
        <w:separator/>
      </w:r>
    </w:p>
  </w:endnote>
  <w:endnote w:type="continuationSeparator" w:id="0">
    <w:p w:rsidR="00AB51FE" w:rsidRDefault="00AB51FE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356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17E7" w:rsidRPr="008517E7" w:rsidRDefault="008517E7" w:rsidP="008517E7">
        <w:pPr>
          <w:keepNext/>
          <w:outlineLvl w:val="1"/>
        </w:pPr>
        <w:r w:rsidRPr="008517E7">
          <w:rPr>
            <w:rFonts w:cs="Arial"/>
            <w:b/>
            <w:bCs/>
            <w:szCs w:val="16"/>
            <w:lang w:val="es-ES"/>
          </w:rPr>
          <w:t>Mazda Motors UK LTD</w:t>
        </w:r>
      </w:p>
      <w:p w:rsidR="008517E7" w:rsidRPr="008517E7" w:rsidRDefault="008517E7" w:rsidP="008517E7">
        <w:pPr>
          <w:rPr>
            <w:rFonts w:cs="Arial"/>
            <w:szCs w:val="16"/>
            <w:lang w:val="de-DE"/>
          </w:rPr>
        </w:pPr>
        <w:r w:rsidRPr="008517E7">
          <w:rPr>
            <w:rFonts w:cs="Arial"/>
            <w:szCs w:val="16"/>
            <w:lang w:val="de-DE"/>
          </w:rPr>
          <w:t>Riverbridge House, Anchor Boulevard, Dartford, Kent, DA2 6SL</w:t>
        </w:r>
      </w:p>
      <w:p w:rsidR="008517E7" w:rsidRPr="008517E7" w:rsidRDefault="008517E7" w:rsidP="008517E7">
        <w:pPr>
          <w:rPr>
            <w:rFonts w:cs="Arial"/>
            <w:szCs w:val="16"/>
            <w:lang w:val="de-DE"/>
          </w:rPr>
        </w:pPr>
        <w:r w:rsidRPr="008517E7">
          <w:rPr>
            <w:rFonts w:cs="Arial"/>
            <w:szCs w:val="16"/>
            <w:lang w:val="de-DE"/>
          </w:rPr>
          <w:t>Tel: +44 (0) 01322 622 713 | Twitter @mazdaukpr</w:t>
        </w:r>
      </w:p>
      <w:p w:rsidR="008517E7" w:rsidRPr="008517E7" w:rsidRDefault="003825CA" w:rsidP="008517E7">
        <w:pPr>
          <w:rPr>
            <w:szCs w:val="16"/>
          </w:rPr>
        </w:pPr>
        <w:hyperlink r:id="rId1" w:history="1">
          <w:r w:rsidR="008517E7" w:rsidRPr="008517E7">
            <w:rPr>
              <w:rFonts w:cs="Arial"/>
              <w:color w:val="0000FF"/>
              <w:szCs w:val="16"/>
              <w:u w:val="single"/>
              <w:lang w:val="de-DE"/>
            </w:rPr>
            <w:t>info@mazda-press.co.uk</w:t>
          </w:r>
        </w:hyperlink>
        <w:r w:rsidR="008517E7" w:rsidRPr="008517E7">
          <w:rPr>
            <w:rFonts w:cs="Arial"/>
            <w:color w:val="3366FF"/>
            <w:szCs w:val="16"/>
            <w:lang w:val="de-DE"/>
          </w:rPr>
          <w:t xml:space="preserve"> | </w:t>
        </w:r>
        <w:hyperlink r:id="rId2" w:history="1">
          <w:r w:rsidR="008517E7" w:rsidRPr="008517E7">
            <w:rPr>
              <w:rFonts w:cs="Arial"/>
              <w:color w:val="0000FF"/>
              <w:szCs w:val="16"/>
              <w:u w:val="single"/>
              <w:lang w:val="de-DE"/>
            </w:rPr>
            <w:t>www.mazda-press.co.uk</w:t>
          </w:r>
        </w:hyperlink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fldChar w:fldCharType="begin"/>
        </w:r>
        <w:r w:rsidR="008517E7">
          <w:instrText xml:space="preserve"> PAGE   \* MERGEFORMAT </w:instrText>
        </w:r>
        <w:r w:rsidR="008517E7">
          <w:fldChar w:fldCharType="separate"/>
        </w:r>
        <w:r>
          <w:rPr>
            <w:noProof/>
          </w:rPr>
          <w:t>2</w:t>
        </w:r>
        <w:r w:rsidR="008517E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E7" w:rsidRPr="008517E7" w:rsidRDefault="00B52EDE" w:rsidP="008517E7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>Mazda Motors UK Ltd</w:t>
    </w:r>
  </w:p>
  <w:p w:rsidR="00B52EDE" w:rsidRDefault="00B52EDE" w:rsidP="00B52EDE">
    <w:pPr>
      <w:rPr>
        <w:lang w:val="en-GB"/>
      </w:rPr>
    </w:pPr>
    <w:r>
      <w:rPr>
        <w:lang w:val="en-GB"/>
      </w:rPr>
      <w:t xml:space="preserve">Victory Way, Crossways Business Park, Dartford, Kent, DA2 6DT  </w:t>
    </w:r>
  </w:p>
  <w:p w:rsidR="008517E7" w:rsidRPr="00B52EDE" w:rsidRDefault="00B52EDE" w:rsidP="008517E7">
    <w:pPr>
      <w:rPr>
        <w:rFonts w:cs="Arial"/>
        <w:szCs w:val="16"/>
        <w:lang w:val="de-DE"/>
      </w:rPr>
    </w:pPr>
    <w:r>
      <w:rPr>
        <w:rFonts w:cs="Arial"/>
        <w:szCs w:val="16"/>
        <w:lang w:val="de-DE"/>
      </w:rPr>
      <w:t>Tel: +44 (0) 01322 622 713</w:t>
    </w:r>
    <w:r w:rsidR="007A2012">
      <w:rPr>
        <w:rFonts w:cs="Arial"/>
        <w:szCs w:val="16"/>
        <w:lang w:val="de-DE"/>
      </w:rPr>
      <w:t xml:space="preserve"> | </w:t>
    </w:r>
    <w:hyperlink r:id="rId1" w:history="1">
      <w:r w:rsidR="008517E7"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1FE" w:rsidRDefault="00AB51FE" w:rsidP="008517E7">
      <w:pPr>
        <w:spacing w:line="240" w:lineRule="auto"/>
      </w:pPr>
      <w:r>
        <w:separator/>
      </w:r>
    </w:p>
  </w:footnote>
  <w:footnote w:type="continuationSeparator" w:id="0">
    <w:p w:rsidR="00AB51FE" w:rsidRDefault="00AB51FE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E7" w:rsidRPr="00B52EDE" w:rsidRDefault="008517E7" w:rsidP="00B52EDE">
    <w:pPr>
      <w:pStyle w:val="Header"/>
      <w:jc w:val="right"/>
      <w:rPr>
        <w:b/>
        <w:sz w:val="32"/>
      </w:rPr>
    </w:pPr>
    <w:r w:rsidRPr="00B52EDE">
      <w:rPr>
        <w:noProof/>
        <w:sz w:val="14"/>
      </w:rPr>
      <w:drawing>
        <wp:anchor distT="0" distB="0" distL="114300" distR="114300" simplePos="0" relativeHeight="251660288" behindDoc="0" locked="0" layoutInCell="1" allowOverlap="1" wp14:anchorId="38D33921" wp14:editId="1A437D15">
          <wp:simplePos x="0" y="0"/>
          <wp:positionH relativeFrom="column">
            <wp:posOffset>-36830</wp:posOffset>
          </wp:positionH>
          <wp:positionV relativeFrom="paragraph">
            <wp:posOffset>-104775</wp:posOffset>
          </wp:positionV>
          <wp:extent cx="941705" cy="990600"/>
          <wp:effectExtent l="0" t="0" r="0" b="0"/>
          <wp:wrapSquare wrapText="bothSides"/>
          <wp:docPr id="1" name="Picture 1" descr="Logo_portrait_mon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ortrait_mon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EDE" w:rsidRPr="00B52EDE">
      <w:rPr>
        <w:b/>
        <w:sz w:val="32"/>
      </w:rPr>
      <w:t>PRESS RELEASE</w:t>
    </w:r>
  </w:p>
  <w:p w:rsidR="00B52EDE" w:rsidRPr="00B52EDE" w:rsidRDefault="00B52EDE" w:rsidP="00B52EDE">
    <w:pPr>
      <w:pStyle w:val="Header"/>
      <w:jc w:val="right"/>
      <w:rPr>
        <w:b/>
        <w:sz w:val="32"/>
      </w:rPr>
    </w:pPr>
    <w:r w:rsidRPr="00B52EDE">
      <w:rPr>
        <w:b/>
        <w:sz w:val="32"/>
      </w:rPr>
      <w:t>Mazda Motors UK</w:t>
    </w:r>
    <w:r>
      <w:rPr>
        <w:b/>
        <w:sz w:val="32"/>
      </w:rPr>
      <w:t xml:space="preserve"> Ltd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9072E9"/>
    <w:multiLevelType w:val="hybridMultilevel"/>
    <w:tmpl w:val="842AE39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E7"/>
    <w:rsid w:val="000149BA"/>
    <w:rsid w:val="0008390E"/>
    <w:rsid w:val="00087222"/>
    <w:rsid w:val="000F4CAD"/>
    <w:rsid w:val="001065E8"/>
    <w:rsid w:val="00115B1E"/>
    <w:rsid w:val="00140D2D"/>
    <w:rsid w:val="0017761D"/>
    <w:rsid w:val="001B4CCB"/>
    <w:rsid w:val="00250E64"/>
    <w:rsid w:val="002C64A6"/>
    <w:rsid w:val="00331F58"/>
    <w:rsid w:val="00354F2F"/>
    <w:rsid w:val="003825CA"/>
    <w:rsid w:val="003A2CEB"/>
    <w:rsid w:val="003D6E0A"/>
    <w:rsid w:val="003E18D8"/>
    <w:rsid w:val="003F549F"/>
    <w:rsid w:val="0043395C"/>
    <w:rsid w:val="0048326F"/>
    <w:rsid w:val="004B0C75"/>
    <w:rsid w:val="004F1B2A"/>
    <w:rsid w:val="005C06F0"/>
    <w:rsid w:val="005F72B5"/>
    <w:rsid w:val="006006C1"/>
    <w:rsid w:val="00617B4F"/>
    <w:rsid w:val="00624606"/>
    <w:rsid w:val="006306FC"/>
    <w:rsid w:val="00636934"/>
    <w:rsid w:val="006604F5"/>
    <w:rsid w:val="006D0C66"/>
    <w:rsid w:val="00711175"/>
    <w:rsid w:val="00723775"/>
    <w:rsid w:val="007A2012"/>
    <w:rsid w:val="008517E7"/>
    <w:rsid w:val="0085231F"/>
    <w:rsid w:val="00882AB7"/>
    <w:rsid w:val="00892D8A"/>
    <w:rsid w:val="008B1955"/>
    <w:rsid w:val="009217B4"/>
    <w:rsid w:val="009C7D52"/>
    <w:rsid w:val="00A26121"/>
    <w:rsid w:val="00A5264E"/>
    <w:rsid w:val="00A66D25"/>
    <w:rsid w:val="00AB44B3"/>
    <w:rsid w:val="00AB51FE"/>
    <w:rsid w:val="00AC7EBB"/>
    <w:rsid w:val="00AE6E8A"/>
    <w:rsid w:val="00B34BDD"/>
    <w:rsid w:val="00B52EDE"/>
    <w:rsid w:val="00BE5BBD"/>
    <w:rsid w:val="00C21802"/>
    <w:rsid w:val="00C63846"/>
    <w:rsid w:val="00CB0450"/>
    <w:rsid w:val="00CF03A6"/>
    <w:rsid w:val="00E83E03"/>
    <w:rsid w:val="00EC2011"/>
    <w:rsid w:val="00EE6C7E"/>
    <w:rsid w:val="00F83F14"/>
    <w:rsid w:val="00FA6D99"/>
    <w:rsid w:val="00FE269B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mildenhall@mazdaeur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fudge@mazdaeur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zdasocial.co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azdamediapacks.co.u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azda-press.co.uk" TargetMode="External"/><Relationship Id="rId14" Type="http://schemas.openxmlformats.org/officeDocument/2006/relationships/hyperlink" Target="mailto:lcavanagh@mazdaeur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mailto:info@mazda-press.co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CB941-FE5A-4A74-81BF-716FA9F9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894</Words>
  <Characters>5100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Cavanagh, Lois (L.)</cp:lastModifiedBy>
  <cp:revision>2</cp:revision>
  <dcterms:created xsi:type="dcterms:W3CDTF">2015-11-18T09:18:00Z</dcterms:created>
  <dcterms:modified xsi:type="dcterms:W3CDTF">2015-11-18T09:18:00Z</dcterms:modified>
</cp:coreProperties>
</file>