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684A781E" w:rsidR="003073D2" w:rsidRPr="005A232C" w:rsidRDefault="002A6E97" w:rsidP="003073D2">
      <w:pPr>
        <w:spacing w:line="260" w:lineRule="exact"/>
        <w:jc w:val="right"/>
        <w:rPr>
          <w:rFonts w:ascii="Arial" w:hAnsi="Arial" w:cs="Arial"/>
          <w:sz w:val="20"/>
          <w:szCs w:val="24"/>
          <w:lang w:val="en-GB"/>
        </w:rPr>
      </w:pPr>
      <w:r>
        <w:rPr>
          <w:rFonts w:ascii="Arial" w:hAnsi="Arial" w:cs="Arial"/>
          <w:sz w:val="20"/>
          <w:szCs w:val="24"/>
          <w:lang w:val="en-GB"/>
        </w:rPr>
        <w:t>19</w:t>
      </w:r>
      <w:r w:rsidR="00D03508" w:rsidRPr="00D03508">
        <w:rPr>
          <w:rFonts w:ascii="Arial" w:hAnsi="Arial" w:cs="Arial"/>
          <w:sz w:val="20"/>
          <w:szCs w:val="24"/>
          <w:vertAlign w:val="superscript"/>
          <w:lang w:val="en-GB"/>
        </w:rPr>
        <w:t>th</w:t>
      </w:r>
      <w:r w:rsidR="00D03508">
        <w:rPr>
          <w:rFonts w:ascii="Arial" w:hAnsi="Arial" w:cs="Arial"/>
          <w:sz w:val="20"/>
          <w:szCs w:val="24"/>
          <w:lang w:val="en-GB"/>
        </w:rPr>
        <w:t xml:space="preserve"> May </w:t>
      </w:r>
      <w:r w:rsidR="00F45DDB">
        <w:rPr>
          <w:rFonts w:ascii="Arial" w:hAnsi="Arial" w:cs="Arial"/>
          <w:sz w:val="20"/>
          <w:szCs w:val="24"/>
          <w:lang w:val="en-GB"/>
        </w:rPr>
        <w:t>2026</w:t>
      </w:r>
    </w:p>
    <w:p w14:paraId="1272B7AD" w14:textId="77777777" w:rsidR="00822B63" w:rsidRPr="00E34718" w:rsidRDefault="00822B63" w:rsidP="00822B63">
      <w:pPr>
        <w:rPr>
          <w:rFonts w:ascii="Arial" w:hAnsi="Arial" w:cs="Arial"/>
          <w:sz w:val="20"/>
          <w:szCs w:val="20"/>
        </w:rPr>
      </w:pPr>
    </w:p>
    <w:p w14:paraId="3E6E86D7" w14:textId="4D9A3999" w:rsidR="00822B63" w:rsidRPr="00AE57F1" w:rsidRDefault="00EF4C7C" w:rsidP="00EF4C7C">
      <w:pPr>
        <w:jc w:val="center"/>
        <w:rPr>
          <w:rFonts w:ascii="Arial" w:hAnsi="Arial" w:cs="Arial"/>
          <w:sz w:val="28"/>
          <w:szCs w:val="28"/>
        </w:rPr>
      </w:pPr>
      <w:r>
        <w:rPr>
          <w:rFonts w:ascii="Arial" w:hAnsi="Arial" w:cs="Arial"/>
          <w:sz w:val="28"/>
          <w:szCs w:val="28"/>
        </w:rPr>
        <w:t xml:space="preserve">All-new </w:t>
      </w:r>
      <w:r w:rsidR="00E657A9">
        <w:rPr>
          <w:rFonts w:ascii="Arial" w:hAnsi="Arial" w:cs="Arial"/>
          <w:sz w:val="28"/>
          <w:szCs w:val="28"/>
        </w:rPr>
        <w:t xml:space="preserve">Mazda6e </w:t>
      </w:r>
      <w:r>
        <w:rPr>
          <w:rFonts w:ascii="Arial" w:hAnsi="Arial" w:cs="Arial"/>
          <w:sz w:val="28"/>
          <w:szCs w:val="28"/>
        </w:rPr>
        <w:t xml:space="preserve">offered with half-price Pod-Charger in UK </w:t>
      </w:r>
    </w:p>
    <w:p w14:paraId="74F52713" w14:textId="77777777" w:rsidR="003073D2" w:rsidRPr="00E34718" w:rsidRDefault="003073D2" w:rsidP="003073D2">
      <w:pPr>
        <w:spacing w:line="260" w:lineRule="exact"/>
        <w:jc w:val="center"/>
        <w:rPr>
          <w:rFonts w:ascii="Arial" w:hAnsi="Arial" w:cs="Arial"/>
          <w:sz w:val="20"/>
          <w:szCs w:val="20"/>
        </w:rPr>
      </w:pPr>
    </w:p>
    <w:p w14:paraId="5B295308" w14:textId="01B98BE1" w:rsidR="00AB6ECB" w:rsidRDefault="00F45DDB"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The Mazda6e</w:t>
      </w:r>
      <w:r w:rsidR="000615D8">
        <w:rPr>
          <w:rFonts w:ascii="Arial" w:hAnsi="Arial" w:cs="Arial"/>
          <w:sz w:val="20"/>
          <w:szCs w:val="20"/>
        </w:rPr>
        <w:t xml:space="preserve"> arrives </w:t>
      </w:r>
      <w:r>
        <w:rPr>
          <w:rFonts w:ascii="Arial" w:hAnsi="Arial" w:cs="Arial"/>
          <w:sz w:val="20"/>
          <w:szCs w:val="20"/>
        </w:rPr>
        <w:t xml:space="preserve">in the UK this summer – with a choice of Takumi and Takumi Plus grades. </w:t>
      </w:r>
    </w:p>
    <w:p w14:paraId="65AE6D9B" w14:textId="45A64B63" w:rsidR="00314F4F" w:rsidRDefault="000615D8"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Priced from £38,995, the Mazda6e </w:t>
      </w:r>
      <w:r w:rsidR="001B30FF">
        <w:rPr>
          <w:rFonts w:ascii="Arial" w:hAnsi="Arial" w:cs="Arial"/>
          <w:sz w:val="20"/>
          <w:szCs w:val="20"/>
        </w:rPr>
        <w:t xml:space="preserve">has </w:t>
      </w:r>
      <w:r>
        <w:rPr>
          <w:rFonts w:ascii="Arial" w:hAnsi="Arial" w:cs="Arial"/>
          <w:sz w:val="20"/>
          <w:szCs w:val="20"/>
        </w:rPr>
        <w:t>a 78k</w:t>
      </w:r>
      <w:r w:rsidR="003C6B3C">
        <w:rPr>
          <w:rFonts w:ascii="Arial" w:hAnsi="Arial" w:cs="Arial"/>
          <w:sz w:val="20"/>
          <w:szCs w:val="20"/>
        </w:rPr>
        <w:t xml:space="preserve">Wh </w:t>
      </w:r>
      <w:r>
        <w:rPr>
          <w:rFonts w:ascii="Arial" w:hAnsi="Arial" w:cs="Arial"/>
          <w:sz w:val="20"/>
          <w:szCs w:val="20"/>
        </w:rPr>
        <w:t xml:space="preserve">LFP battery </w:t>
      </w:r>
      <w:r w:rsidR="001B30FF">
        <w:rPr>
          <w:rFonts w:ascii="Arial" w:hAnsi="Arial" w:cs="Arial"/>
          <w:sz w:val="20"/>
          <w:szCs w:val="20"/>
        </w:rPr>
        <w:t>delivering a 348-mile combined range.</w:t>
      </w:r>
    </w:p>
    <w:p w14:paraId="5220675D" w14:textId="025C2302" w:rsidR="00314F4F" w:rsidRDefault="00EF4C7C"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lang w:val="en-GB"/>
        </w:rPr>
        <w:t xml:space="preserve">Mazda6e purchased via retail dealers and Mazda Contract Hire qualify for </w:t>
      </w:r>
      <w:r w:rsidR="00E31BD4">
        <w:rPr>
          <w:rFonts w:ascii="Arial" w:hAnsi="Arial" w:cs="Arial"/>
          <w:sz w:val="20"/>
          <w:szCs w:val="20"/>
          <w:lang w:val="en-GB"/>
        </w:rPr>
        <w:t xml:space="preserve">£499 home </w:t>
      </w:r>
      <w:r>
        <w:rPr>
          <w:rFonts w:ascii="Arial" w:hAnsi="Arial" w:cs="Arial"/>
          <w:sz w:val="20"/>
          <w:szCs w:val="20"/>
          <w:lang w:val="en-GB"/>
        </w:rPr>
        <w:t>Pod-Charger</w:t>
      </w:r>
      <w:r w:rsidR="00E31BD4" w:rsidRPr="002A6E97">
        <w:rPr>
          <w:rFonts w:ascii="Arial" w:hAnsi="Arial" w:cs="Arial"/>
          <w:sz w:val="20"/>
          <w:szCs w:val="20"/>
          <w:lang w:val="en-GB"/>
        </w:rPr>
        <w:t>^</w:t>
      </w:r>
      <w:r w:rsidR="001B30FF" w:rsidRPr="3C4E4C4F">
        <w:rPr>
          <w:rFonts w:ascii="Arial" w:hAnsi="Arial" w:cs="Arial"/>
          <w:sz w:val="20"/>
          <w:szCs w:val="20"/>
        </w:rPr>
        <w:t>.</w:t>
      </w:r>
    </w:p>
    <w:p w14:paraId="0AF445CF" w14:textId="287B868F" w:rsidR="001B30FF" w:rsidRDefault="001B30FF" w:rsidP="3C4E4C4F">
      <w:pPr>
        <w:spacing w:line="260" w:lineRule="exact"/>
        <w:rPr>
          <w:rFonts w:ascii="Arial" w:hAnsi="Arial" w:cs="Arial"/>
          <w:sz w:val="20"/>
          <w:szCs w:val="20"/>
        </w:rPr>
      </w:pPr>
    </w:p>
    <w:p w14:paraId="09F58B85" w14:textId="563920C5" w:rsidR="00EF4C7C" w:rsidRDefault="00EF4C7C" w:rsidP="3C4E4C4F">
      <w:pPr>
        <w:spacing w:line="260" w:lineRule="exact"/>
        <w:rPr>
          <w:rFonts w:ascii="Arial" w:hAnsi="Arial" w:cs="Arial"/>
          <w:sz w:val="20"/>
          <w:szCs w:val="20"/>
        </w:rPr>
      </w:pPr>
      <w:r>
        <w:rPr>
          <w:rFonts w:ascii="Arial" w:hAnsi="Arial" w:cs="Arial"/>
          <w:sz w:val="20"/>
          <w:szCs w:val="20"/>
        </w:rPr>
        <w:t xml:space="preserve">The all-new Mazda6e arrives in the UK this summer </w:t>
      </w:r>
      <w:r w:rsidR="00B67342">
        <w:rPr>
          <w:rFonts w:ascii="Arial" w:hAnsi="Arial" w:cs="Arial"/>
          <w:sz w:val="20"/>
          <w:szCs w:val="20"/>
        </w:rPr>
        <w:t>and customers purchasing through retail or Mazda Contract Hire will qualify for a tethered or untethered Pod Home Charger for only £499 when placing an order by 30</w:t>
      </w:r>
      <w:r w:rsidR="00B67342" w:rsidRPr="00B67342">
        <w:rPr>
          <w:rFonts w:ascii="Arial" w:hAnsi="Arial" w:cs="Arial"/>
          <w:sz w:val="20"/>
          <w:szCs w:val="20"/>
          <w:vertAlign w:val="superscript"/>
        </w:rPr>
        <w:t>th</w:t>
      </w:r>
      <w:r w:rsidR="00B67342">
        <w:rPr>
          <w:rFonts w:ascii="Arial" w:hAnsi="Arial" w:cs="Arial"/>
          <w:sz w:val="20"/>
          <w:szCs w:val="20"/>
        </w:rPr>
        <w:t xml:space="preserve"> June</w:t>
      </w:r>
      <w:r w:rsidR="00E31BD4" w:rsidRPr="002A6E97">
        <w:rPr>
          <w:rFonts w:ascii="Arial" w:hAnsi="Arial" w:cs="Arial"/>
          <w:sz w:val="20"/>
          <w:szCs w:val="20"/>
        </w:rPr>
        <w:t>^</w:t>
      </w:r>
      <w:r w:rsidR="00B67342" w:rsidRPr="002A6E97">
        <w:rPr>
          <w:rFonts w:ascii="Arial" w:hAnsi="Arial" w:cs="Arial"/>
          <w:sz w:val="20"/>
          <w:szCs w:val="20"/>
        </w:rPr>
        <w:t>.</w:t>
      </w:r>
    </w:p>
    <w:p w14:paraId="7A5F791F" w14:textId="77777777" w:rsidR="00B67342" w:rsidRDefault="00B67342" w:rsidP="3C4E4C4F">
      <w:pPr>
        <w:spacing w:line="260" w:lineRule="exact"/>
        <w:rPr>
          <w:rFonts w:ascii="Arial" w:hAnsi="Arial" w:cs="Arial"/>
          <w:sz w:val="20"/>
          <w:szCs w:val="20"/>
        </w:rPr>
      </w:pPr>
    </w:p>
    <w:p w14:paraId="7A89BD7F" w14:textId="4F96F41C" w:rsidR="001B30FF" w:rsidRDefault="00B67342" w:rsidP="3C4E4C4F">
      <w:pPr>
        <w:spacing w:line="260" w:lineRule="exact"/>
        <w:rPr>
          <w:rFonts w:ascii="Arial" w:hAnsi="Arial" w:cs="Arial"/>
          <w:sz w:val="20"/>
          <w:szCs w:val="20"/>
          <w:lang w:val="en-GB"/>
        </w:rPr>
      </w:pPr>
      <w:r>
        <w:rPr>
          <w:rFonts w:ascii="Arial" w:hAnsi="Arial" w:cs="Arial"/>
          <w:sz w:val="20"/>
          <w:szCs w:val="20"/>
        </w:rPr>
        <w:t>O</w:t>
      </w:r>
      <w:r w:rsidR="001B30FF" w:rsidRPr="3C4E4C4F">
        <w:rPr>
          <w:rFonts w:ascii="Arial" w:hAnsi="Arial" w:cs="Arial"/>
          <w:sz w:val="20"/>
          <w:szCs w:val="20"/>
          <w:lang w:val="en-GB"/>
        </w:rPr>
        <w:t>n sale in Europe since last Autumn, the</w:t>
      </w:r>
      <w:r w:rsidR="00FF366E" w:rsidRPr="3C4E4C4F">
        <w:rPr>
          <w:rFonts w:ascii="Arial" w:hAnsi="Arial" w:cs="Arial"/>
          <w:sz w:val="20"/>
          <w:szCs w:val="20"/>
          <w:lang w:val="en-GB"/>
        </w:rPr>
        <w:t xml:space="preserve"> </w:t>
      </w:r>
      <w:r w:rsidR="00E31BD4">
        <w:rPr>
          <w:rFonts w:ascii="Arial" w:hAnsi="Arial" w:cs="Arial"/>
          <w:sz w:val="20"/>
          <w:szCs w:val="20"/>
          <w:lang w:val="en-GB"/>
        </w:rPr>
        <w:t xml:space="preserve">updated </w:t>
      </w:r>
      <w:r w:rsidR="001B30FF" w:rsidRPr="3C4E4C4F">
        <w:rPr>
          <w:rFonts w:ascii="Arial" w:hAnsi="Arial" w:cs="Arial"/>
          <w:sz w:val="20"/>
          <w:szCs w:val="20"/>
          <w:lang w:val="en-GB"/>
        </w:rPr>
        <w:t>Mazda6</w:t>
      </w:r>
      <w:r w:rsidR="00FF366E" w:rsidRPr="3C4E4C4F">
        <w:rPr>
          <w:rFonts w:ascii="Arial" w:hAnsi="Arial" w:cs="Arial"/>
          <w:sz w:val="20"/>
          <w:szCs w:val="20"/>
          <w:lang w:val="en-GB"/>
        </w:rPr>
        <w:t>e</w:t>
      </w:r>
      <w:r w:rsidR="001B30FF" w:rsidRPr="3C4E4C4F">
        <w:rPr>
          <w:rFonts w:ascii="Arial" w:hAnsi="Arial" w:cs="Arial"/>
          <w:sz w:val="20"/>
          <w:szCs w:val="20"/>
          <w:lang w:val="en-GB"/>
        </w:rPr>
        <w:t xml:space="preserve"> will arrive in the UK this summer with a new </w:t>
      </w:r>
      <w:r w:rsidR="00FF366E" w:rsidRPr="3C4E4C4F">
        <w:rPr>
          <w:rFonts w:ascii="Arial" w:hAnsi="Arial" w:cs="Arial"/>
          <w:sz w:val="20"/>
          <w:szCs w:val="20"/>
          <w:lang w:val="en-GB"/>
        </w:rPr>
        <w:t>78</w:t>
      </w:r>
      <w:r w:rsidR="003C6B3C" w:rsidRPr="3C4E4C4F">
        <w:rPr>
          <w:rFonts w:ascii="Arial" w:hAnsi="Arial" w:cs="Arial"/>
          <w:sz w:val="20"/>
          <w:szCs w:val="20"/>
          <w:lang w:val="en-GB"/>
        </w:rPr>
        <w:t xml:space="preserve">kWh </w:t>
      </w:r>
      <w:r w:rsidR="001B30FF" w:rsidRPr="3C4E4C4F">
        <w:rPr>
          <w:rFonts w:ascii="Arial" w:hAnsi="Arial" w:cs="Arial"/>
          <w:sz w:val="20"/>
          <w:szCs w:val="20"/>
          <w:lang w:val="en-GB"/>
        </w:rPr>
        <w:t>single battery specification</w:t>
      </w:r>
      <w:r w:rsidR="00FF366E" w:rsidRPr="3C4E4C4F">
        <w:rPr>
          <w:rFonts w:ascii="Arial" w:hAnsi="Arial" w:cs="Arial"/>
          <w:sz w:val="20"/>
          <w:szCs w:val="20"/>
          <w:lang w:val="en-GB"/>
        </w:rPr>
        <w:t xml:space="preserve"> - </w:t>
      </w:r>
      <w:r w:rsidR="001B30FF" w:rsidRPr="3C4E4C4F">
        <w:rPr>
          <w:rFonts w:ascii="Arial" w:hAnsi="Arial" w:cs="Arial"/>
          <w:sz w:val="20"/>
          <w:szCs w:val="20"/>
          <w:lang w:val="en-GB"/>
        </w:rPr>
        <w:t>priced at £38,995 for the Takumi and £39,995 for Takumi Plus. With stylish premium saloon proportions combined with hatchback functionality</w:t>
      </w:r>
      <w:r w:rsidR="00EA73EA" w:rsidRPr="3C4E4C4F">
        <w:rPr>
          <w:rFonts w:ascii="Arial" w:hAnsi="Arial" w:cs="Arial"/>
          <w:sz w:val="20"/>
          <w:szCs w:val="20"/>
          <w:lang w:val="en-GB"/>
        </w:rPr>
        <w:t xml:space="preserve"> - </w:t>
      </w:r>
      <w:r w:rsidR="001B30FF" w:rsidRPr="3C4E4C4F">
        <w:rPr>
          <w:rFonts w:ascii="Arial" w:hAnsi="Arial" w:cs="Arial"/>
          <w:sz w:val="20"/>
          <w:szCs w:val="20"/>
          <w:lang w:val="en-GB"/>
        </w:rPr>
        <w:t>the Mazda6e reinvents the Mazda6 for the electric age.</w:t>
      </w:r>
    </w:p>
    <w:p w14:paraId="74B2E91F" w14:textId="77777777" w:rsidR="00E31BD4" w:rsidRDefault="00E31BD4" w:rsidP="3C4E4C4F">
      <w:pPr>
        <w:spacing w:line="260" w:lineRule="exact"/>
        <w:rPr>
          <w:rFonts w:ascii="Arial" w:hAnsi="Arial" w:cs="Arial"/>
          <w:sz w:val="20"/>
          <w:szCs w:val="20"/>
          <w:lang w:val="en-GB"/>
        </w:rPr>
      </w:pPr>
    </w:p>
    <w:p w14:paraId="189B35FC" w14:textId="1803785F" w:rsidR="00E31BD4" w:rsidRDefault="00E31BD4" w:rsidP="3C4E4C4F">
      <w:pPr>
        <w:spacing w:line="260" w:lineRule="exact"/>
        <w:rPr>
          <w:rFonts w:ascii="Arial" w:hAnsi="Arial" w:cs="Arial"/>
          <w:sz w:val="20"/>
          <w:szCs w:val="20"/>
          <w:lang w:val="en-GB"/>
        </w:rPr>
      </w:pPr>
      <w:r>
        <w:rPr>
          <w:rFonts w:ascii="Arial" w:hAnsi="Arial" w:cs="Arial"/>
          <w:sz w:val="20"/>
          <w:szCs w:val="20"/>
          <w:lang w:val="en-GB"/>
        </w:rPr>
        <w:t>Commenting on the Pod Home Charger offer, Mazda UK Sales Director, Laura Brailey, said: “we recognise that many prospective Mazda6e customers may be new to electric vehicles and the simplicity, convenience and the well-established end-to-end installation process associated with this offer is designed to deliver a seamless and stress-free move to electric car ownership.”</w:t>
      </w:r>
    </w:p>
    <w:p w14:paraId="185F56CC" w14:textId="77777777" w:rsidR="00E31BD4" w:rsidRDefault="00E31BD4" w:rsidP="3C4E4C4F">
      <w:pPr>
        <w:spacing w:line="260" w:lineRule="exact"/>
        <w:rPr>
          <w:rFonts w:ascii="Arial" w:hAnsi="Arial" w:cs="Arial"/>
          <w:sz w:val="20"/>
          <w:szCs w:val="20"/>
          <w:lang w:val="en-GB"/>
        </w:rPr>
      </w:pPr>
    </w:p>
    <w:p w14:paraId="15C53F6B" w14:textId="41D7CDDB" w:rsidR="00E31BD4" w:rsidRDefault="00E31BD4" w:rsidP="3C4E4C4F">
      <w:pPr>
        <w:spacing w:line="260" w:lineRule="exact"/>
        <w:rPr>
          <w:rFonts w:ascii="Arial" w:hAnsi="Arial" w:cs="Arial"/>
          <w:sz w:val="20"/>
          <w:szCs w:val="20"/>
          <w:lang w:val="en-GB"/>
        </w:rPr>
      </w:pPr>
      <w:r>
        <w:rPr>
          <w:rFonts w:ascii="Arial" w:hAnsi="Arial" w:cs="Arial"/>
          <w:sz w:val="20"/>
          <w:szCs w:val="20"/>
          <w:lang w:val="en-GB"/>
        </w:rPr>
        <w:t xml:space="preserve">As an </w:t>
      </w:r>
      <w:r w:rsidR="00A223B0">
        <w:rPr>
          <w:rFonts w:ascii="Arial" w:hAnsi="Arial" w:cs="Arial"/>
          <w:sz w:val="20"/>
          <w:szCs w:val="20"/>
          <w:lang w:val="en-GB"/>
        </w:rPr>
        <w:t xml:space="preserve">additional benefit all </w:t>
      </w:r>
      <w:r w:rsidR="00C77FD6">
        <w:rPr>
          <w:rFonts w:ascii="Arial" w:hAnsi="Arial" w:cs="Arial"/>
          <w:sz w:val="20"/>
          <w:szCs w:val="20"/>
          <w:lang w:val="en-GB"/>
        </w:rPr>
        <w:t>retail and fleet</w:t>
      </w:r>
      <w:r w:rsidR="007B404C">
        <w:rPr>
          <w:rFonts w:ascii="Arial" w:hAnsi="Arial" w:cs="Arial"/>
          <w:sz w:val="20"/>
          <w:szCs w:val="20"/>
          <w:lang w:val="en-GB"/>
        </w:rPr>
        <w:t xml:space="preserve"> </w:t>
      </w:r>
      <w:r w:rsidR="00A223B0">
        <w:rPr>
          <w:rFonts w:ascii="Arial" w:hAnsi="Arial" w:cs="Arial"/>
          <w:sz w:val="20"/>
          <w:szCs w:val="20"/>
          <w:lang w:val="en-GB"/>
        </w:rPr>
        <w:t>customers will also be eligible for a £500 public charging credit when opening an account via the Mazda Public Charging App</w:t>
      </w:r>
      <w:r w:rsidR="00D03508" w:rsidRPr="00D03508">
        <w:rPr>
          <w:rFonts w:ascii="Arial" w:hAnsi="Arial" w:cs="Arial"/>
          <w:sz w:val="20"/>
          <w:szCs w:val="20"/>
          <w:vertAlign w:val="superscript"/>
          <w:lang w:val="en-GB"/>
        </w:rPr>
        <w:t>&lt;</w:t>
      </w:r>
      <w:r w:rsidR="00A223B0">
        <w:rPr>
          <w:rFonts w:ascii="Arial" w:hAnsi="Arial" w:cs="Arial"/>
          <w:sz w:val="20"/>
          <w:szCs w:val="20"/>
          <w:lang w:val="en-GB"/>
        </w:rPr>
        <w:t xml:space="preserve">. This </w:t>
      </w:r>
      <w:r w:rsidR="00E549C0">
        <w:rPr>
          <w:rFonts w:ascii="Arial" w:hAnsi="Arial" w:cs="Arial"/>
          <w:sz w:val="20"/>
          <w:szCs w:val="20"/>
          <w:lang w:val="en-GB"/>
        </w:rPr>
        <w:t>benefit provides customers with a £500 charging credit that’s redeemable via</w:t>
      </w:r>
      <w:r w:rsidR="00D03508">
        <w:rPr>
          <w:rFonts w:ascii="Arial" w:hAnsi="Arial" w:cs="Arial"/>
          <w:sz w:val="20"/>
          <w:szCs w:val="20"/>
          <w:lang w:val="en-GB"/>
        </w:rPr>
        <w:t xml:space="preserve"> the app across participating public charging networks.  </w:t>
      </w:r>
    </w:p>
    <w:p w14:paraId="5B608787" w14:textId="77777777" w:rsidR="00E31BD4" w:rsidRDefault="00E31BD4" w:rsidP="3C4E4C4F">
      <w:pPr>
        <w:spacing w:line="260" w:lineRule="exact"/>
        <w:rPr>
          <w:rFonts w:ascii="Arial" w:hAnsi="Arial" w:cs="Arial"/>
          <w:sz w:val="20"/>
          <w:szCs w:val="20"/>
          <w:lang w:val="en-GB"/>
        </w:rPr>
      </w:pPr>
    </w:p>
    <w:p w14:paraId="000CEEBB" w14:textId="44D686EC" w:rsidR="007A5945" w:rsidRPr="007A5945" w:rsidRDefault="00FF366E" w:rsidP="007A5945">
      <w:pPr>
        <w:spacing w:line="260" w:lineRule="exact"/>
        <w:rPr>
          <w:rFonts w:ascii="Arial" w:hAnsi="Arial" w:cs="Arial"/>
          <w:sz w:val="20"/>
          <w:szCs w:val="20"/>
          <w:lang w:val="en-GB"/>
        </w:rPr>
      </w:pPr>
      <w:r>
        <w:rPr>
          <w:rFonts w:ascii="Arial" w:hAnsi="Arial" w:cs="Arial"/>
          <w:sz w:val="20"/>
          <w:szCs w:val="20"/>
          <w:lang w:val="en-GB"/>
        </w:rPr>
        <w:t>B</w:t>
      </w:r>
      <w:r w:rsidR="007A5945" w:rsidRPr="007A5945">
        <w:rPr>
          <w:rFonts w:ascii="Arial" w:hAnsi="Arial" w:cs="Arial"/>
          <w:sz w:val="20"/>
          <w:szCs w:val="20"/>
          <w:lang w:val="en-GB"/>
        </w:rPr>
        <w:t>ring</w:t>
      </w:r>
      <w:r>
        <w:rPr>
          <w:rFonts w:ascii="Arial" w:hAnsi="Arial" w:cs="Arial"/>
          <w:sz w:val="20"/>
          <w:szCs w:val="20"/>
          <w:lang w:val="en-GB"/>
        </w:rPr>
        <w:t xml:space="preserve">ing </w:t>
      </w:r>
      <w:r w:rsidR="007A5945" w:rsidRPr="007A5945">
        <w:rPr>
          <w:rFonts w:ascii="Arial" w:hAnsi="Arial" w:cs="Arial"/>
          <w:sz w:val="20"/>
          <w:szCs w:val="20"/>
          <w:lang w:val="en-GB"/>
        </w:rPr>
        <w:t>a fresh take to the well-regarded Mazda6, which across three generations from 2002 to 2023 was a popular model</w:t>
      </w:r>
      <w:r>
        <w:rPr>
          <w:rFonts w:ascii="Arial" w:hAnsi="Arial" w:cs="Arial"/>
          <w:sz w:val="20"/>
          <w:szCs w:val="20"/>
          <w:lang w:val="en-GB"/>
        </w:rPr>
        <w:t xml:space="preserve"> with </w:t>
      </w:r>
      <w:r w:rsidR="007A5945" w:rsidRPr="007A5945">
        <w:rPr>
          <w:rFonts w:ascii="Arial" w:hAnsi="Arial" w:cs="Arial"/>
          <w:sz w:val="20"/>
          <w:szCs w:val="20"/>
          <w:lang w:val="en-GB"/>
        </w:rPr>
        <w:t>UK customers</w:t>
      </w:r>
      <w:r w:rsidR="00DB526F">
        <w:rPr>
          <w:rFonts w:ascii="Arial" w:hAnsi="Arial" w:cs="Arial"/>
          <w:sz w:val="20"/>
          <w:szCs w:val="20"/>
          <w:lang w:val="en-GB"/>
        </w:rPr>
        <w:t xml:space="preserve"> in </w:t>
      </w:r>
      <w:r>
        <w:rPr>
          <w:rFonts w:ascii="Arial" w:hAnsi="Arial" w:cs="Arial"/>
          <w:sz w:val="20"/>
          <w:szCs w:val="20"/>
          <w:lang w:val="en-GB"/>
        </w:rPr>
        <w:t>both</w:t>
      </w:r>
      <w:r w:rsidR="00DB526F">
        <w:rPr>
          <w:rFonts w:ascii="Arial" w:hAnsi="Arial" w:cs="Arial"/>
          <w:sz w:val="20"/>
          <w:szCs w:val="20"/>
          <w:lang w:val="en-GB"/>
        </w:rPr>
        <w:t xml:space="preserve"> </w:t>
      </w:r>
      <w:r>
        <w:rPr>
          <w:rFonts w:ascii="Arial" w:hAnsi="Arial" w:cs="Arial"/>
          <w:sz w:val="20"/>
          <w:szCs w:val="20"/>
          <w:lang w:val="en-GB"/>
        </w:rPr>
        <w:t>retail and fleet</w:t>
      </w:r>
      <w:r w:rsidR="00DB526F">
        <w:rPr>
          <w:rFonts w:ascii="Arial" w:hAnsi="Arial" w:cs="Arial"/>
          <w:sz w:val="20"/>
          <w:szCs w:val="20"/>
          <w:lang w:val="en-GB"/>
        </w:rPr>
        <w:t xml:space="preserve"> markets</w:t>
      </w:r>
      <w:r>
        <w:rPr>
          <w:rFonts w:ascii="Arial" w:hAnsi="Arial" w:cs="Arial"/>
          <w:sz w:val="20"/>
          <w:szCs w:val="20"/>
          <w:lang w:val="en-GB"/>
        </w:rPr>
        <w:t xml:space="preserve">. </w:t>
      </w:r>
      <w:r w:rsidR="007A5945" w:rsidRPr="007A5945">
        <w:rPr>
          <w:rFonts w:ascii="Arial" w:hAnsi="Arial" w:cs="Arial"/>
          <w:sz w:val="20"/>
          <w:szCs w:val="20"/>
          <w:lang w:val="en-GB"/>
        </w:rPr>
        <w:t xml:space="preserve">The Mazda6e represents a fresh take on its predecessors, featuring a modern flowing exterior, sleek cabin design and Mazda’s famed focus on the experience from behind the wheel. </w:t>
      </w:r>
    </w:p>
    <w:p w14:paraId="0B2F2A51" w14:textId="77777777" w:rsidR="007A5945" w:rsidRPr="007A5945" w:rsidRDefault="007A5945" w:rsidP="007A5945">
      <w:pPr>
        <w:spacing w:line="260" w:lineRule="exact"/>
        <w:rPr>
          <w:rFonts w:ascii="Arial" w:hAnsi="Arial" w:cs="Arial"/>
          <w:sz w:val="20"/>
          <w:szCs w:val="20"/>
          <w:lang w:val="en-GB"/>
        </w:rPr>
      </w:pPr>
    </w:p>
    <w:p w14:paraId="60E55B1E" w14:textId="11D6673C" w:rsidR="00CC04A2"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Launched </w:t>
      </w:r>
      <w:r w:rsidR="00FF366E">
        <w:rPr>
          <w:rFonts w:ascii="Arial" w:hAnsi="Arial" w:cs="Arial"/>
          <w:sz w:val="20"/>
          <w:szCs w:val="20"/>
          <w:lang w:val="en-GB"/>
        </w:rPr>
        <w:t xml:space="preserve">in Europe </w:t>
      </w:r>
      <w:r w:rsidRPr="007A5945">
        <w:rPr>
          <w:rFonts w:ascii="Arial" w:hAnsi="Arial" w:cs="Arial"/>
          <w:sz w:val="20"/>
          <w:szCs w:val="20"/>
          <w:lang w:val="en-GB"/>
        </w:rPr>
        <w:t xml:space="preserve">with two powertrain options </w:t>
      </w:r>
      <w:r w:rsidR="00FF366E">
        <w:rPr>
          <w:rFonts w:ascii="Arial" w:hAnsi="Arial" w:cs="Arial"/>
          <w:sz w:val="20"/>
          <w:szCs w:val="20"/>
          <w:lang w:val="en-GB"/>
        </w:rPr>
        <w:t xml:space="preserve">– a </w:t>
      </w:r>
      <w:r w:rsidRPr="007A5945">
        <w:rPr>
          <w:rFonts w:ascii="Arial" w:hAnsi="Arial" w:cs="Arial"/>
          <w:sz w:val="20"/>
          <w:szCs w:val="20"/>
          <w:lang w:val="en-GB"/>
        </w:rPr>
        <w:t xml:space="preserve">68.8kWh </w:t>
      </w:r>
      <w:r w:rsidR="00FF366E">
        <w:rPr>
          <w:rFonts w:ascii="Arial" w:hAnsi="Arial" w:cs="Arial"/>
          <w:sz w:val="20"/>
          <w:szCs w:val="20"/>
          <w:lang w:val="en-GB"/>
        </w:rPr>
        <w:t xml:space="preserve">LFP </w:t>
      </w:r>
      <w:r w:rsidRPr="007A5945">
        <w:rPr>
          <w:rFonts w:ascii="Arial" w:hAnsi="Arial" w:cs="Arial"/>
          <w:sz w:val="20"/>
          <w:szCs w:val="20"/>
          <w:lang w:val="en-GB"/>
        </w:rPr>
        <w:t xml:space="preserve">or 80kWh </w:t>
      </w:r>
      <w:r w:rsidR="00FF366E">
        <w:rPr>
          <w:rFonts w:ascii="Arial" w:hAnsi="Arial" w:cs="Arial"/>
          <w:sz w:val="20"/>
          <w:szCs w:val="20"/>
          <w:lang w:val="en-GB"/>
        </w:rPr>
        <w:t xml:space="preserve">NCM </w:t>
      </w:r>
      <w:r w:rsidRPr="007A5945">
        <w:rPr>
          <w:rFonts w:ascii="Arial" w:hAnsi="Arial" w:cs="Arial"/>
          <w:sz w:val="20"/>
          <w:szCs w:val="20"/>
          <w:lang w:val="en-GB"/>
        </w:rPr>
        <w:t>battery</w:t>
      </w:r>
      <w:r w:rsidR="00FF366E">
        <w:rPr>
          <w:rFonts w:ascii="Arial" w:hAnsi="Arial" w:cs="Arial"/>
          <w:sz w:val="20"/>
          <w:szCs w:val="20"/>
          <w:lang w:val="en-GB"/>
        </w:rPr>
        <w:t>, t</w:t>
      </w:r>
      <w:r w:rsidRPr="007A5945">
        <w:rPr>
          <w:rFonts w:ascii="Arial" w:hAnsi="Arial" w:cs="Arial"/>
          <w:sz w:val="20"/>
          <w:szCs w:val="20"/>
          <w:lang w:val="en-GB"/>
        </w:rPr>
        <w:t>he</w:t>
      </w:r>
      <w:r w:rsidR="00FF366E">
        <w:rPr>
          <w:rFonts w:ascii="Arial" w:hAnsi="Arial" w:cs="Arial"/>
          <w:sz w:val="20"/>
          <w:szCs w:val="20"/>
          <w:lang w:val="en-GB"/>
        </w:rPr>
        <w:t xml:space="preserve"> UK specification Mazda6e simplifies </w:t>
      </w:r>
      <w:r w:rsidR="0033150D">
        <w:rPr>
          <w:rFonts w:ascii="Arial" w:hAnsi="Arial" w:cs="Arial"/>
          <w:sz w:val="20"/>
          <w:szCs w:val="20"/>
          <w:lang w:val="en-GB"/>
        </w:rPr>
        <w:t>the offering with a sing</w:t>
      </w:r>
      <w:r w:rsidR="003C6B3C">
        <w:rPr>
          <w:rFonts w:ascii="Arial" w:hAnsi="Arial" w:cs="Arial"/>
          <w:sz w:val="20"/>
          <w:szCs w:val="20"/>
          <w:lang w:val="en-GB"/>
        </w:rPr>
        <w:t xml:space="preserve">le 78kWh LFP battery that </w:t>
      </w:r>
      <w:r w:rsidR="00DB526F">
        <w:rPr>
          <w:rFonts w:ascii="Arial" w:hAnsi="Arial" w:cs="Arial"/>
          <w:sz w:val="20"/>
          <w:szCs w:val="20"/>
          <w:lang w:val="en-GB"/>
        </w:rPr>
        <w:t xml:space="preserve">combines </w:t>
      </w:r>
      <w:r w:rsidR="003C6B3C">
        <w:rPr>
          <w:rFonts w:ascii="Arial" w:hAnsi="Arial" w:cs="Arial"/>
          <w:sz w:val="20"/>
          <w:szCs w:val="20"/>
          <w:lang w:val="en-GB"/>
        </w:rPr>
        <w:t xml:space="preserve">the best of both in terms of range, performance and charging times. The new 78kWh battery delivers a combined </w:t>
      </w:r>
      <w:r w:rsidR="00CC04A2">
        <w:rPr>
          <w:rFonts w:ascii="Arial" w:hAnsi="Arial" w:cs="Arial"/>
          <w:sz w:val="20"/>
          <w:szCs w:val="20"/>
          <w:lang w:val="en-GB"/>
        </w:rPr>
        <w:t xml:space="preserve">WLTP </w:t>
      </w:r>
      <w:r w:rsidR="003C6B3C">
        <w:rPr>
          <w:rFonts w:ascii="Arial" w:hAnsi="Arial" w:cs="Arial"/>
          <w:sz w:val="20"/>
          <w:szCs w:val="20"/>
          <w:lang w:val="en-GB"/>
        </w:rPr>
        <w:t xml:space="preserve">range of </w:t>
      </w:r>
      <w:r w:rsidR="00CC04A2">
        <w:rPr>
          <w:rFonts w:ascii="Arial" w:hAnsi="Arial" w:cs="Arial"/>
          <w:sz w:val="20"/>
          <w:szCs w:val="20"/>
          <w:lang w:val="en-GB"/>
        </w:rPr>
        <w:t xml:space="preserve">348 miles, while 10 to 80 per cent charging on a 195kW DC charger takes just 24 minutes. With a 258ps power output the rear-wheel drive Mazda6e will reach 62mph in 7.9 seconds and with 290Nm of torque delivers great real-world performance. </w:t>
      </w:r>
    </w:p>
    <w:p w14:paraId="0F7D5EBD" w14:textId="77777777" w:rsidR="00FF366E" w:rsidRDefault="00FF366E" w:rsidP="007A5945">
      <w:pPr>
        <w:spacing w:line="260" w:lineRule="exact"/>
        <w:rPr>
          <w:rFonts w:ascii="Arial" w:hAnsi="Arial" w:cs="Arial"/>
          <w:sz w:val="20"/>
          <w:szCs w:val="20"/>
          <w:lang w:val="en-GB"/>
        </w:rPr>
      </w:pPr>
    </w:p>
    <w:p w14:paraId="6392AE0E" w14:textId="77777777"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Designed under the concept of ‘Electrifying Design Crafted to Perfection’ the Mazda6e introduces the next evolution of Mazda’s ‘Kodo Soul of Motion’ design philosophy. Its smooth flowing lines and bold features give the car a strong yet refined presence. The low roofline and short-deck coupe silhouette offer a sporty and stylish look while at the same time keeping the functionality of a five-door hatchback. </w:t>
      </w:r>
    </w:p>
    <w:p w14:paraId="0D2C2E06" w14:textId="77777777" w:rsidR="007A5945" w:rsidRPr="007A5945" w:rsidRDefault="007A5945" w:rsidP="007A5945">
      <w:pPr>
        <w:spacing w:line="260" w:lineRule="exact"/>
        <w:rPr>
          <w:rFonts w:ascii="Arial" w:hAnsi="Arial" w:cs="Arial"/>
          <w:sz w:val="20"/>
          <w:szCs w:val="20"/>
          <w:lang w:val="en-GB"/>
        </w:rPr>
      </w:pPr>
    </w:p>
    <w:p w14:paraId="72EE54F9" w14:textId="202D9D73"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Standout design details include frameless doors</w:t>
      </w:r>
      <w:r w:rsidR="00A92DB0">
        <w:rPr>
          <w:rFonts w:ascii="Arial" w:hAnsi="Arial" w:cs="Arial"/>
          <w:sz w:val="20"/>
          <w:szCs w:val="20"/>
          <w:lang w:val="en-GB"/>
        </w:rPr>
        <w:t xml:space="preserve"> and </w:t>
      </w:r>
      <w:r w:rsidRPr="007A5945">
        <w:rPr>
          <w:rFonts w:ascii="Arial" w:hAnsi="Arial" w:cs="Arial"/>
          <w:sz w:val="20"/>
          <w:szCs w:val="20"/>
          <w:lang w:val="en-GB"/>
        </w:rPr>
        <w:t xml:space="preserve">a bold lighting signature - all of which create a seamless and modern appearance. At the front the new glowing signature wing </w:t>
      </w:r>
      <w:r w:rsidR="00861A01">
        <w:rPr>
          <w:rFonts w:ascii="Arial" w:hAnsi="Arial" w:cs="Arial"/>
          <w:sz w:val="20"/>
          <w:szCs w:val="20"/>
          <w:lang w:val="en-GB"/>
        </w:rPr>
        <w:t xml:space="preserve">illuminates </w:t>
      </w:r>
      <w:r w:rsidRPr="007A5945">
        <w:rPr>
          <w:rFonts w:ascii="Arial" w:hAnsi="Arial" w:cs="Arial"/>
          <w:sz w:val="20"/>
          <w:szCs w:val="20"/>
          <w:lang w:val="en-GB"/>
        </w:rPr>
        <w:t xml:space="preserve">round the grille to give a unique face to the Mazda6e. It features dynamic illumination which makes the wings appear to flutter when the car is charging, while the lighting also indicates charge status. </w:t>
      </w:r>
    </w:p>
    <w:p w14:paraId="3C3EC886" w14:textId="77777777" w:rsidR="007A5945" w:rsidRPr="007A5945" w:rsidRDefault="007A5945" w:rsidP="007A5945">
      <w:pPr>
        <w:spacing w:line="260" w:lineRule="exact"/>
        <w:rPr>
          <w:rFonts w:ascii="Arial" w:hAnsi="Arial" w:cs="Arial"/>
          <w:sz w:val="20"/>
          <w:szCs w:val="20"/>
          <w:lang w:val="en-GB"/>
        </w:rPr>
      </w:pPr>
    </w:p>
    <w:p w14:paraId="717B71FC" w14:textId="77777777"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In profile, the parallel lines running down the sides emphasise the sleekness of the Mazda6e’s silhouette, while the light catching effect of the lower door shapes, is another example of how the surfacing of Kodo design uniquely creates the expression of movement. The Mazda6e’s 19-inch wheels have a range-boosting aerodynamic design that features a sporty five-spoke design with flat black surfaces. </w:t>
      </w:r>
    </w:p>
    <w:p w14:paraId="27D0C6A3" w14:textId="77777777" w:rsidR="007A5945" w:rsidRPr="007A5945" w:rsidRDefault="007A5945" w:rsidP="007A5945">
      <w:pPr>
        <w:spacing w:line="260" w:lineRule="exact"/>
        <w:rPr>
          <w:rFonts w:ascii="Arial" w:hAnsi="Arial" w:cs="Arial"/>
          <w:sz w:val="20"/>
          <w:szCs w:val="20"/>
          <w:lang w:val="en-GB"/>
        </w:rPr>
      </w:pPr>
    </w:p>
    <w:p w14:paraId="0F6118E2" w14:textId="77777777"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At the rear the Mazda6e’s stylish rear lamp design and horizontal taillight bar ensure a light signature as distinctive as the front, while newly designed Mazda lettering replaces the brand logo badge at the rear of the car. Another unique for Mazda feature is the electronically extendable rear spoiler that’s both aesthetically pleasing and enhances stability at speed. </w:t>
      </w:r>
    </w:p>
    <w:p w14:paraId="1B045C63" w14:textId="77777777" w:rsidR="007A5945" w:rsidRPr="007A5945" w:rsidRDefault="007A5945" w:rsidP="007A5945">
      <w:pPr>
        <w:spacing w:line="260" w:lineRule="exact"/>
        <w:rPr>
          <w:rFonts w:ascii="Arial" w:hAnsi="Arial" w:cs="Arial"/>
          <w:sz w:val="20"/>
          <w:szCs w:val="20"/>
          <w:lang w:val="en-GB"/>
        </w:rPr>
      </w:pPr>
    </w:p>
    <w:p w14:paraId="115903FB" w14:textId="021010B5"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Inside, the Mazda6e’s cabin is flooded with natural light thanks to a panoramic roof that contributes to an airy ambiance and sense of space. Designed to deliver sophisticated simplicity, the spacious interior is inspired by the Japanese concept of ‘</w:t>
      </w:r>
      <w:r w:rsidRPr="007A5945">
        <w:rPr>
          <w:rFonts w:ascii="Arial" w:hAnsi="Arial" w:cs="Arial"/>
          <w:i/>
          <w:iCs/>
          <w:sz w:val="20"/>
          <w:szCs w:val="20"/>
          <w:lang w:val="en-GB"/>
        </w:rPr>
        <w:t>Ma</w:t>
      </w:r>
      <w:r w:rsidRPr="007A5945">
        <w:rPr>
          <w:rFonts w:ascii="Arial" w:hAnsi="Arial" w:cs="Arial"/>
          <w:sz w:val="20"/>
          <w:szCs w:val="20"/>
          <w:lang w:val="en-GB"/>
        </w:rPr>
        <w:t xml:space="preserve">’ which emphasises the beauty of space and the floating centre console and instrument panel enhance this sense of lightness. Premium materials feature throughout both the available trim levels: Takumi and Takumi Plus. Takumi models will feature </w:t>
      </w:r>
      <w:r w:rsidR="00861A01">
        <w:rPr>
          <w:rFonts w:ascii="Arial" w:hAnsi="Arial" w:cs="Arial"/>
          <w:sz w:val="20"/>
          <w:szCs w:val="20"/>
          <w:lang w:val="en-GB"/>
        </w:rPr>
        <w:t>black</w:t>
      </w:r>
      <w:r w:rsidRPr="007A5945">
        <w:rPr>
          <w:rFonts w:ascii="Arial" w:hAnsi="Arial" w:cs="Arial"/>
          <w:sz w:val="20"/>
          <w:szCs w:val="20"/>
          <w:lang w:val="en-GB"/>
        </w:rPr>
        <w:t xml:space="preserve"> or </w:t>
      </w:r>
      <w:r w:rsidR="00A92DB0">
        <w:rPr>
          <w:rFonts w:ascii="Arial" w:hAnsi="Arial" w:cs="Arial"/>
          <w:sz w:val="20"/>
          <w:szCs w:val="20"/>
          <w:lang w:val="en-GB"/>
        </w:rPr>
        <w:t>stone</w:t>
      </w:r>
      <w:r w:rsidR="007506E1">
        <w:rPr>
          <w:rFonts w:ascii="Arial" w:hAnsi="Arial" w:cs="Arial"/>
          <w:sz w:val="20"/>
          <w:szCs w:val="20"/>
          <w:lang w:val="en-GB"/>
        </w:rPr>
        <w:t xml:space="preserve"> Maztex^ artificial leather</w:t>
      </w:r>
      <w:r w:rsidRPr="007A5945">
        <w:rPr>
          <w:rFonts w:ascii="Arial" w:hAnsi="Arial" w:cs="Arial"/>
          <w:sz w:val="20"/>
          <w:szCs w:val="20"/>
          <w:lang w:val="en-GB"/>
        </w:rPr>
        <w:t>, while Takumi Plus offers premium tan Nappa leather</w:t>
      </w:r>
      <w:r w:rsidR="00861A01">
        <w:rPr>
          <w:rFonts w:ascii="Arial" w:hAnsi="Arial" w:cs="Arial"/>
          <w:sz w:val="20"/>
          <w:szCs w:val="20"/>
          <w:lang w:val="en-GB"/>
        </w:rPr>
        <w:t xml:space="preserve"> </w:t>
      </w:r>
      <w:r w:rsidR="00861A01" w:rsidRPr="00861A01">
        <w:rPr>
          <w:rFonts w:ascii="Arial" w:hAnsi="Arial" w:cs="Arial"/>
          <w:sz w:val="20"/>
          <w:szCs w:val="20"/>
        </w:rPr>
        <w:t>with Artificial Suede Cloth woven fabric seat trim</w:t>
      </w:r>
      <w:r w:rsidRPr="007A5945">
        <w:rPr>
          <w:rFonts w:ascii="Arial" w:hAnsi="Arial" w:cs="Arial"/>
          <w:sz w:val="20"/>
          <w:szCs w:val="20"/>
          <w:lang w:val="en-GB"/>
        </w:rPr>
        <w:t xml:space="preserve">.  </w:t>
      </w:r>
    </w:p>
    <w:p w14:paraId="1EFA68A3" w14:textId="77777777" w:rsidR="007A5945" w:rsidRPr="007A5945" w:rsidRDefault="007A5945" w:rsidP="007A5945">
      <w:pPr>
        <w:spacing w:line="260" w:lineRule="exact"/>
        <w:rPr>
          <w:rFonts w:ascii="Arial" w:hAnsi="Arial" w:cs="Arial"/>
          <w:sz w:val="20"/>
          <w:szCs w:val="20"/>
          <w:lang w:val="en-GB"/>
        </w:rPr>
      </w:pPr>
    </w:p>
    <w:p w14:paraId="078CEE64" w14:textId="77777777"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Together, the exterior and interior elements create a cohesive blend of style, comfort and functionality.</w:t>
      </w:r>
    </w:p>
    <w:p w14:paraId="44A21625" w14:textId="76EAA743"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The smart driver-focused cockpit features a 14.6-inch touchscreen and a 10.2-inch instrument set, complemented by an augmented reality head-up display. Blending craftmanship, thoughtful design and cutting-edge technology the Mazda6e is the perfect car for the return of the Mazda6 as a BEV in the age of electrification, while a 33</w:t>
      </w:r>
      <w:r w:rsidR="00861A01">
        <w:rPr>
          <w:rFonts w:ascii="Arial" w:hAnsi="Arial" w:cs="Arial"/>
          <w:sz w:val="20"/>
          <w:szCs w:val="20"/>
          <w:lang w:val="en-GB"/>
        </w:rPr>
        <w:t>6-</w:t>
      </w:r>
      <w:r w:rsidRPr="007A5945">
        <w:rPr>
          <w:rFonts w:ascii="Arial" w:hAnsi="Arial" w:cs="Arial"/>
          <w:sz w:val="20"/>
          <w:szCs w:val="20"/>
          <w:lang w:val="en-GB"/>
        </w:rPr>
        <w:t>litre boot, excellent passenger space and 7</w:t>
      </w:r>
      <w:r w:rsidR="00861A01">
        <w:rPr>
          <w:rFonts w:ascii="Arial" w:hAnsi="Arial" w:cs="Arial"/>
          <w:sz w:val="20"/>
          <w:szCs w:val="20"/>
          <w:lang w:val="en-GB"/>
        </w:rPr>
        <w:t>2-</w:t>
      </w:r>
      <w:r w:rsidRPr="007A5945">
        <w:rPr>
          <w:rFonts w:ascii="Arial" w:hAnsi="Arial" w:cs="Arial"/>
          <w:sz w:val="20"/>
          <w:szCs w:val="20"/>
          <w:lang w:val="en-GB"/>
        </w:rPr>
        <w:t xml:space="preserve">litre front boot ensure strong practicality. </w:t>
      </w:r>
    </w:p>
    <w:p w14:paraId="19385C8A" w14:textId="77777777" w:rsidR="007A5945" w:rsidRPr="007A5945" w:rsidRDefault="007A5945" w:rsidP="007A5945">
      <w:pPr>
        <w:spacing w:line="260" w:lineRule="exact"/>
        <w:rPr>
          <w:rFonts w:ascii="Arial" w:hAnsi="Arial" w:cs="Arial"/>
          <w:sz w:val="20"/>
          <w:szCs w:val="20"/>
          <w:lang w:val="en-GB"/>
        </w:rPr>
      </w:pPr>
    </w:p>
    <w:p w14:paraId="2242DE78" w14:textId="68C0FC3E"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Commenting on the Mazda6e, Jeremy Thomson, Managing Director, Mazda Motors UK, said: “the Mazda6e is the car our dealers have been waiting for, with a nod to the popularity of the Mazda6 it’s a real statement of intent for the future and illustrates how Mazda can bring great design, technology and style to battery electric vehicles. And with the suspension, power steering and braking carefully calibrated by the team at Mazda Research Europe in Frankfurt to match</w:t>
      </w:r>
      <w:r w:rsidR="007506E1">
        <w:rPr>
          <w:rFonts w:ascii="Arial" w:hAnsi="Arial" w:cs="Arial"/>
          <w:sz w:val="20"/>
          <w:szCs w:val="20"/>
          <w:lang w:val="en-GB"/>
        </w:rPr>
        <w:t xml:space="preserve"> </w:t>
      </w:r>
      <w:r w:rsidRPr="007A5945">
        <w:rPr>
          <w:rFonts w:ascii="Arial" w:hAnsi="Arial" w:cs="Arial"/>
          <w:sz w:val="20"/>
          <w:szCs w:val="20"/>
          <w:lang w:val="en-GB"/>
        </w:rPr>
        <w:t xml:space="preserve">UK preferences, I’m sure the Mazda6e will be an electric car that delivers the engaging driver experience you’d expect from Mazda”. </w:t>
      </w:r>
    </w:p>
    <w:p w14:paraId="7A5D6E3E" w14:textId="77777777" w:rsidR="007A5945" w:rsidRPr="007A5945" w:rsidRDefault="007A5945" w:rsidP="007A5945">
      <w:pPr>
        <w:spacing w:line="260" w:lineRule="exact"/>
        <w:rPr>
          <w:rFonts w:ascii="Arial" w:hAnsi="Arial" w:cs="Arial"/>
          <w:sz w:val="20"/>
          <w:szCs w:val="20"/>
          <w:lang w:val="en-GB"/>
        </w:rPr>
      </w:pPr>
    </w:p>
    <w:p w14:paraId="6D5B39C1" w14:textId="0A00F213" w:rsid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Adding, “In the UK we are facing some unique and complex challenges in the balance between EV legislation and consumer demand but at Mazda we will introduce new models and ensure our product range fits the pace of actual consumer demand in the UK with technologies that are amongst the best in the market. </w:t>
      </w:r>
      <w:r w:rsidR="007506E1">
        <w:rPr>
          <w:rFonts w:ascii="Arial" w:hAnsi="Arial" w:cs="Arial"/>
          <w:sz w:val="20"/>
          <w:szCs w:val="20"/>
          <w:lang w:val="en-GB"/>
        </w:rPr>
        <w:t xml:space="preserve">The arrival of the Mazda6e in </w:t>
      </w:r>
      <w:r w:rsidRPr="007A5945">
        <w:rPr>
          <w:rFonts w:ascii="Arial" w:hAnsi="Arial" w:cs="Arial"/>
          <w:sz w:val="20"/>
          <w:szCs w:val="20"/>
          <w:lang w:val="en-GB"/>
        </w:rPr>
        <w:t xml:space="preserve">UK showrooms </w:t>
      </w:r>
      <w:r w:rsidR="007506E1">
        <w:rPr>
          <w:rFonts w:ascii="Arial" w:hAnsi="Arial" w:cs="Arial"/>
          <w:sz w:val="20"/>
          <w:szCs w:val="20"/>
          <w:lang w:val="en-GB"/>
        </w:rPr>
        <w:t xml:space="preserve">this summer is perfect, it’s </w:t>
      </w:r>
      <w:r w:rsidRPr="007A5945">
        <w:rPr>
          <w:rFonts w:ascii="Arial" w:hAnsi="Arial" w:cs="Arial"/>
          <w:sz w:val="20"/>
          <w:szCs w:val="20"/>
          <w:lang w:val="en-GB"/>
        </w:rPr>
        <w:t>a fantastic and timely addition to our multi-solution approach that includes mild-hybrid, plug-in hybrid and battery electric offerings</w:t>
      </w:r>
      <w:r w:rsidR="007506E1">
        <w:rPr>
          <w:rFonts w:ascii="Arial" w:hAnsi="Arial" w:cs="Arial"/>
          <w:sz w:val="20"/>
          <w:szCs w:val="20"/>
          <w:lang w:val="en-GB"/>
        </w:rPr>
        <w:t>”</w:t>
      </w:r>
      <w:r w:rsidRPr="007A5945">
        <w:rPr>
          <w:rFonts w:ascii="Arial" w:hAnsi="Arial" w:cs="Arial"/>
          <w:sz w:val="20"/>
          <w:szCs w:val="20"/>
          <w:lang w:val="en-GB"/>
        </w:rPr>
        <w:t xml:space="preserve">. </w:t>
      </w:r>
    </w:p>
    <w:p w14:paraId="5A6153DD" w14:textId="77777777" w:rsidR="007506E1" w:rsidRDefault="007506E1" w:rsidP="007A5945">
      <w:pPr>
        <w:spacing w:line="260" w:lineRule="exact"/>
        <w:rPr>
          <w:rFonts w:ascii="Arial" w:hAnsi="Arial" w:cs="Arial"/>
          <w:sz w:val="20"/>
          <w:szCs w:val="20"/>
          <w:lang w:val="en-GB"/>
        </w:rPr>
      </w:pPr>
    </w:p>
    <w:p w14:paraId="0FDD8B68" w14:textId="348E3877" w:rsidR="007506E1" w:rsidRPr="007A5945" w:rsidRDefault="007506E1" w:rsidP="007A5945">
      <w:pPr>
        <w:spacing w:line="260" w:lineRule="exact"/>
        <w:rPr>
          <w:rFonts w:ascii="Arial" w:hAnsi="Arial" w:cs="Arial"/>
          <w:sz w:val="20"/>
          <w:szCs w:val="20"/>
          <w:lang w:val="en-GB"/>
        </w:rPr>
      </w:pPr>
      <w:r>
        <w:rPr>
          <w:rFonts w:ascii="Arial" w:hAnsi="Arial" w:cs="Arial"/>
          <w:sz w:val="20"/>
          <w:szCs w:val="20"/>
          <w:lang w:val="en-GB"/>
        </w:rPr>
        <w:t xml:space="preserve">“With a UK price that sees both models under £40,000, this value proposition is even more tempting when you see the huge tally of equipment and technology fitted as standard across both the Takumi and Takumi Plus. The Mazda6e is also a car that positions Mazda strongly in the expanding D segment </w:t>
      </w:r>
      <w:r w:rsidR="008C5A68">
        <w:rPr>
          <w:rFonts w:ascii="Arial" w:hAnsi="Arial" w:cs="Arial"/>
          <w:sz w:val="20"/>
          <w:szCs w:val="20"/>
          <w:lang w:val="en-GB"/>
        </w:rPr>
        <w:t xml:space="preserve">BEV </w:t>
      </w:r>
      <w:r>
        <w:rPr>
          <w:rFonts w:ascii="Arial" w:hAnsi="Arial" w:cs="Arial"/>
          <w:sz w:val="20"/>
          <w:szCs w:val="20"/>
          <w:lang w:val="en-GB"/>
        </w:rPr>
        <w:lastRenderedPageBreak/>
        <w:t xml:space="preserve">fleet market, where the cars blend of </w:t>
      </w:r>
      <w:r w:rsidR="008C5A68">
        <w:rPr>
          <w:rFonts w:ascii="Arial" w:hAnsi="Arial" w:cs="Arial"/>
          <w:sz w:val="20"/>
          <w:szCs w:val="20"/>
          <w:lang w:val="en-GB"/>
        </w:rPr>
        <w:t xml:space="preserve">style, value, practicality and desirability will </w:t>
      </w:r>
      <w:r w:rsidR="00EA73EA">
        <w:rPr>
          <w:rFonts w:ascii="Arial" w:hAnsi="Arial" w:cs="Arial"/>
          <w:sz w:val="20"/>
          <w:szCs w:val="20"/>
          <w:lang w:val="en-GB"/>
        </w:rPr>
        <w:t>I’</w:t>
      </w:r>
      <w:r w:rsidR="008C5A68">
        <w:rPr>
          <w:rFonts w:ascii="Arial" w:hAnsi="Arial" w:cs="Arial"/>
          <w:sz w:val="20"/>
          <w:szCs w:val="20"/>
          <w:lang w:val="en-GB"/>
        </w:rPr>
        <w:t>m sure win over business users”.</w:t>
      </w:r>
    </w:p>
    <w:p w14:paraId="5FC39D6B" w14:textId="77777777" w:rsidR="007A5945" w:rsidRPr="007A5945" w:rsidRDefault="007A5945" w:rsidP="007A5945">
      <w:pPr>
        <w:spacing w:line="260" w:lineRule="exact"/>
        <w:rPr>
          <w:rFonts w:ascii="Arial" w:hAnsi="Arial" w:cs="Arial"/>
          <w:sz w:val="20"/>
          <w:szCs w:val="20"/>
          <w:lang w:val="en-GB"/>
        </w:rPr>
      </w:pPr>
    </w:p>
    <w:p w14:paraId="7EAB6006" w14:textId="64027F87" w:rsidR="007A5945" w:rsidRPr="007A5945" w:rsidRDefault="005E35AE" w:rsidP="007A5945">
      <w:pPr>
        <w:spacing w:line="260" w:lineRule="exact"/>
        <w:rPr>
          <w:rFonts w:ascii="Arial" w:hAnsi="Arial" w:cs="Arial"/>
          <w:sz w:val="20"/>
          <w:szCs w:val="20"/>
          <w:lang w:val="en-GB"/>
        </w:rPr>
      </w:pPr>
      <w:r>
        <w:rPr>
          <w:rFonts w:ascii="Arial" w:hAnsi="Arial" w:cs="Arial"/>
          <w:sz w:val="20"/>
          <w:szCs w:val="20"/>
          <w:lang w:val="en-GB"/>
        </w:rPr>
        <w:t>Available to configure and order now, the first Mazda6e will arrive in UK dealers this summer, while later in the year the next chapter in Mazda’s BEV story will arrive in the UK – with the debut of the all-new Mazda CX-6e</w:t>
      </w:r>
      <w:r w:rsidR="00DB526F">
        <w:rPr>
          <w:rFonts w:ascii="Arial" w:hAnsi="Arial" w:cs="Arial"/>
          <w:sz w:val="20"/>
          <w:szCs w:val="20"/>
          <w:lang w:val="en-GB"/>
        </w:rPr>
        <w:t xml:space="preserve"> SUV</w:t>
      </w:r>
      <w:r>
        <w:rPr>
          <w:rFonts w:ascii="Arial" w:hAnsi="Arial" w:cs="Arial"/>
          <w:sz w:val="20"/>
          <w:szCs w:val="20"/>
          <w:lang w:val="en-GB"/>
        </w:rPr>
        <w:t xml:space="preserve">. </w:t>
      </w:r>
    </w:p>
    <w:p w14:paraId="0F8FC9AF" w14:textId="77777777" w:rsidR="007A5945" w:rsidRPr="007A5945" w:rsidRDefault="007A5945" w:rsidP="007A5945">
      <w:pPr>
        <w:spacing w:line="260" w:lineRule="exact"/>
        <w:rPr>
          <w:rFonts w:ascii="Arial" w:hAnsi="Arial" w:cs="Arial"/>
          <w:sz w:val="20"/>
          <w:szCs w:val="20"/>
          <w:highlight w:val="green"/>
          <w:lang w:val="en-GB"/>
        </w:rPr>
      </w:pPr>
    </w:p>
    <w:p w14:paraId="457CCFBD" w14:textId="1A38E9A9" w:rsidR="00822B63" w:rsidRPr="007A5945" w:rsidRDefault="00822B63" w:rsidP="00822B63">
      <w:pPr>
        <w:rPr>
          <w:rFonts w:ascii="Arial" w:hAnsi="Arial" w:cs="Arial"/>
          <w:sz w:val="20"/>
          <w:szCs w:val="20"/>
          <w:lang w:val="en-GB"/>
        </w:rPr>
      </w:pPr>
    </w:p>
    <w:p w14:paraId="1B1ED8CD" w14:textId="77777777" w:rsidR="00F32922" w:rsidRPr="00E34718" w:rsidRDefault="00F32922" w:rsidP="00F32922">
      <w:pPr>
        <w:rPr>
          <w:rFonts w:ascii="Arial" w:hAnsi="Arial" w:cs="Arial"/>
          <w:sz w:val="20"/>
          <w:szCs w:val="20"/>
        </w:rPr>
      </w:pPr>
    </w:p>
    <w:p w14:paraId="527244A6" w14:textId="77777777" w:rsidR="00B25F1F" w:rsidRPr="00E34718" w:rsidRDefault="00B25F1F" w:rsidP="003073D2">
      <w:pPr>
        <w:spacing w:line="260" w:lineRule="exact"/>
        <w:rPr>
          <w:rFonts w:ascii="Arial" w:hAnsi="Arial" w:cs="Arial"/>
          <w:sz w:val="20"/>
          <w:szCs w:val="20"/>
          <w:lang w:val="en-GB"/>
        </w:rPr>
      </w:pPr>
    </w:p>
    <w:p w14:paraId="04C07DCF" w14:textId="77777777" w:rsidR="008517E7" w:rsidRPr="00E34718" w:rsidRDefault="008517E7" w:rsidP="003073D2">
      <w:pPr>
        <w:spacing w:line="260" w:lineRule="exact"/>
        <w:jc w:val="center"/>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Director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75919E39" w:rsidR="009E1B43" w:rsidRPr="008D37B7" w:rsidRDefault="008D37B7" w:rsidP="009E1B43">
      <w:pPr>
        <w:spacing w:line="260" w:lineRule="exact"/>
        <w:rPr>
          <w:rFonts w:ascii="Arial" w:hAnsi="Arial" w:cs="Arial"/>
          <w:sz w:val="20"/>
          <w:szCs w:val="20"/>
          <w:lang w:val="en-GB"/>
        </w:rPr>
      </w:pPr>
      <w:r w:rsidRPr="008D37B7">
        <w:rPr>
          <w:rFonts w:ascii="Arial" w:hAnsi="Arial" w:cs="Arial"/>
          <w:sz w:val="20"/>
          <w:szCs w:val="20"/>
          <w:lang w:val="en-GB"/>
        </w:rPr>
        <w:t>Martine Varral</w:t>
      </w:r>
      <w:r>
        <w:rPr>
          <w:rFonts w:ascii="Arial" w:hAnsi="Arial" w:cs="Arial"/>
          <w:sz w:val="20"/>
          <w:szCs w:val="20"/>
          <w:lang w:val="en-GB"/>
        </w:rPr>
        <w:t>l</w:t>
      </w:r>
      <w:r w:rsidR="009E1B43" w:rsidRPr="008D37B7">
        <w:rPr>
          <w:rFonts w:ascii="Arial" w:hAnsi="Arial" w:cs="Arial"/>
          <w:sz w:val="20"/>
          <w:szCs w:val="20"/>
          <w:lang w:val="en-GB"/>
        </w:rPr>
        <w:t xml:space="preserve">, </w:t>
      </w:r>
      <w:r>
        <w:rPr>
          <w:rFonts w:ascii="Arial" w:hAnsi="Arial" w:cs="Arial"/>
          <w:sz w:val="20"/>
          <w:szCs w:val="20"/>
          <w:lang w:val="en-GB"/>
        </w:rPr>
        <w:t>Events and Press Fleet Specialist</w:t>
      </w:r>
      <w:r w:rsidR="009E1B43" w:rsidRPr="008D37B7">
        <w:rPr>
          <w:rFonts w:ascii="Arial" w:hAnsi="Arial" w:cs="Arial"/>
          <w:sz w:val="20"/>
          <w:szCs w:val="20"/>
          <w:lang w:val="en-GB"/>
        </w:rPr>
        <w:t xml:space="preserve"> | T: 01322 622 718 | Email: </w:t>
      </w:r>
      <w:hyperlink r:id="rId17" w:history="1">
        <w:r w:rsidRPr="00290490">
          <w:rPr>
            <w:rStyle w:val="Hyperlink"/>
            <w:rFonts w:ascii="Arial" w:hAnsi="Arial" w:cs="Arial"/>
            <w:sz w:val="20"/>
            <w:szCs w:val="20"/>
          </w:rPr>
          <w:t>mvarrall</w:t>
        </w:r>
        <w:r w:rsidRPr="00290490">
          <w:rPr>
            <w:rStyle w:val="Hyperlink"/>
            <w:rFonts w:ascii="Arial" w:hAnsi="Arial" w:cs="Arial"/>
            <w:sz w:val="20"/>
            <w:szCs w:val="20"/>
            <w:lang w:val="en-GB"/>
          </w:rPr>
          <w:t>@mazdaeur.com</w:t>
        </w:r>
      </w:hyperlink>
      <w:r w:rsidR="009E1B43" w:rsidRPr="008D37B7">
        <w:rPr>
          <w:rFonts w:ascii="Arial" w:hAnsi="Arial" w:cs="Arial"/>
          <w:sz w:val="20"/>
          <w:szCs w:val="20"/>
          <w:lang w:val="en-GB"/>
        </w:rPr>
        <w:t xml:space="preserve"> </w:t>
      </w:r>
    </w:p>
    <w:p w14:paraId="3CA58A5A" w14:textId="77777777" w:rsidR="009E1B43" w:rsidRPr="008D37B7" w:rsidRDefault="009E1B43" w:rsidP="009E1B43">
      <w:pPr>
        <w:spacing w:line="260" w:lineRule="atLeast"/>
        <w:rPr>
          <w:rFonts w:ascii="Arial" w:hAnsi="Arial" w:cs="Arial"/>
          <w:sz w:val="20"/>
          <w:szCs w:val="20"/>
          <w:lang w:val="en-GB"/>
        </w:rPr>
      </w:pPr>
    </w:p>
    <w:p w14:paraId="35B97670" w14:textId="77777777" w:rsidR="009E1B43" w:rsidRPr="008D37B7" w:rsidRDefault="009E1B43" w:rsidP="009E1B43">
      <w:pPr>
        <w:spacing w:line="260" w:lineRule="atLeast"/>
        <w:rPr>
          <w:rFonts w:ascii="Arial" w:hAnsi="Arial" w:cs="Arial"/>
          <w:sz w:val="20"/>
          <w:szCs w:val="20"/>
          <w:lang w:val="en-GB"/>
        </w:rPr>
      </w:pPr>
    </w:p>
    <w:p w14:paraId="27017510" w14:textId="0F38736C" w:rsid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A437B0">
        <w:rPr>
          <w:rFonts w:ascii="Arial" w:hAnsi="Arial" w:cs="Arial"/>
          <w:sz w:val="20"/>
          <w:szCs w:val="20"/>
          <w:lang w:val="en-GB"/>
        </w:rPr>
        <w:t>260519FINAL</w:t>
      </w:r>
    </w:p>
    <w:p w14:paraId="1934106C" w14:textId="77777777" w:rsidR="007506E1" w:rsidRDefault="007506E1" w:rsidP="009E1B43">
      <w:pPr>
        <w:spacing w:line="260" w:lineRule="atLeast"/>
        <w:rPr>
          <w:rFonts w:ascii="Arial" w:hAnsi="Arial" w:cs="Arial"/>
          <w:sz w:val="20"/>
          <w:szCs w:val="20"/>
          <w:lang w:val="en-GB"/>
        </w:rPr>
      </w:pPr>
    </w:p>
    <w:p w14:paraId="6AABA1B7" w14:textId="7A9A550B" w:rsidR="007506E1" w:rsidRPr="007506E1" w:rsidRDefault="007506E1" w:rsidP="009E1B43">
      <w:pPr>
        <w:spacing w:line="260" w:lineRule="atLeast"/>
        <w:rPr>
          <w:rFonts w:ascii="Arial" w:hAnsi="Arial" w:cs="Arial"/>
          <w:b/>
          <w:bCs/>
          <w:sz w:val="20"/>
          <w:szCs w:val="20"/>
          <w:lang w:val="en-GB"/>
        </w:rPr>
      </w:pPr>
      <w:r w:rsidRPr="007506E1">
        <w:rPr>
          <w:rFonts w:ascii="Arial" w:hAnsi="Arial" w:cs="Arial"/>
          <w:b/>
          <w:bCs/>
          <w:sz w:val="20"/>
          <w:szCs w:val="20"/>
          <w:lang w:val="en-GB"/>
        </w:rPr>
        <w:t>Editor’s Notes</w:t>
      </w:r>
    </w:p>
    <w:p w14:paraId="6BE45358" w14:textId="0C1B953E" w:rsidR="003669FC" w:rsidRDefault="003669FC" w:rsidP="009E1B43">
      <w:pPr>
        <w:pStyle w:val="BodyText"/>
        <w:spacing w:line="260" w:lineRule="exact"/>
        <w:jc w:val="left"/>
        <w:rPr>
          <w:rFonts w:cs="Arial"/>
          <w:sz w:val="20"/>
        </w:rPr>
      </w:pPr>
    </w:p>
    <w:p w14:paraId="38B53F07" w14:textId="76E27A68" w:rsidR="008D37B7" w:rsidRPr="00D03508" w:rsidRDefault="007506E1" w:rsidP="009E1B43">
      <w:pPr>
        <w:pStyle w:val="BodyText"/>
        <w:spacing w:line="260" w:lineRule="exact"/>
        <w:jc w:val="left"/>
        <w:rPr>
          <w:rFonts w:cs="Arial"/>
          <w:bCs/>
          <w:i/>
          <w:iCs/>
          <w:color w:val="000000" w:themeColor="text1"/>
          <w:sz w:val="16"/>
          <w:szCs w:val="16"/>
          <w:lang w:val="en-GB"/>
        </w:rPr>
      </w:pPr>
      <w:r w:rsidRPr="006C4C7A">
        <w:rPr>
          <w:rFonts w:cs="Arial"/>
          <w:bCs/>
          <w:color w:val="000000" w:themeColor="text1"/>
          <w:lang w:val="en-GB"/>
        </w:rPr>
        <w:t xml:space="preserve"> </w:t>
      </w:r>
      <w:r w:rsidR="00D03508" w:rsidRPr="00D03508">
        <w:rPr>
          <w:rFonts w:cs="Arial"/>
          <w:bCs/>
          <w:i/>
          <w:iCs/>
          <w:color w:val="000000" w:themeColor="text1"/>
          <w:lang w:val="en-GB"/>
        </w:rPr>
        <w:t>&gt;</w:t>
      </w:r>
      <w:r w:rsidRPr="00D03508">
        <w:rPr>
          <w:rFonts w:cs="Arial"/>
          <w:bCs/>
          <w:i/>
          <w:iCs/>
          <w:color w:val="000000" w:themeColor="text1"/>
          <w:sz w:val="16"/>
          <w:szCs w:val="16"/>
          <w:lang w:val="en-GB"/>
        </w:rPr>
        <w:t xml:space="preserve">Mazda’s vegan alternative to leather: durable, easy to clean and designed for </w:t>
      </w:r>
      <w:r w:rsidR="00861A01" w:rsidRPr="00D03508">
        <w:rPr>
          <w:rFonts w:cs="Arial"/>
          <w:bCs/>
          <w:i/>
          <w:iCs/>
          <w:color w:val="000000" w:themeColor="text1"/>
          <w:sz w:val="16"/>
          <w:szCs w:val="16"/>
          <w:lang w:val="en-GB"/>
        </w:rPr>
        <w:t>c</w:t>
      </w:r>
      <w:r w:rsidRPr="00D03508">
        <w:rPr>
          <w:rFonts w:cs="Arial"/>
          <w:bCs/>
          <w:i/>
          <w:iCs/>
          <w:color w:val="000000" w:themeColor="text1"/>
          <w:sz w:val="16"/>
          <w:szCs w:val="16"/>
          <w:lang w:val="en-GB"/>
        </w:rPr>
        <w:t>omfort.</w:t>
      </w:r>
    </w:p>
    <w:p w14:paraId="43EFC7CB" w14:textId="77777777" w:rsidR="00D03508" w:rsidRPr="00D03508" w:rsidRDefault="00D03508" w:rsidP="009E1B43">
      <w:pPr>
        <w:pStyle w:val="BodyText"/>
        <w:spacing w:line="260" w:lineRule="exact"/>
        <w:jc w:val="left"/>
        <w:rPr>
          <w:rFonts w:cs="Arial"/>
          <w:bCs/>
          <w:i/>
          <w:iCs/>
          <w:color w:val="000000" w:themeColor="text1"/>
          <w:sz w:val="16"/>
          <w:szCs w:val="16"/>
          <w:lang w:val="en-GB"/>
        </w:rPr>
      </w:pPr>
    </w:p>
    <w:p w14:paraId="07BBAF44" w14:textId="2E41870A" w:rsidR="00D03508" w:rsidRPr="00D03508" w:rsidRDefault="00D03508" w:rsidP="00D03508">
      <w:pPr>
        <w:pStyle w:val="BodyText"/>
        <w:spacing w:line="260" w:lineRule="exact"/>
        <w:rPr>
          <w:rFonts w:cs="Arial"/>
          <w:bCs/>
          <w:i/>
          <w:iCs/>
          <w:color w:val="000000" w:themeColor="text1"/>
          <w:sz w:val="16"/>
          <w:szCs w:val="16"/>
          <w:lang w:val="en-GB"/>
        </w:rPr>
      </w:pPr>
      <w:r w:rsidRPr="00D03508">
        <w:rPr>
          <w:rFonts w:cs="Arial"/>
          <w:bCs/>
          <w:i/>
          <w:iCs/>
          <w:color w:val="000000" w:themeColor="text1"/>
          <w:sz w:val="16"/>
          <w:szCs w:val="16"/>
          <w:lang w:val="en-GB"/>
        </w:rPr>
        <w:t xml:space="preserve">^      </w:t>
      </w:r>
      <w:r w:rsidR="00C77FD6">
        <w:rPr>
          <w:rFonts w:cs="Arial"/>
          <w:bCs/>
          <w:i/>
          <w:iCs/>
          <w:color w:val="000000" w:themeColor="text1"/>
          <w:sz w:val="16"/>
          <w:szCs w:val="16"/>
          <w:lang w:val="en-GB"/>
        </w:rPr>
        <w:br/>
      </w:r>
      <w:r w:rsidR="00C77FD6" w:rsidRPr="00C77FD6">
        <w:rPr>
          <w:rFonts w:cs="Arial"/>
          <w:bCs/>
          <w:i/>
          <w:iCs/>
          <w:color w:val="000000" w:themeColor="text1"/>
          <w:sz w:val="16"/>
          <w:szCs w:val="16"/>
          <w:lang w:val="en-US"/>
        </w:rPr>
        <w:t>Half Price Solo 7Kw universal home charger is available on all-new Mazda6e retail and fleet orders placed between 1st April and 30th June 2026, registered by 30th September 2026.  T&amp;C Apply.  Promotion covers standard installation of 1 X Solo 7Kw universal home charger (RRP £999) at the discounted price of £499 through our nominated installer Pod Point, with alternative of a Solo 7Kw tethered charger (RRP £1049) also available at £499.  Additional charges for non-standard installation identified during the survey or at point of installation, as well as any customer requested options over the standard specified by Mazda, will be payable by the customer.  Installation address must match that of the registered keeper and take place within 3 months of vehicle delivery.   If you cancel your All-new Mazda6e order post installation of your home charger, you agree to immediately pay back the full cost of the home charger and standard installation directly to your Mazda Dealer where the order was placed, at £500 Solo 7Kw (universal) / £550 Solo 7Kw (tethered). Your dealership may withhold part of your vehicle deposit until this is done.</w:t>
      </w:r>
    </w:p>
    <w:p w14:paraId="0E4CF48C" w14:textId="77777777" w:rsidR="00D03508" w:rsidRDefault="00D03508" w:rsidP="00D03508">
      <w:pPr>
        <w:pStyle w:val="BodyText"/>
        <w:spacing w:line="260" w:lineRule="exact"/>
        <w:rPr>
          <w:rFonts w:cs="Arial"/>
          <w:bCs/>
          <w:color w:val="000000" w:themeColor="text1"/>
          <w:sz w:val="16"/>
          <w:szCs w:val="16"/>
          <w:lang w:val="en-GB"/>
        </w:rPr>
      </w:pPr>
    </w:p>
    <w:p w14:paraId="2F9178D5" w14:textId="394E539C" w:rsidR="00D03508" w:rsidRPr="00D03508" w:rsidRDefault="00D03508" w:rsidP="00D03508">
      <w:pPr>
        <w:pStyle w:val="BodyText"/>
        <w:spacing w:line="260" w:lineRule="exact"/>
        <w:rPr>
          <w:rFonts w:cs="Arial"/>
          <w:bCs/>
          <w:i/>
          <w:iCs/>
          <w:color w:val="000000" w:themeColor="text1"/>
          <w:sz w:val="16"/>
          <w:szCs w:val="16"/>
          <w:lang w:val="en-GB"/>
        </w:rPr>
      </w:pPr>
      <w:r>
        <w:rPr>
          <w:rFonts w:cs="Arial"/>
          <w:bCs/>
          <w:i/>
          <w:iCs/>
          <w:color w:val="000000" w:themeColor="text1"/>
          <w:sz w:val="16"/>
          <w:szCs w:val="16"/>
          <w:lang w:val="en-GB"/>
        </w:rPr>
        <w:t>&lt;</w:t>
      </w:r>
      <w:r w:rsidRPr="00D03508">
        <w:rPr>
          <w:rFonts w:cs="Arial"/>
          <w:bCs/>
          <w:i/>
          <w:iCs/>
          <w:color w:val="000000" w:themeColor="text1"/>
          <w:sz w:val="16"/>
          <w:szCs w:val="16"/>
          <w:lang w:val="en-GB"/>
        </w:rPr>
        <w:t xml:space="preserve">Further details, including network eligibility and activation mechanics, will be shared closer to launch. </w:t>
      </w:r>
    </w:p>
    <w:p w14:paraId="38A6C890" w14:textId="77777777" w:rsidR="002E2310" w:rsidRPr="00D03508" w:rsidRDefault="002E2310" w:rsidP="009E1B43">
      <w:pPr>
        <w:pStyle w:val="BodyText"/>
        <w:spacing w:line="260" w:lineRule="exact"/>
        <w:jc w:val="left"/>
        <w:rPr>
          <w:rFonts w:cs="Arial"/>
          <w:i/>
          <w:iCs/>
          <w:sz w:val="20"/>
        </w:rPr>
      </w:pPr>
    </w:p>
    <w:p w14:paraId="64420D58" w14:textId="77777777" w:rsidR="002E2310" w:rsidRPr="00FF366E" w:rsidRDefault="002E2310" w:rsidP="009E1B43">
      <w:pPr>
        <w:pStyle w:val="BodyText"/>
        <w:spacing w:line="260" w:lineRule="exact"/>
        <w:jc w:val="left"/>
        <w:rPr>
          <w:rFonts w:cs="Arial"/>
          <w:sz w:val="20"/>
          <w:lang w:val="en-GB"/>
        </w:rPr>
      </w:pPr>
    </w:p>
    <w:p w14:paraId="003B4790" w14:textId="77777777" w:rsidR="002E2310" w:rsidRDefault="002E2310"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p w14:paraId="173E035C" w14:textId="77777777" w:rsidR="00314F4F" w:rsidRDefault="00314F4F" w:rsidP="009E1B43">
      <w:pPr>
        <w:pStyle w:val="BodyText"/>
        <w:spacing w:line="260" w:lineRule="exact"/>
        <w:jc w:val="left"/>
        <w:rPr>
          <w:rFonts w:cs="Arial"/>
          <w:sz w:val="20"/>
        </w:rPr>
      </w:pPr>
    </w:p>
    <w:p w14:paraId="284E6285" w14:textId="77777777" w:rsidR="00314F4F" w:rsidRDefault="00314F4F" w:rsidP="009E1B43">
      <w:pPr>
        <w:pStyle w:val="BodyText"/>
        <w:spacing w:line="260" w:lineRule="exact"/>
        <w:jc w:val="left"/>
        <w:rPr>
          <w:rFonts w:cs="Arial"/>
          <w:sz w:val="20"/>
        </w:rPr>
      </w:pPr>
    </w:p>
    <w:p w14:paraId="73460495" w14:textId="77777777" w:rsidR="00314F4F" w:rsidRDefault="00314F4F" w:rsidP="009E1B43">
      <w:pPr>
        <w:pStyle w:val="BodyText"/>
        <w:spacing w:line="260" w:lineRule="exact"/>
        <w:jc w:val="left"/>
        <w:rPr>
          <w:rFonts w:cs="Arial"/>
          <w:sz w:val="20"/>
        </w:rPr>
      </w:pPr>
    </w:p>
    <w:p w14:paraId="63C47D17" w14:textId="77777777" w:rsidR="00314F4F" w:rsidRDefault="00314F4F" w:rsidP="009E1B43">
      <w:pPr>
        <w:pStyle w:val="BodyText"/>
        <w:spacing w:line="260" w:lineRule="exact"/>
        <w:jc w:val="left"/>
        <w:rPr>
          <w:rFonts w:cs="Arial"/>
          <w:sz w:val="20"/>
        </w:rPr>
      </w:pPr>
    </w:p>
    <w:p w14:paraId="06F34D04" w14:textId="77777777" w:rsidR="00314F4F" w:rsidRDefault="00314F4F" w:rsidP="009E1B43">
      <w:pPr>
        <w:pStyle w:val="BodyText"/>
        <w:spacing w:line="260" w:lineRule="exact"/>
        <w:jc w:val="left"/>
        <w:rPr>
          <w:rFonts w:cs="Arial"/>
          <w:sz w:val="20"/>
        </w:rPr>
      </w:pPr>
    </w:p>
    <w:p w14:paraId="71839DBE" w14:textId="77777777" w:rsidR="00314F4F" w:rsidRDefault="00314F4F" w:rsidP="009E1B43">
      <w:pPr>
        <w:pStyle w:val="BodyText"/>
        <w:spacing w:line="260" w:lineRule="exact"/>
        <w:jc w:val="left"/>
        <w:rPr>
          <w:rFonts w:cs="Arial"/>
          <w:sz w:val="20"/>
        </w:rPr>
      </w:pPr>
    </w:p>
    <w:p w14:paraId="0AC9D162" w14:textId="77777777" w:rsidR="00314F4F" w:rsidRDefault="00314F4F" w:rsidP="009E1B43">
      <w:pPr>
        <w:pStyle w:val="BodyText"/>
        <w:spacing w:line="260" w:lineRule="exact"/>
        <w:jc w:val="left"/>
        <w:rPr>
          <w:rFonts w:cs="Arial"/>
          <w:sz w:val="20"/>
        </w:rPr>
      </w:pPr>
    </w:p>
    <w:p w14:paraId="69CA9434" w14:textId="77777777" w:rsidR="00314F4F" w:rsidRDefault="00314F4F" w:rsidP="009E1B43">
      <w:pPr>
        <w:pStyle w:val="BodyText"/>
        <w:spacing w:line="260" w:lineRule="exact"/>
        <w:jc w:val="left"/>
        <w:rPr>
          <w:rFonts w:cs="Arial"/>
          <w:sz w:val="20"/>
        </w:rPr>
      </w:pPr>
    </w:p>
    <w:p w14:paraId="130C9DA7" w14:textId="77777777" w:rsidR="00314F4F" w:rsidRDefault="00314F4F" w:rsidP="009E1B43">
      <w:pPr>
        <w:pStyle w:val="BodyText"/>
        <w:spacing w:line="260" w:lineRule="exact"/>
        <w:jc w:val="left"/>
        <w:rPr>
          <w:rFonts w:cs="Arial"/>
          <w:sz w:val="20"/>
        </w:rPr>
      </w:pPr>
    </w:p>
    <w:p w14:paraId="7A5E26A9" w14:textId="77777777" w:rsidR="00314F4F" w:rsidRDefault="00314F4F" w:rsidP="009E1B43">
      <w:pPr>
        <w:pStyle w:val="BodyText"/>
        <w:spacing w:line="260" w:lineRule="exact"/>
        <w:jc w:val="left"/>
        <w:rPr>
          <w:rFonts w:cs="Arial"/>
          <w:sz w:val="20"/>
        </w:rPr>
      </w:pPr>
    </w:p>
    <w:p w14:paraId="0DE46E54" w14:textId="77777777" w:rsidR="00AB4552" w:rsidRPr="00AB4552" w:rsidRDefault="00AB4552" w:rsidP="00AB4552">
      <w:pPr>
        <w:rPr>
          <w:lang w:val="x-none"/>
        </w:rPr>
      </w:pPr>
    </w:p>
    <w:p w14:paraId="53054DBD" w14:textId="77777777" w:rsidR="00AB4552" w:rsidRPr="00AB4552" w:rsidRDefault="00AB4552" w:rsidP="00AB4552">
      <w:pPr>
        <w:rPr>
          <w:lang w:val="x-none"/>
        </w:rPr>
      </w:pPr>
    </w:p>
    <w:p w14:paraId="234E9DC6" w14:textId="77777777" w:rsidR="00AB4552" w:rsidRPr="00AB4552" w:rsidRDefault="00AB4552" w:rsidP="00AB4552">
      <w:pPr>
        <w:rPr>
          <w:lang w:val="x-none"/>
        </w:rPr>
      </w:pPr>
    </w:p>
    <w:p w14:paraId="2E44F584" w14:textId="77777777" w:rsidR="00AB4552" w:rsidRPr="00AB4552" w:rsidRDefault="00AB4552" w:rsidP="00AB4552">
      <w:pPr>
        <w:rPr>
          <w:lang w:val="x-none"/>
        </w:rPr>
      </w:pPr>
    </w:p>
    <w:p w14:paraId="5527E078" w14:textId="77777777" w:rsidR="00AB4552" w:rsidRPr="00AB4552" w:rsidRDefault="00AB4552" w:rsidP="00AB4552">
      <w:pPr>
        <w:rPr>
          <w:lang w:val="x-none"/>
        </w:rPr>
      </w:pPr>
    </w:p>
    <w:p w14:paraId="7889135E" w14:textId="77777777" w:rsidR="00AB4552" w:rsidRPr="00AB4552" w:rsidRDefault="00AB4552" w:rsidP="00AB4552">
      <w:pPr>
        <w:rPr>
          <w:lang w:val="x-none"/>
        </w:rPr>
      </w:pPr>
    </w:p>
    <w:p w14:paraId="7D38334D" w14:textId="77777777" w:rsidR="00AB4552" w:rsidRPr="00AB4552" w:rsidRDefault="00AB4552" w:rsidP="00AB4552">
      <w:pPr>
        <w:rPr>
          <w:lang w:val="x-none"/>
        </w:rPr>
      </w:pPr>
    </w:p>
    <w:p w14:paraId="71B6EEE2" w14:textId="77777777" w:rsidR="00AB4552" w:rsidRPr="00AB4552" w:rsidRDefault="00AB4552" w:rsidP="00AB4552">
      <w:pPr>
        <w:rPr>
          <w:lang w:val="x-none"/>
        </w:rPr>
      </w:pPr>
    </w:p>
    <w:p w14:paraId="58D1816D" w14:textId="77777777" w:rsidR="00AB4552" w:rsidRPr="00AB4552" w:rsidRDefault="00AB4552" w:rsidP="00AB4552">
      <w:pPr>
        <w:rPr>
          <w:lang w:val="x-none"/>
        </w:rPr>
      </w:pPr>
    </w:p>
    <w:p w14:paraId="732A8250" w14:textId="77777777" w:rsidR="00AB4552" w:rsidRPr="00AB4552" w:rsidRDefault="00AB4552" w:rsidP="00AB4552">
      <w:pPr>
        <w:rPr>
          <w:lang w:val="x-none"/>
        </w:rPr>
      </w:pPr>
    </w:p>
    <w:p w14:paraId="71476929" w14:textId="77777777" w:rsidR="00AB4552" w:rsidRPr="00AB4552" w:rsidRDefault="00AB4552" w:rsidP="00AB4552">
      <w:pPr>
        <w:rPr>
          <w:lang w:val="x-none"/>
        </w:rPr>
      </w:pPr>
    </w:p>
    <w:p w14:paraId="4619F549" w14:textId="77777777" w:rsidR="00AB4552" w:rsidRPr="00AB4552" w:rsidRDefault="00AB4552" w:rsidP="00AB4552">
      <w:pPr>
        <w:rPr>
          <w:lang w:val="x-none"/>
        </w:rPr>
      </w:pPr>
    </w:p>
    <w:p w14:paraId="78178FF2" w14:textId="77777777" w:rsidR="00AB4552" w:rsidRPr="00AB4552" w:rsidRDefault="00AB4552" w:rsidP="00AB4552">
      <w:pPr>
        <w:rPr>
          <w:lang w:val="x-none"/>
        </w:rPr>
      </w:pPr>
    </w:p>
    <w:p w14:paraId="2CF60214" w14:textId="77777777" w:rsidR="00AB4552" w:rsidRPr="00AB4552" w:rsidRDefault="00AB4552" w:rsidP="00AB4552">
      <w:pPr>
        <w:rPr>
          <w:lang w:val="x-none"/>
        </w:rPr>
      </w:pPr>
    </w:p>
    <w:p w14:paraId="302F5815" w14:textId="77777777" w:rsidR="00AB4552" w:rsidRPr="00AB4552" w:rsidRDefault="00AB4552" w:rsidP="00AB4552">
      <w:pPr>
        <w:rPr>
          <w:lang w:val="x-none"/>
        </w:rPr>
      </w:pPr>
    </w:p>
    <w:p w14:paraId="40121218" w14:textId="77777777" w:rsidR="00AB4552" w:rsidRPr="00AB4552" w:rsidRDefault="00AB4552" w:rsidP="00AB4552">
      <w:pPr>
        <w:rPr>
          <w:lang w:val="x-none"/>
        </w:rPr>
      </w:pPr>
    </w:p>
    <w:p w14:paraId="75620188" w14:textId="77777777" w:rsidR="00AB4552" w:rsidRPr="00AB4552" w:rsidRDefault="00AB4552" w:rsidP="00AB4552">
      <w:pPr>
        <w:rPr>
          <w:lang w:val="x-none"/>
        </w:rPr>
      </w:pPr>
    </w:p>
    <w:p w14:paraId="2C1B5249" w14:textId="77777777" w:rsidR="00AB4552" w:rsidRPr="00AB4552" w:rsidRDefault="00AB4552" w:rsidP="00AB4552">
      <w:pPr>
        <w:rPr>
          <w:lang w:val="x-none"/>
        </w:rPr>
      </w:pPr>
    </w:p>
    <w:p w14:paraId="73BB95FB" w14:textId="77777777" w:rsidR="00AB4552" w:rsidRPr="00AB4552" w:rsidRDefault="00AB4552" w:rsidP="00AB4552">
      <w:pPr>
        <w:rPr>
          <w:lang w:val="x-none"/>
        </w:rPr>
      </w:pPr>
    </w:p>
    <w:p w14:paraId="06188D83" w14:textId="77777777" w:rsidR="00AB4552" w:rsidRPr="00AB4552" w:rsidRDefault="00AB4552" w:rsidP="00AB4552">
      <w:pPr>
        <w:rPr>
          <w:lang w:val="x-none"/>
        </w:rPr>
      </w:pPr>
    </w:p>
    <w:p w14:paraId="5E1F7B9B" w14:textId="77777777" w:rsidR="00AB4552" w:rsidRPr="00AB4552" w:rsidRDefault="00AB4552" w:rsidP="00AB4552">
      <w:pPr>
        <w:rPr>
          <w:lang w:val="x-none"/>
        </w:rPr>
      </w:pPr>
    </w:p>
    <w:p w14:paraId="3E303D82" w14:textId="77777777" w:rsidR="00AB4552" w:rsidRPr="00AB4552" w:rsidRDefault="00AB4552" w:rsidP="00AB4552">
      <w:pPr>
        <w:rPr>
          <w:lang w:val="x-none"/>
        </w:rPr>
      </w:pPr>
    </w:p>
    <w:p w14:paraId="35EDA881" w14:textId="77777777" w:rsidR="00AB4552" w:rsidRPr="00AB4552" w:rsidRDefault="00AB4552" w:rsidP="00AB4552">
      <w:pPr>
        <w:rPr>
          <w:lang w:val="x-none"/>
        </w:rPr>
      </w:pPr>
    </w:p>
    <w:p w14:paraId="6078B2A2" w14:textId="77777777" w:rsidR="00AB4552" w:rsidRPr="00AB4552" w:rsidRDefault="00AB4552" w:rsidP="00AB4552">
      <w:pPr>
        <w:rPr>
          <w:lang w:val="x-none"/>
        </w:rPr>
      </w:pPr>
    </w:p>
    <w:p w14:paraId="2235BE1D" w14:textId="77777777" w:rsidR="00AB4552" w:rsidRPr="00AB4552" w:rsidRDefault="00AB4552" w:rsidP="00AB4552">
      <w:pPr>
        <w:rPr>
          <w:lang w:val="x-none"/>
        </w:rPr>
      </w:pPr>
    </w:p>
    <w:p w14:paraId="45F17292" w14:textId="77777777" w:rsidR="00AB4552" w:rsidRPr="00AB4552" w:rsidRDefault="00AB4552" w:rsidP="00AB4552">
      <w:pPr>
        <w:rPr>
          <w:lang w:val="x-none"/>
        </w:rPr>
      </w:pPr>
    </w:p>
    <w:p w14:paraId="55AC50DD" w14:textId="77777777" w:rsidR="00AB4552" w:rsidRPr="00AB4552" w:rsidRDefault="00AB4552" w:rsidP="00AB4552">
      <w:pPr>
        <w:rPr>
          <w:lang w:val="x-none"/>
        </w:rPr>
      </w:pPr>
    </w:p>
    <w:p w14:paraId="7B25CBD1" w14:textId="77777777" w:rsidR="00AB4552" w:rsidRPr="00AB4552" w:rsidRDefault="00AB4552" w:rsidP="00AB4552">
      <w:pPr>
        <w:rPr>
          <w:lang w:val="x-none"/>
        </w:rPr>
      </w:pPr>
    </w:p>
    <w:p w14:paraId="19E31C53" w14:textId="77777777" w:rsidR="00AB4552" w:rsidRPr="00AB4552" w:rsidRDefault="00AB4552" w:rsidP="00AB4552">
      <w:pPr>
        <w:rPr>
          <w:lang w:val="x-none"/>
        </w:rPr>
      </w:pPr>
    </w:p>
    <w:p w14:paraId="10F72ADB" w14:textId="77777777" w:rsidR="00AB4552" w:rsidRPr="00AB4552" w:rsidRDefault="00AB4552" w:rsidP="00AB4552">
      <w:pPr>
        <w:rPr>
          <w:lang w:val="x-none"/>
        </w:rPr>
      </w:pPr>
    </w:p>
    <w:p w14:paraId="5CC3C8D2" w14:textId="77777777" w:rsidR="00AB4552" w:rsidRPr="00AB4552" w:rsidRDefault="00AB4552" w:rsidP="00AB4552">
      <w:pPr>
        <w:rPr>
          <w:lang w:val="x-none"/>
        </w:rPr>
      </w:pPr>
    </w:p>
    <w:p w14:paraId="2A94692C" w14:textId="77777777" w:rsidR="00AB4552" w:rsidRPr="00AB4552" w:rsidRDefault="00AB4552" w:rsidP="00AB4552">
      <w:pPr>
        <w:rPr>
          <w:lang w:val="x-none"/>
        </w:rPr>
      </w:pPr>
    </w:p>
    <w:p w14:paraId="2B41ABFF" w14:textId="77777777" w:rsidR="00AB4552" w:rsidRPr="00AB4552" w:rsidRDefault="00AB4552" w:rsidP="00AB4552">
      <w:pPr>
        <w:rPr>
          <w:lang w:val="x-none"/>
        </w:rPr>
      </w:pPr>
    </w:p>
    <w:p w14:paraId="182AA960" w14:textId="77777777" w:rsidR="00AB4552" w:rsidRPr="00AB4552" w:rsidRDefault="00AB4552" w:rsidP="00AB4552">
      <w:pPr>
        <w:rPr>
          <w:lang w:val="x-none"/>
        </w:rPr>
      </w:pPr>
    </w:p>
    <w:p w14:paraId="085C3EAA" w14:textId="77777777" w:rsidR="00AB4552" w:rsidRPr="00AB4552" w:rsidRDefault="00AB4552" w:rsidP="00AB4552">
      <w:pPr>
        <w:rPr>
          <w:lang w:val="x-none"/>
        </w:rPr>
      </w:pPr>
    </w:p>
    <w:p w14:paraId="0F30D255" w14:textId="77777777" w:rsidR="00AB4552" w:rsidRPr="00AB4552" w:rsidRDefault="00AB4552" w:rsidP="00AB4552">
      <w:pPr>
        <w:rPr>
          <w:lang w:val="x-none"/>
        </w:rPr>
      </w:pPr>
    </w:p>
    <w:p w14:paraId="6381A242" w14:textId="77777777" w:rsidR="00AB4552" w:rsidRPr="00AB4552" w:rsidRDefault="00AB4552" w:rsidP="00AB4552">
      <w:pPr>
        <w:rPr>
          <w:lang w:val="x-none"/>
        </w:rPr>
      </w:pPr>
    </w:p>
    <w:p w14:paraId="09DE5090" w14:textId="77777777" w:rsidR="00AB4552" w:rsidRPr="00AB4552" w:rsidRDefault="00AB4552" w:rsidP="00AB4552">
      <w:pPr>
        <w:rPr>
          <w:lang w:val="x-none"/>
        </w:rPr>
      </w:pPr>
    </w:p>
    <w:p w14:paraId="1C55C29C" w14:textId="77777777" w:rsidR="00AB4552" w:rsidRPr="00AB4552" w:rsidRDefault="00AB4552" w:rsidP="00AB4552">
      <w:pPr>
        <w:rPr>
          <w:lang w:val="x-none"/>
        </w:rPr>
      </w:pPr>
    </w:p>
    <w:p w14:paraId="23F3A898" w14:textId="77777777" w:rsidR="00AB4552" w:rsidRPr="00AB4552" w:rsidRDefault="00AB4552" w:rsidP="00AB4552">
      <w:pPr>
        <w:rPr>
          <w:lang w:val="x-none"/>
        </w:rPr>
      </w:pPr>
    </w:p>
    <w:p w14:paraId="32B11EFD" w14:textId="77777777" w:rsidR="00AB4552" w:rsidRPr="00AB4552" w:rsidRDefault="00AB4552" w:rsidP="00AB4552">
      <w:pPr>
        <w:rPr>
          <w:lang w:val="x-none"/>
        </w:rPr>
      </w:pPr>
    </w:p>
    <w:p w14:paraId="776140D1" w14:textId="77777777" w:rsidR="00AB4552" w:rsidRPr="00AB4552" w:rsidRDefault="00AB4552" w:rsidP="00AB4552">
      <w:pPr>
        <w:rPr>
          <w:lang w:val="x-none"/>
        </w:rPr>
      </w:pPr>
    </w:p>
    <w:p w14:paraId="53E1E588" w14:textId="77777777" w:rsidR="00AB4552" w:rsidRDefault="00AB4552" w:rsidP="00AB4552">
      <w:pPr>
        <w:rPr>
          <w:rFonts w:ascii="Arial" w:eastAsia="MS Mincho" w:hAnsi="Arial" w:cs="Arial"/>
          <w:sz w:val="20"/>
          <w:szCs w:val="20"/>
          <w:lang w:val="x-none"/>
        </w:rPr>
      </w:pPr>
    </w:p>
    <w:p w14:paraId="61F9A2D3" w14:textId="77777777" w:rsidR="00AB4552" w:rsidRPr="00AB4552" w:rsidRDefault="00AB4552" w:rsidP="00AB4552">
      <w:pPr>
        <w:rPr>
          <w:lang w:val="x-none"/>
        </w:rPr>
      </w:pPr>
    </w:p>
    <w:p w14:paraId="2EC23A24" w14:textId="77777777" w:rsidR="00AB4552" w:rsidRPr="00AB4552" w:rsidRDefault="00AB4552" w:rsidP="00AB4552">
      <w:pPr>
        <w:rPr>
          <w:lang w:val="x-none"/>
        </w:rPr>
      </w:pPr>
    </w:p>
    <w:p w14:paraId="0564CF6C" w14:textId="77777777" w:rsidR="00AB4552" w:rsidRPr="00AB4552" w:rsidRDefault="00AB4552" w:rsidP="00AB4552">
      <w:pPr>
        <w:rPr>
          <w:lang w:val="x-none"/>
        </w:rPr>
      </w:pPr>
    </w:p>
    <w:p w14:paraId="5A778BF3" w14:textId="77777777" w:rsidR="00AB4552" w:rsidRDefault="00AB4552" w:rsidP="00AB4552">
      <w:pPr>
        <w:rPr>
          <w:rFonts w:ascii="Arial" w:eastAsia="MS Mincho" w:hAnsi="Arial" w:cs="Arial"/>
          <w:sz w:val="20"/>
          <w:szCs w:val="20"/>
          <w:lang w:val="x-none"/>
        </w:rPr>
      </w:pPr>
    </w:p>
    <w:p w14:paraId="7CF9DE18" w14:textId="77777777" w:rsidR="00AB4552" w:rsidRDefault="00AB4552" w:rsidP="00AB4552">
      <w:pPr>
        <w:rPr>
          <w:rFonts w:ascii="Arial" w:eastAsia="MS Mincho" w:hAnsi="Arial" w:cs="Arial"/>
          <w:sz w:val="20"/>
          <w:szCs w:val="20"/>
          <w:lang w:val="x-none"/>
        </w:rPr>
      </w:pPr>
    </w:p>
    <w:p w14:paraId="23D0DEFB" w14:textId="77777777" w:rsidR="00AB4552" w:rsidRDefault="00AB4552" w:rsidP="00AB4552">
      <w:pPr>
        <w:rPr>
          <w:rFonts w:ascii="Arial" w:eastAsia="MS Mincho" w:hAnsi="Arial" w:cs="Arial"/>
          <w:sz w:val="20"/>
          <w:szCs w:val="20"/>
          <w:lang w:val="x-none"/>
        </w:rPr>
      </w:pPr>
    </w:p>
    <w:p w14:paraId="6BF1C361" w14:textId="77777777" w:rsidR="00AB4552" w:rsidRDefault="00AB4552" w:rsidP="00AB4552">
      <w:pPr>
        <w:rPr>
          <w:rFonts w:ascii="Arial" w:eastAsia="MS Mincho" w:hAnsi="Arial" w:cs="Arial"/>
          <w:sz w:val="20"/>
          <w:szCs w:val="20"/>
          <w:lang w:val="x-none"/>
        </w:rPr>
      </w:pPr>
    </w:p>
    <w:p w14:paraId="4357D6BB" w14:textId="77777777" w:rsidR="00AB4552" w:rsidRDefault="00AB4552" w:rsidP="00AB4552">
      <w:pPr>
        <w:rPr>
          <w:rFonts w:ascii="Arial" w:eastAsia="MS Mincho" w:hAnsi="Arial" w:cs="Arial"/>
          <w:sz w:val="20"/>
          <w:szCs w:val="20"/>
          <w:lang w:val="x-none"/>
        </w:rPr>
      </w:pPr>
    </w:p>
    <w:p w14:paraId="5462BD2B" w14:textId="77777777" w:rsidR="00AB4552" w:rsidRPr="00AB4552" w:rsidRDefault="00AB4552" w:rsidP="00AB4552">
      <w:pPr>
        <w:rPr>
          <w:lang w:val="x-none"/>
        </w:rPr>
      </w:pPr>
    </w:p>
    <w:sectPr w:rsidR="00AB4552" w:rsidRPr="00AB4552" w:rsidSect="00AB4552">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98AC" w14:textId="77777777" w:rsidR="00A80B07" w:rsidRDefault="00A80B07" w:rsidP="008517E7">
      <w:pPr>
        <w:spacing w:line="240" w:lineRule="auto"/>
      </w:pPr>
      <w:r>
        <w:separator/>
      </w:r>
    </w:p>
  </w:endnote>
  <w:endnote w:type="continuationSeparator" w:id="0">
    <w:p w14:paraId="6DEA4F54" w14:textId="77777777" w:rsidR="00A80B07" w:rsidRDefault="00A80B07"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2A3" w14:textId="77777777" w:rsidR="00AB4552" w:rsidRDefault="00AB4552" w:rsidP="00AB4552">
    <w:pPr>
      <w:pStyle w:val="Footer"/>
      <w:pBdr>
        <w:top w:val="single" w:sz="2" w:space="1" w:color="auto"/>
      </w:pBdr>
      <w:ind w:left="-567" w:right="-567"/>
      <w:rPr>
        <w:rFonts w:ascii="Arial" w:hAnsi="Arial" w:cs="Arial"/>
        <w:color w:val="808080"/>
        <w:szCs w:val="16"/>
        <w:lang w:val="en-GB"/>
      </w:rPr>
    </w:pPr>
  </w:p>
  <w:p w14:paraId="52A37702"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641961DD"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3CCC48D5"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0412DC4A" w14:textId="77777777" w:rsidR="00AB4552" w:rsidRPr="00634DD9" w:rsidRDefault="00AB4552" w:rsidP="00AB4552">
    <w:pP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D211" w14:textId="77777777" w:rsidR="00A80B07" w:rsidRDefault="00A80B07" w:rsidP="008517E7">
      <w:pPr>
        <w:spacing w:line="240" w:lineRule="auto"/>
      </w:pPr>
      <w:r>
        <w:separator/>
      </w:r>
    </w:p>
  </w:footnote>
  <w:footnote w:type="continuationSeparator" w:id="0">
    <w:p w14:paraId="160968A2" w14:textId="77777777" w:rsidR="00A80B07" w:rsidRDefault="00A80B07"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204219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7445"/>
    <w:rsid w:val="00047532"/>
    <w:rsid w:val="000522A3"/>
    <w:rsid w:val="00056DD4"/>
    <w:rsid w:val="000615D8"/>
    <w:rsid w:val="00075533"/>
    <w:rsid w:val="0008390E"/>
    <w:rsid w:val="00092C7D"/>
    <w:rsid w:val="000957FA"/>
    <w:rsid w:val="000B1AFB"/>
    <w:rsid w:val="000E3962"/>
    <w:rsid w:val="00106543"/>
    <w:rsid w:val="001065E8"/>
    <w:rsid w:val="0012289D"/>
    <w:rsid w:val="00161174"/>
    <w:rsid w:val="00163E61"/>
    <w:rsid w:val="00170969"/>
    <w:rsid w:val="00173588"/>
    <w:rsid w:val="00181749"/>
    <w:rsid w:val="00181F92"/>
    <w:rsid w:val="001A448E"/>
    <w:rsid w:val="001B30FF"/>
    <w:rsid w:val="001B60F1"/>
    <w:rsid w:val="001D6C8C"/>
    <w:rsid w:val="001E0506"/>
    <w:rsid w:val="001E2E4A"/>
    <w:rsid w:val="002304DB"/>
    <w:rsid w:val="002437D0"/>
    <w:rsid w:val="00252C26"/>
    <w:rsid w:val="002714EC"/>
    <w:rsid w:val="00284046"/>
    <w:rsid w:val="002A6E97"/>
    <w:rsid w:val="002B3A6A"/>
    <w:rsid w:val="002D4293"/>
    <w:rsid w:val="002D620B"/>
    <w:rsid w:val="002E2310"/>
    <w:rsid w:val="002F067A"/>
    <w:rsid w:val="003010C9"/>
    <w:rsid w:val="003055CF"/>
    <w:rsid w:val="003073D2"/>
    <w:rsid w:val="00314F4F"/>
    <w:rsid w:val="00324D03"/>
    <w:rsid w:val="0033150D"/>
    <w:rsid w:val="00341D72"/>
    <w:rsid w:val="00360F8B"/>
    <w:rsid w:val="003669FC"/>
    <w:rsid w:val="00366E28"/>
    <w:rsid w:val="00374853"/>
    <w:rsid w:val="00391E1D"/>
    <w:rsid w:val="00395FEB"/>
    <w:rsid w:val="003A4957"/>
    <w:rsid w:val="003B02CC"/>
    <w:rsid w:val="003C6B3C"/>
    <w:rsid w:val="003D5863"/>
    <w:rsid w:val="003D595E"/>
    <w:rsid w:val="003E1514"/>
    <w:rsid w:val="003E668B"/>
    <w:rsid w:val="003F2874"/>
    <w:rsid w:val="003F46C7"/>
    <w:rsid w:val="003F7F28"/>
    <w:rsid w:val="00440D4C"/>
    <w:rsid w:val="004476F4"/>
    <w:rsid w:val="004508A4"/>
    <w:rsid w:val="00457D6E"/>
    <w:rsid w:val="0047223A"/>
    <w:rsid w:val="00474CCC"/>
    <w:rsid w:val="004A0474"/>
    <w:rsid w:val="004A173B"/>
    <w:rsid w:val="004A6E94"/>
    <w:rsid w:val="004B1F97"/>
    <w:rsid w:val="004C19AC"/>
    <w:rsid w:val="004F55A8"/>
    <w:rsid w:val="00511C4F"/>
    <w:rsid w:val="00513B52"/>
    <w:rsid w:val="00517B92"/>
    <w:rsid w:val="0052024F"/>
    <w:rsid w:val="00547C5E"/>
    <w:rsid w:val="00566B78"/>
    <w:rsid w:val="005A232C"/>
    <w:rsid w:val="005A422E"/>
    <w:rsid w:val="005A795F"/>
    <w:rsid w:val="005C064E"/>
    <w:rsid w:val="005C3079"/>
    <w:rsid w:val="005D61DA"/>
    <w:rsid w:val="005E2676"/>
    <w:rsid w:val="005E286E"/>
    <w:rsid w:val="005E35AE"/>
    <w:rsid w:val="005F5C34"/>
    <w:rsid w:val="006006C1"/>
    <w:rsid w:val="00603C3C"/>
    <w:rsid w:val="006050C1"/>
    <w:rsid w:val="0062035A"/>
    <w:rsid w:val="00634404"/>
    <w:rsid w:val="00634DD9"/>
    <w:rsid w:val="00642174"/>
    <w:rsid w:val="006435AD"/>
    <w:rsid w:val="00652E42"/>
    <w:rsid w:val="00680694"/>
    <w:rsid w:val="00681A16"/>
    <w:rsid w:val="00687BC6"/>
    <w:rsid w:val="006A3C15"/>
    <w:rsid w:val="006A4390"/>
    <w:rsid w:val="006C7AFD"/>
    <w:rsid w:val="006D49FA"/>
    <w:rsid w:val="00713854"/>
    <w:rsid w:val="007242A1"/>
    <w:rsid w:val="007310A9"/>
    <w:rsid w:val="007506E1"/>
    <w:rsid w:val="00760104"/>
    <w:rsid w:val="0078531C"/>
    <w:rsid w:val="007873EA"/>
    <w:rsid w:val="00787C38"/>
    <w:rsid w:val="007A2012"/>
    <w:rsid w:val="007A4ACA"/>
    <w:rsid w:val="007A5945"/>
    <w:rsid w:val="007A6B43"/>
    <w:rsid w:val="007B404C"/>
    <w:rsid w:val="007D4FDF"/>
    <w:rsid w:val="00815E06"/>
    <w:rsid w:val="00822B63"/>
    <w:rsid w:val="00832D9F"/>
    <w:rsid w:val="00833E21"/>
    <w:rsid w:val="008517E7"/>
    <w:rsid w:val="008564E8"/>
    <w:rsid w:val="00861A01"/>
    <w:rsid w:val="008700AA"/>
    <w:rsid w:val="008720E0"/>
    <w:rsid w:val="008A2110"/>
    <w:rsid w:val="008B37FD"/>
    <w:rsid w:val="008C5A68"/>
    <w:rsid w:val="008D37B7"/>
    <w:rsid w:val="008F2899"/>
    <w:rsid w:val="008F46D4"/>
    <w:rsid w:val="00901A59"/>
    <w:rsid w:val="00911C0F"/>
    <w:rsid w:val="009311A5"/>
    <w:rsid w:val="009364F9"/>
    <w:rsid w:val="00943395"/>
    <w:rsid w:val="00947B11"/>
    <w:rsid w:val="00952A0D"/>
    <w:rsid w:val="00970C56"/>
    <w:rsid w:val="0097223E"/>
    <w:rsid w:val="0097579C"/>
    <w:rsid w:val="009A0A93"/>
    <w:rsid w:val="009A7A88"/>
    <w:rsid w:val="009D1BEF"/>
    <w:rsid w:val="009D6946"/>
    <w:rsid w:val="009E1B43"/>
    <w:rsid w:val="00A0321C"/>
    <w:rsid w:val="00A17172"/>
    <w:rsid w:val="00A223B0"/>
    <w:rsid w:val="00A24E1B"/>
    <w:rsid w:val="00A33221"/>
    <w:rsid w:val="00A40F0D"/>
    <w:rsid w:val="00A415E2"/>
    <w:rsid w:val="00A437B0"/>
    <w:rsid w:val="00A5019A"/>
    <w:rsid w:val="00A532AA"/>
    <w:rsid w:val="00A60247"/>
    <w:rsid w:val="00A80B07"/>
    <w:rsid w:val="00A92DB0"/>
    <w:rsid w:val="00A93C5A"/>
    <w:rsid w:val="00A97F49"/>
    <w:rsid w:val="00AA0DF5"/>
    <w:rsid w:val="00AB4552"/>
    <w:rsid w:val="00AB6ECB"/>
    <w:rsid w:val="00AE57F1"/>
    <w:rsid w:val="00B22F4A"/>
    <w:rsid w:val="00B23389"/>
    <w:rsid w:val="00B25F1F"/>
    <w:rsid w:val="00B27AC9"/>
    <w:rsid w:val="00B52EDE"/>
    <w:rsid w:val="00B603D3"/>
    <w:rsid w:val="00B67342"/>
    <w:rsid w:val="00B77E39"/>
    <w:rsid w:val="00B85DA7"/>
    <w:rsid w:val="00B92D3B"/>
    <w:rsid w:val="00BA263E"/>
    <w:rsid w:val="00BA2EC2"/>
    <w:rsid w:val="00BC29E7"/>
    <w:rsid w:val="00BD2603"/>
    <w:rsid w:val="00BE50BA"/>
    <w:rsid w:val="00BF21A7"/>
    <w:rsid w:val="00C067B9"/>
    <w:rsid w:val="00C11B37"/>
    <w:rsid w:val="00C1407C"/>
    <w:rsid w:val="00C270E3"/>
    <w:rsid w:val="00C41A27"/>
    <w:rsid w:val="00C46622"/>
    <w:rsid w:val="00C46E21"/>
    <w:rsid w:val="00C76734"/>
    <w:rsid w:val="00C77FD6"/>
    <w:rsid w:val="00C866EF"/>
    <w:rsid w:val="00C91D6B"/>
    <w:rsid w:val="00CA0BAD"/>
    <w:rsid w:val="00CA141A"/>
    <w:rsid w:val="00CC04A2"/>
    <w:rsid w:val="00CD0DFA"/>
    <w:rsid w:val="00CD4855"/>
    <w:rsid w:val="00CF096C"/>
    <w:rsid w:val="00CF1C78"/>
    <w:rsid w:val="00CF5E74"/>
    <w:rsid w:val="00D028E5"/>
    <w:rsid w:val="00D03508"/>
    <w:rsid w:val="00D22DCF"/>
    <w:rsid w:val="00D238BD"/>
    <w:rsid w:val="00D523ED"/>
    <w:rsid w:val="00D52504"/>
    <w:rsid w:val="00D5479E"/>
    <w:rsid w:val="00D826BE"/>
    <w:rsid w:val="00D96454"/>
    <w:rsid w:val="00DB526F"/>
    <w:rsid w:val="00DE303C"/>
    <w:rsid w:val="00DE7F7A"/>
    <w:rsid w:val="00DF28B9"/>
    <w:rsid w:val="00E103F1"/>
    <w:rsid w:val="00E11C04"/>
    <w:rsid w:val="00E1730E"/>
    <w:rsid w:val="00E30D30"/>
    <w:rsid w:val="00E31B67"/>
    <w:rsid w:val="00E31BD4"/>
    <w:rsid w:val="00E34718"/>
    <w:rsid w:val="00E410F9"/>
    <w:rsid w:val="00E549C0"/>
    <w:rsid w:val="00E657A9"/>
    <w:rsid w:val="00E70621"/>
    <w:rsid w:val="00E8785D"/>
    <w:rsid w:val="00E91D88"/>
    <w:rsid w:val="00EA3972"/>
    <w:rsid w:val="00EA3C53"/>
    <w:rsid w:val="00EA609A"/>
    <w:rsid w:val="00EA73EA"/>
    <w:rsid w:val="00EC2011"/>
    <w:rsid w:val="00EC4FE3"/>
    <w:rsid w:val="00EF4C7C"/>
    <w:rsid w:val="00EF6C86"/>
    <w:rsid w:val="00F0175B"/>
    <w:rsid w:val="00F05431"/>
    <w:rsid w:val="00F12073"/>
    <w:rsid w:val="00F14BF2"/>
    <w:rsid w:val="00F21DB6"/>
    <w:rsid w:val="00F230CC"/>
    <w:rsid w:val="00F314E5"/>
    <w:rsid w:val="00F32922"/>
    <w:rsid w:val="00F45BF6"/>
    <w:rsid w:val="00F45DDB"/>
    <w:rsid w:val="00F64C07"/>
    <w:rsid w:val="00F83F14"/>
    <w:rsid w:val="00FA2419"/>
    <w:rsid w:val="00FC58A2"/>
    <w:rsid w:val="00FE269B"/>
    <w:rsid w:val="00FF366E"/>
    <w:rsid w:val="00FF7D30"/>
    <w:rsid w:val="3C4E4C4F"/>
    <w:rsid w:val="5EBBEAB5"/>
    <w:rsid w:val="72F86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582C6417-28A9-4E31-8C58-C85C5095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FootnoteText">
    <w:name w:val="footnote text"/>
    <w:basedOn w:val="Normal"/>
    <w:link w:val="FootnoteTextChar"/>
    <w:uiPriority w:val="99"/>
    <w:semiHidden/>
    <w:unhideWhenUsed/>
    <w:qFormat/>
    <w:rsid w:val="00EA3C53"/>
    <w:pPr>
      <w:spacing w:line="240" w:lineRule="auto"/>
    </w:pPr>
    <w:rPr>
      <w:rFonts w:ascii="Mazda Type" w:eastAsia="Yu Mincho" w:hAnsi="Mazda Type" w:cs="Times New Roman"/>
      <w:sz w:val="20"/>
      <w:szCs w:val="20"/>
      <w:lang w:val="en-GB" w:eastAsia="en-GB"/>
    </w:rPr>
  </w:style>
  <w:style w:type="character" w:customStyle="1" w:styleId="FootnoteTextChar">
    <w:name w:val="Footnote Text Char"/>
    <w:basedOn w:val="DefaultParagraphFont"/>
    <w:link w:val="FootnoteText"/>
    <w:uiPriority w:val="99"/>
    <w:semiHidden/>
    <w:rsid w:val="00EA3C53"/>
    <w:rPr>
      <w:rFonts w:ascii="Mazda Type" w:eastAsia="Yu Mincho" w:hAnsi="Mazda Type" w:cs="Times New Roman"/>
      <w:sz w:val="20"/>
      <w:szCs w:val="20"/>
      <w:lang w:val="en-GB" w:eastAsia="en-GB"/>
    </w:rPr>
  </w:style>
  <w:style w:type="character" w:styleId="FootnoteReference">
    <w:name w:val="footnote reference"/>
    <w:uiPriority w:val="99"/>
    <w:semiHidden/>
    <w:unhideWhenUsed/>
    <w:qFormat/>
    <w:rsid w:val="00EA3C53"/>
    <w:rPr>
      <w:vertAlign w:val="superscript"/>
    </w:rPr>
  </w:style>
  <w:style w:type="paragraph" w:styleId="Revision">
    <w:name w:val="Revision"/>
    <w:hidden/>
    <w:uiPriority w:val="99"/>
    <w:semiHidden/>
    <w:rsid w:val="00181749"/>
    <w:pPr>
      <w:spacing w:line="240" w:lineRule="auto"/>
    </w:pPr>
  </w:style>
  <w:style w:type="character" w:styleId="CommentReference">
    <w:name w:val="annotation reference"/>
    <w:basedOn w:val="DefaultParagraphFont"/>
    <w:uiPriority w:val="99"/>
    <w:semiHidden/>
    <w:unhideWhenUsed/>
    <w:rsid w:val="00833E21"/>
    <w:rPr>
      <w:sz w:val="16"/>
      <w:szCs w:val="16"/>
    </w:rPr>
  </w:style>
  <w:style w:type="paragraph" w:styleId="CommentText">
    <w:name w:val="annotation text"/>
    <w:basedOn w:val="Normal"/>
    <w:link w:val="CommentTextChar"/>
    <w:uiPriority w:val="99"/>
    <w:unhideWhenUsed/>
    <w:rsid w:val="00833E21"/>
    <w:pPr>
      <w:spacing w:line="240" w:lineRule="auto"/>
    </w:pPr>
    <w:rPr>
      <w:sz w:val="20"/>
      <w:szCs w:val="20"/>
    </w:rPr>
  </w:style>
  <w:style w:type="character" w:customStyle="1" w:styleId="CommentTextChar">
    <w:name w:val="Comment Text Char"/>
    <w:basedOn w:val="DefaultParagraphFont"/>
    <w:link w:val="CommentText"/>
    <w:uiPriority w:val="99"/>
    <w:rsid w:val="00833E21"/>
    <w:rPr>
      <w:sz w:val="20"/>
      <w:szCs w:val="20"/>
    </w:rPr>
  </w:style>
  <w:style w:type="paragraph" w:styleId="CommentSubject">
    <w:name w:val="annotation subject"/>
    <w:basedOn w:val="CommentText"/>
    <w:next w:val="CommentText"/>
    <w:link w:val="CommentSubjectChar"/>
    <w:uiPriority w:val="99"/>
    <w:semiHidden/>
    <w:unhideWhenUsed/>
    <w:rsid w:val="00833E21"/>
    <w:rPr>
      <w:b/>
      <w:bCs/>
    </w:rPr>
  </w:style>
  <w:style w:type="character" w:customStyle="1" w:styleId="CommentSubjectChar">
    <w:name w:val="Comment Subject Char"/>
    <w:basedOn w:val="CommentTextChar"/>
    <w:link w:val="CommentSubject"/>
    <w:uiPriority w:val="99"/>
    <w:semiHidden/>
    <w:rsid w:val="008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925b59d84fc54d5187d429da007edd96">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33b1b88a2c7622e150f26abfa134b4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F0FD2D-5972-49C7-AB9A-167BEFE5A336}">
  <ds:schemaRefs>
    <ds:schemaRef ds:uri="http://schemas.microsoft.com/sharepoint/v3/contenttype/forms"/>
  </ds:schemaRefs>
</ds:datastoreItem>
</file>

<file path=customXml/itemProps2.xml><?xml version="1.0" encoding="utf-8"?>
<ds:datastoreItem xmlns:ds="http://schemas.openxmlformats.org/officeDocument/2006/customXml" ds:itemID="{6BC3013B-345B-45CE-B206-76C402E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customXml/itemProps4.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4</cp:revision>
  <cp:lastPrinted>2016-02-12T12:13:00Z</cp:lastPrinted>
  <dcterms:created xsi:type="dcterms:W3CDTF">2026-05-14T11:05:00Z</dcterms:created>
  <dcterms:modified xsi:type="dcterms:W3CDTF">2026-05-14T11:05:00Z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