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7BF9F" w14:textId="77777777" w:rsidR="001065E8" w:rsidRPr="00236CBA" w:rsidRDefault="001065E8" w:rsidP="003073D2">
      <w:pPr>
        <w:spacing w:line="260" w:lineRule="exact"/>
        <w:jc w:val="right"/>
        <w:rPr>
          <w:rFonts w:ascii="Arial" w:hAnsi="Arial" w:cs="Arial"/>
          <w:sz w:val="24"/>
          <w:szCs w:val="24"/>
          <w:lang w:val="en-GB"/>
        </w:rPr>
      </w:pPr>
    </w:p>
    <w:p w14:paraId="01AEFFBF" w14:textId="77777777" w:rsidR="003073D2" w:rsidRPr="00236CBA" w:rsidRDefault="00845FE8" w:rsidP="003073D2">
      <w:pPr>
        <w:spacing w:line="260" w:lineRule="exact"/>
        <w:jc w:val="right"/>
        <w:rPr>
          <w:rFonts w:ascii="Arial" w:hAnsi="Arial" w:cs="Arial"/>
          <w:sz w:val="20"/>
          <w:szCs w:val="24"/>
          <w:lang w:val="en-GB"/>
        </w:rPr>
      </w:pPr>
      <w:r>
        <w:rPr>
          <w:rFonts w:ascii="Arial" w:hAnsi="Arial" w:cs="Arial"/>
          <w:sz w:val="20"/>
          <w:szCs w:val="24"/>
          <w:lang w:val="en-GB"/>
        </w:rPr>
        <w:t>8</w:t>
      </w:r>
      <w:r w:rsidRPr="00845FE8">
        <w:rPr>
          <w:rFonts w:ascii="Arial" w:hAnsi="Arial" w:cs="Arial"/>
          <w:sz w:val="20"/>
          <w:szCs w:val="24"/>
          <w:vertAlign w:val="superscript"/>
          <w:lang w:val="en-GB"/>
        </w:rPr>
        <w:t>th</w:t>
      </w:r>
      <w:r>
        <w:rPr>
          <w:rFonts w:ascii="Arial" w:hAnsi="Arial" w:cs="Arial"/>
          <w:sz w:val="20"/>
          <w:szCs w:val="24"/>
          <w:lang w:val="en-GB"/>
        </w:rPr>
        <w:t xml:space="preserve"> April 2020</w:t>
      </w:r>
    </w:p>
    <w:p w14:paraId="3195F2B7" w14:textId="77777777" w:rsidR="003073D2" w:rsidRPr="00236CBA" w:rsidRDefault="003073D2" w:rsidP="003073D2">
      <w:pPr>
        <w:spacing w:line="260" w:lineRule="exact"/>
        <w:jc w:val="right"/>
        <w:rPr>
          <w:rFonts w:ascii="Arial" w:hAnsi="Arial" w:cs="Arial"/>
          <w:sz w:val="20"/>
          <w:szCs w:val="24"/>
          <w:lang w:val="en-GB"/>
        </w:rPr>
      </w:pPr>
    </w:p>
    <w:p w14:paraId="608D3664" w14:textId="77777777" w:rsidR="00845FE8" w:rsidRPr="00D669B9" w:rsidRDefault="00D669B9" w:rsidP="00845FE8">
      <w:pPr>
        <w:jc w:val="center"/>
        <w:rPr>
          <w:rFonts w:ascii="Arial" w:hAnsi="Arial" w:cs="Arial"/>
          <w:sz w:val="28"/>
          <w:lang w:val="en-GB"/>
        </w:rPr>
      </w:pPr>
      <w:r w:rsidRPr="00D669B9">
        <w:rPr>
          <w:rFonts w:ascii="Arial" w:hAnsi="Arial" w:cs="Arial"/>
          <w:sz w:val="28"/>
          <w:lang w:val="en-GB"/>
        </w:rPr>
        <w:t>Mazda3 named as 2020 World Car Design of the Year</w:t>
      </w:r>
    </w:p>
    <w:p w14:paraId="246C77FE" w14:textId="77777777" w:rsidR="003073D2" w:rsidRPr="00236CBA" w:rsidRDefault="003073D2" w:rsidP="003073D2">
      <w:pPr>
        <w:spacing w:line="260" w:lineRule="exact"/>
        <w:jc w:val="center"/>
        <w:rPr>
          <w:rFonts w:ascii="Arial" w:hAnsi="Arial" w:cs="Arial"/>
          <w:sz w:val="22"/>
          <w:lang w:val="en-GB"/>
        </w:rPr>
      </w:pPr>
    </w:p>
    <w:p w14:paraId="704400B2" w14:textId="77777777" w:rsidR="003073D2" w:rsidRPr="00845FE8" w:rsidRDefault="00D669B9" w:rsidP="00845FE8">
      <w:pPr>
        <w:pStyle w:val="ListParagraph"/>
        <w:numPr>
          <w:ilvl w:val="0"/>
          <w:numId w:val="3"/>
        </w:numPr>
        <w:spacing w:line="260" w:lineRule="exact"/>
        <w:rPr>
          <w:rFonts w:ascii="Arial" w:hAnsi="Arial" w:cs="Arial"/>
          <w:sz w:val="20"/>
          <w:szCs w:val="20"/>
          <w:lang w:val="en-GB"/>
        </w:rPr>
      </w:pPr>
      <w:r>
        <w:rPr>
          <w:rFonts w:ascii="Arial" w:hAnsi="Arial" w:cs="Arial"/>
          <w:sz w:val="20"/>
          <w:szCs w:val="20"/>
          <w:lang w:val="en-GB"/>
        </w:rPr>
        <w:t xml:space="preserve">Mazda3’s World Car Design of the Year recognition maintains Mazda success in this award. </w:t>
      </w:r>
      <w:r w:rsidR="003073D2" w:rsidRPr="00845FE8">
        <w:rPr>
          <w:rFonts w:ascii="Arial" w:hAnsi="Arial" w:cs="Arial"/>
          <w:sz w:val="20"/>
          <w:szCs w:val="20"/>
          <w:lang w:val="en-GB"/>
        </w:rPr>
        <w:t xml:space="preserve"> </w:t>
      </w:r>
    </w:p>
    <w:p w14:paraId="7BDB9A0E" w14:textId="77777777" w:rsidR="00845FE8" w:rsidRPr="00845FE8" w:rsidRDefault="00845FE8" w:rsidP="00845FE8">
      <w:pPr>
        <w:pStyle w:val="ListParagraph"/>
        <w:numPr>
          <w:ilvl w:val="0"/>
          <w:numId w:val="3"/>
        </w:numPr>
        <w:spacing w:line="260" w:lineRule="exact"/>
        <w:rPr>
          <w:rFonts w:ascii="Arial" w:hAnsi="Arial" w:cs="Arial"/>
          <w:sz w:val="20"/>
          <w:szCs w:val="20"/>
          <w:lang w:val="en-GB"/>
        </w:rPr>
      </w:pPr>
      <w:r w:rsidRPr="00845FE8">
        <w:rPr>
          <w:rFonts w:ascii="Arial" w:hAnsi="Arial" w:cs="Arial"/>
          <w:sz w:val="20"/>
          <w:szCs w:val="20"/>
          <w:lang w:val="en-GB"/>
        </w:rPr>
        <w:t>Annual World Car Awards decided by a panel of 86 automotive journalists from 25 countries.</w:t>
      </w:r>
    </w:p>
    <w:p w14:paraId="32B212C8" w14:textId="7E1912A5" w:rsidR="003073D2" w:rsidRPr="00845FE8" w:rsidRDefault="00D669B9" w:rsidP="00845FE8">
      <w:pPr>
        <w:pStyle w:val="ListParagraph"/>
        <w:numPr>
          <w:ilvl w:val="0"/>
          <w:numId w:val="3"/>
        </w:numPr>
        <w:spacing w:line="260" w:lineRule="exact"/>
        <w:rPr>
          <w:rFonts w:ascii="Arial" w:hAnsi="Arial" w:cs="Arial"/>
          <w:sz w:val="20"/>
          <w:szCs w:val="20"/>
          <w:lang w:val="en-GB"/>
        </w:rPr>
      </w:pPr>
      <w:r>
        <w:rPr>
          <w:rFonts w:ascii="Arial" w:hAnsi="Arial" w:cs="Arial"/>
          <w:sz w:val="20"/>
          <w:szCs w:val="20"/>
          <w:lang w:val="en-GB"/>
        </w:rPr>
        <w:t>Acclaimed title is another triumph for Mazda’s Kodo – Soul of Motion design philosophy</w:t>
      </w:r>
      <w:r w:rsidR="00845FE8" w:rsidRPr="00845FE8">
        <w:rPr>
          <w:rFonts w:ascii="Arial" w:hAnsi="Arial" w:cs="Arial"/>
          <w:sz w:val="20"/>
          <w:szCs w:val="20"/>
          <w:lang w:val="en-GB"/>
        </w:rPr>
        <w:t>.</w:t>
      </w:r>
    </w:p>
    <w:p w14:paraId="74875AB2" w14:textId="77777777" w:rsidR="003073D2" w:rsidRPr="00845FE8" w:rsidRDefault="003073D2" w:rsidP="00845FE8">
      <w:pPr>
        <w:spacing w:line="260" w:lineRule="exact"/>
        <w:ind w:left="1"/>
        <w:rPr>
          <w:rFonts w:ascii="Arial" w:hAnsi="Arial" w:cs="Arial"/>
          <w:sz w:val="20"/>
          <w:szCs w:val="20"/>
          <w:lang w:val="en-GB"/>
        </w:rPr>
      </w:pPr>
    </w:p>
    <w:p w14:paraId="2727E664" w14:textId="77777777" w:rsidR="00D669B9" w:rsidRPr="00D669B9" w:rsidRDefault="00D669B9" w:rsidP="00D669B9">
      <w:pPr>
        <w:spacing w:line="260" w:lineRule="exact"/>
        <w:rPr>
          <w:rFonts w:ascii="Arial" w:hAnsi="Arial" w:cs="Arial"/>
          <w:sz w:val="20"/>
          <w:szCs w:val="20"/>
        </w:rPr>
      </w:pPr>
      <w:r w:rsidRPr="00D669B9">
        <w:rPr>
          <w:rFonts w:ascii="Arial" w:hAnsi="Arial" w:cs="Arial"/>
          <w:sz w:val="20"/>
          <w:szCs w:val="20"/>
        </w:rPr>
        <w:t>Crowning the company's centenary celebrations this year, the Mazda3 has won the 2020 World Car Design of</w:t>
      </w:r>
      <w:r w:rsidRPr="00D669B9">
        <w:rPr>
          <w:rFonts w:ascii="Arial" w:eastAsia="Mazda Type" w:hAnsi="Arial" w:cs="Arial"/>
          <w:sz w:val="20"/>
          <w:szCs w:val="20"/>
        </w:rPr>
        <w:t xml:space="preserve"> the </w:t>
      </w:r>
      <w:r w:rsidRPr="00D669B9">
        <w:rPr>
          <w:rFonts w:ascii="Arial" w:hAnsi="Arial" w:cs="Arial"/>
          <w:sz w:val="20"/>
          <w:szCs w:val="20"/>
        </w:rPr>
        <w:t>Year</w:t>
      </w:r>
      <w:r w:rsidRPr="00D669B9">
        <w:rPr>
          <w:rFonts w:ascii="Arial" w:eastAsia="Mazda Type" w:hAnsi="Arial" w:cs="Arial"/>
          <w:sz w:val="20"/>
          <w:szCs w:val="20"/>
        </w:rPr>
        <w:t xml:space="preserve"> award, one of the special categories of</w:t>
      </w:r>
      <w:r w:rsidRPr="00D669B9">
        <w:rPr>
          <w:rFonts w:ascii="Arial" w:hAnsi="Arial" w:cs="Arial"/>
          <w:sz w:val="20"/>
          <w:szCs w:val="20"/>
        </w:rPr>
        <w:t xml:space="preserve"> </w:t>
      </w:r>
      <w:r w:rsidRPr="00D669B9">
        <w:rPr>
          <w:rFonts w:ascii="Arial" w:eastAsia="Mazda Type" w:hAnsi="Arial" w:cs="Arial"/>
          <w:sz w:val="20"/>
          <w:szCs w:val="20"/>
        </w:rPr>
        <w:t xml:space="preserve">the World Car Awards (WCA). </w:t>
      </w:r>
      <w:r w:rsidRPr="00D669B9">
        <w:rPr>
          <w:rFonts w:ascii="Arial" w:hAnsi="Arial" w:cs="Arial"/>
          <w:sz w:val="20"/>
          <w:szCs w:val="20"/>
        </w:rPr>
        <w:t>The Mazda3 is the second Mazda to be named World Car Design of the Year, following the Mazda MX-5 in 2016.</w:t>
      </w:r>
    </w:p>
    <w:p w14:paraId="40BE3F4D" w14:textId="77777777" w:rsidR="00D669B9" w:rsidRPr="00D669B9" w:rsidRDefault="00D669B9" w:rsidP="00D669B9">
      <w:pPr>
        <w:spacing w:line="260" w:lineRule="exact"/>
        <w:rPr>
          <w:rFonts w:ascii="Arial" w:hAnsi="Arial" w:cs="Arial"/>
          <w:sz w:val="20"/>
          <w:szCs w:val="20"/>
        </w:rPr>
      </w:pPr>
    </w:p>
    <w:p w14:paraId="14EDA4AF" w14:textId="782BC056" w:rsidR="00D669B9" w:rsidRPr="00D669B9" w:rsidRDefault="00D669B9" w:rsidP="00D669B9">
      <w:pPr>
        <w:spacing w:line="260" w:lineRule="exact"/>
        <w:rPr>
          <w:rFonts w:ascii="Arial" w:hAnsi="Arial" w:cs="Arial"/>
          <w:sz w:val="20"/>
          <w:szCs w:val="20"/>
        </w:rPr>
      </w:pPr>
      <w:r w:rsidRPr="00D669B9">
        <w:rPr>
          <w:rFonts w:ascii="Arial" w:hAnsi="Arial" w:cs="Arial"/>
          <w:sz w:val="20"/>
          <w:szCs w:val="20"/>
        </w:rPr>
        <w:t>Introduced in 2010, Mazda's unique Kodo design philosophy and its ability to breathe vitality into a car has been the driving force behind the multiple award-winning styling of the current Mazda range.</w:t>
      </w:r>
      <w:r>
        <w:rPr>
          <w:rFonts w:ascii="Arial" w:hAnsi="Arial" w:cs="Arial"/>
          <w:sz w:val="20"/>
          <w:szCs w:val="20"/>
        </w:rPr>
        <w:t xml:space="preserve"> </w:t>
      </w:r>
      <w:r w:rsidRPr="00D669B9">
        <w:rPr>
          <w:rFonts w:ascii="Arial" w:hAnsi="Arial" w:cs="Arial"/>
          <w:sz w:val="20"/>
          <w:szCs w:val="20"/>
        </w:rPr>
        <w:t>Launched in 2019, the Mazda3 was the first vehicle to showcase the latest developments in the company's ground-breaking Kodo design language - a more mature rendition targeting greater styling prestige through the elegance and rigor of a minimalist, less-is-more aesthetic inspired by the purest traditions of Japanese art and the beauty of space between objects.</w:t>
      </w:r>
    </w:p>
    <w:p w14:paraId="7BD37941" w14:textId="77777777" w:rsidR="00D669B9" w:rsidRPr="00D669B9" w:rsidRDefault="00D669B9" w:rsidP="00D669B9">
      <w:pPr>
        <w:spacing w:line="280" w:lineRule="exact"/>
        <w:rPr>
          <w:rFonts w:ascii="Arial" w:hAnsi="Arial" w:cs="Arial"/>
          <w:sz w:val="20"/>
          <w:szCs w:val="20"/>
        </w:rPr>
      </w:pPr>
    </w:p>
    <w:p w14:paraId="20DD1396" w14:textId="417E9B47" w:rsidR="00D669B9" w:rsidRPr="00D669B9" w:rsidRDefault="00D669B9" w:rsidP="00D669B9">
      <w:pPr>
        <w:spacing w:line="280" w:lineRule="exact"/>
        <w:rPr>
          <w:rFonts w:ascii="Arial" w:hAnsi="Arial" w:cs="Arial"/>
          <w:sz w:val="20"/>
          <w:szCs w:val="20"/>
        </w:rPr>
      </w:pPr>
      <w:r w:rsidRPr="00D669B9">
        <w:rPr>
          <w:rFonts w:ascii="Arial" w:hAnsi="Arial" w:cs="Arial"/>
          <w:sz w:val="20"/>
          <w:szCs w:val="20"/>
        </w:rPr>
        <w:t>Only through hundreds of hours of painstaking clay sculpting and painting work has it been possible to hone the Mazda3's unique design that creates subtle undulations of light and shadows gliding over the car’s smooth body, giving birth to a natural and powerful expression of vitality. Creating such controlled vitality -  a form both beautiful and simple - requires immense degrees of time, discipline and craftsmanship. Yet it is fundamental to the uniquely Japanese elegance of Mazda's next-generation design vision, in which the ownership experience is further enriched by the presentation of the car as art.</w:t>
      </w:r>
    </w:p>
    <w:p w14:paraId="4C6A447C" w14:textId="1316482F" w:rsidR="007A6BF4" w:rsidRDefault="007A6BF4" w:rsidP="00845FE8">
      <w:pPr>
        <w:jc w:val="both"/>
        <w:rPr>
          <w:rFonts w:ascii="Arial" w:hAnsi="Arial" w:cs="Arial"/>
          <w:sz w:val="20"/>
          <w:szCs w:val="20"/>
        </w:rPr>
      </w:pPr>
    </w:p>
    <w:p w14:paraId="082B3542" w14:textId="11675BE0" w:rsidR="00D669B9" w:rsidRPr="00845FE8" w:rsidRDefault="00D669B9" w:rsidP="00D669B9">
      <w:pPr>
        <w:spacing w:line="260" w:lineRule="exact"/>
        <w:jc w:val="both"/>
        <w:rPr>
          <w:rFonts w:ascii="Arial" w:hAnsi="Arial" w:cs="Arial"/>
          <w:sz w:val="20"/>
          <w:szCs w:val="20"/>
          <w:lang w:val="en-GB"/>
        </w:rPr>
      </w:pPr>
      <w:r w:rsidRPr="00845FE8">
        <w:rPr>
          <w:rFonts w:ascii="Arial" w:hAnsi="Arial" w:cs="Arial"/>
          <w:sz w:val="20"/>
          <w:szCs w:val="20"/>
          <w:lang w:val="en-GB"/>
        </w:rPr>
        <w:t xml:space="preserve">Mazda has enjoyed many successes at the World Car Awards which is an annual contest adjudicated on by an 86-member jury of automotive journalists from 25 countries. The Mazda2 won </w:t>
      </w:r>
      <w:r>
        <w:rPr>
          <w:rFonts w:ascii="Arial" w:hAnsi="Arial" w:cs="Arial"/>
          <w:sz w:val="20"/>
          <w:szCs w:val="20"/>
          <w:lang w:val="en-GB"/>
        </w:rPr>
        <w:t xml:space="preserve">overall </w:t>
      </w:r>
      <w:r w:rsidRPr="00845FE8">
        <w:rPr>
          <w:rFonts w:ascii="Arial" w:hAnsi="Arial" w:cs="Arial"/>
          <w:sz w:val="20"/>
          <w:szCs w:val="20"/>
          <w:lang w:val="en-GB"/>
        </w:rPr>
        <w:t>in 2008, and in 2016 the current-generation MX-5 was the first car ever to win both the World Car of the Year award and a second category - the World Car Design of the Year award.</w:t>
      </w:r>
    </w:p>
    <w:p w14:paraId="7CA6E4BD" w14:textId="77777777" w:rsidR="00D669B9" w:rsidRPr="00845FE8" w:rsidRDefault="00D669B9" w:rsidP="00D669B9">
      <w:pPr>
        <w:spacing w:line="260" w:lineRule="exact"/>
        <w:ind w:left="1"/>
        <w:rPr>
          <w:rFonts w:ascii="Arial" w:hAnsi="Arial" w:cs="Arial"/>
          <w:sz w:val="20"/>
          <w:szCs w:val="20"/>
          <w:lang w:val="en-GB"/>
        </w:rPr>
      </w:pPr>
    </w:p>
    <w:p w14:paraId="23D218EC" w14:textId="4C8CF3A6" w:rsidR="007A6BF4" w:rsidRPr="0048266D" w:rsidRDefault="007A6BF4" w:rsidP="007A6BF4">
      <w:pPr>
        <w:spacing w:line="260" w:lineRule="exact"/>
        <w:rPr>
          <w:rFonts w:ascii="Arial" w:eastAsia="Calibri" w:hAnsi="Arial" w:cs="Arial"/>
          <w:sz w:val="20"/>
          <w:szCs w:val="20"/>
          <w:lang w:val="en-GB"/>
        </w:rPr>
      </w:pPr>
      <w:r>
        <w:rPr>
          <w:rFonts w:ascii="Arial" w:hAnsi="Arial" w:cs="Arial"/>
          <w:sz w:val="20"/>
          <w:szCs w:val="20"/>
        </w:rPr>
        <w:t xml:space="preserve">In the UK, the Mazda3 range features 27 models across the combined hatchback and saloon line-up. </w:t>
      </w:r>
      <w:r>
        <w:rPr>
          <w:rFonts w:ascii="Arial" w:eastAsia="Calibri" w:hAnsi="Arial" w:cs="Arial"/>
          <w:sz w:val="20"/>
          <w:szCs w:val="20"/>
          <w:lang w:val="en-GB"/>
        </w:rPr>
        <w:t>A</w:t>
      </w:r>
      <w:r w:rsidRPr="0048266D">
        <w:rPr>
          <w:rFonts w:ascii="Arial" w:eastAsia="Calibri" w:hAnsi="Arial" w:cs="Arial"/>
          <w:sz w:val="20"/>
          <w:szCs w:val="20"/>
          <w:lang w:val="en-GB"/>
        </w:rPr>
        <w:t xml:space="preserve">vailable in five trim levels – SE-L, SE-L Lux, Sport Lux, GT Sport and GT Sport Tech - the </w:t>
      </w:r>
      <w:r>
        <w:rPr>
          <w:rFonts w:ascii="Arial" w:eastAsia="Calibri" w:hAnsi="Arial" w:cs="Arial"/>
          <w:sz w:val="20"/>
          <w:szCs w:val="20"/>
          <w:lang w:val="en-GB"/>
        </w:rPr>
        <w:t xml:space="preserve">Mazda3 </w:t>
      </w:r>
      <w:r w:rsidRPr="0048266D">
        <w:rPr>
          <w:rFonts w:ascii="Arial" w:eastAsia="Calibri" w:hAnsi="Arial" w:cs="Arial"/>
          <w:sz w:val="20"/>
          <w:szCs w:val="20"/>
          <w:lang w:val="en-GB"/>
        </w:rPr>
        <w:t xml:space="preserve">features Mazda’s characteristic generous standard equipment across the entire range, and is offered in the UK with a choice of two petrol engines, both of which feature the 24v Mazda M Hybrid mild-hybrid system. </w:t>
      </w:r>
    </w:p>
    <w:p w14:paraId="4E12E156" w14:textId="77777777" w:rsidR="007A6BF4" w:rsidRPr="0048266D" w:rsidRDefault="007A6BF4" w:rsidP="007A6BF4">
      <w:pPr>
        <w:spacing w:line="260" w:lineRule="exact"/>
        <w:ind w:left="1"/>
        <w:rPr>
          <w:rFonts w:ascii="Arial" w:eastAsia="Calibri" w:hAnsi="Arial" w:cs="Arial"/>
          <w:sz w:val="20"/>
          <w:szCs w:val="20"/>
          <w:lang w:val="en-GB"/>
        </w:rPr>
      </w:pPr>
    </w:p>
    <w:p w14:paraId="37D3D393" w14:textId="77777777" w:rsidR="00D669B9" w:rsidRDefault="00D669B9" w:rsidP="007A6BF4">
      <w:pPr>
        <w:spacing w:line="260" w:lineRule="exact"/>
        <w:ind w:left="1"/>
        <w:rPr>
          <w:rFonts w:ascii="Arial" w:eastAsia="Calibri" w:hAnsi="Arial" w:cs="Arial"/>
          <w:sz w:val="20"/>
          <w:szCs w:val="20"/>
          <w:lang w:val="en-GB"/>
        </w:rPr>
      </w:pPr>
    </w:p>
    <w:p w14:paraId="461AA868" w14:textId="77777777" w:rsidR="00D669B9" w:rsidRDefault="00D669B9" w:rsidP="007A6BF4">
      <w:pPr>
        <w:spacing w:line="260" w:lineRule="exact"/>
        <w:ind w:left="1"/>
        <w:rPr>
          <w:rFonts w:ascii="Arial" w:eastAsia="Calibri" w:hAnsi="Arial" w:cs="Arial"/>
          <w:sz w:val="20"/>
          <w:szCs w:val="20"/>
          <w:lang w:val="en-GB"/>
        </w:rPr>
      </w:pPr>
    </w:p>
    <w:p w14:paraId="3E4A9C09" w14:textId="77777777" w:rsidR="00D669B9" w:rsidRDefault="00D669B9" w:rsidP="007A6BF4">
      <w:pPr>
        <w:spacing w:line="260" w:lineRule="exact"/>
        <w:ind w:left="1"/>
        <w:rPr>
          <w:rFonts w:ascii="Arial" w:eastAsia="Calibri" w:hAnsi="Arial" w:cs="Arial"/>
          <w:sz w:val="20"/>
          <w:szCs w:val="20"/>
          <w:lang w:val="en-GB"/>
        </w:rPr>
      </w:pPr>
    </w:p>
    <w:p w14:paraId="6E7A7099" w14:textId="77777777" w:rsidR="00D669B9" w:rsidRDefault="00D669B9" w:rsidP="007A6BF4">
      <w:pPr>
        <w:spacing w:line="260" w:lineRule="exact"/>
        <w:ind w:left="1"/>
        <w:rPr>
          <w:rFonts w:ascii="Arial" w:eastAsia="Calibri" w:hAnsi="Arial" w:cs="Arial"/>
          <w:sz w:val="20"/>
          <w:szCs w:val="20"/>
          <w:lang w:val="en-GB"/>
        </w:rPr>
      </w:pPr>
    </w:p>
    <w:p w14:paraId="7C695A18" w14:textId="77777777" w:rsidR="00D669B9" w:rsidRDefault="00D669B9" w:rsidP="007A6BF4">
      <w:pPr>
        <w:spacing w:line="260" w:lineRule="exact"/>
        <w:ind w:left="1"/>
        <w:rPr>
          <w:rFonts w:ascii="Arial" w:eastAsia="Calibri" w:hAnsi="Arial" w:cs="Arial"/>
          <w:sz w:val="20"/>
          <w:szCs w:val="20"/>
          <w:lang w:val="en-GB"/>
        </w:rPr>
      </w:pPr>
    </w:p>
    <w:p w14:paraId="03166FBB" w14:textId="77777777" w:rsidR="00D669B9" w:rsidRDefault="00D669B9" w:rsidP="007A6BF4">
      <w:pPr>
        <w:spacing w:line="260" w:lineRule="exact"/>
        <w:ind w:left="1"/>
        <w:rPr>
          <w:rFonts w:ascii="Arial" w:eastAsia="Calibri" w:hAnsi="Arial" w:cs="Arial"/>
          <w:sz w:val="20"/>
          <w:szCs w:val="20"/>
          <w:lang w:val="en-GB"/>
        </w:rPr>
      </w:pPr>
    </w:p>
    <w:p w14:paraId="4F9804B8" w14:textId="77777777" w:rsidR="00D669B9" w:rsidRDefault="00D669B9" w:rsidP="007A6BF4">
      <w:pPr>
        <w:spacing w:line="260" w:lineRule="exact"/>
        <w:ind w:left="1"/>
        <w:rPr>
          <w:rFonts w:ascii="Arial" w:eastAsia="Calibri" w:hAnsi="Arial" w:cs="Arial"/>
          <w:sz w:val="20"/>
          <w:szCs w:val="20"/>
          <w:lang w:val="en-GB"/>
        </w:rPr>
      </w:pPr>
    </w:p>
    <w:p w14:paraId="2DC8CFC6" w14:textId="77777777" w:rsidR="00D669B9" w:rsidRDefault="00D669B9" w:rsidP="007A6BF4">
      <w:pPr>
        <w:spacing w:line="260" w:lineRule="exact"/>
        <w:ind w:left="1"/>
        <w:rPr>
          <w:rFonts w:ascii="Arial" w:eastAsia="Calibri" w:hAnsi="Arial" w:cs="Arial"/>
          <w:sz w:val="20"/>
          <w:szCs w:val="20"/>
          <w:lang w:val="en-GB"/>
        </w:rPr>
      </w:pPr>
    </w:p>
    <w:p w14:paraId="6C655FEB" w14:textId="77777777" w:rsidR="00D669B9" w:rsidRDefault="00D669B9" w:rsidP="007A6BF4">
      <w:pPr>
        <w:spacing w:line="260" w:lineRule="exact"/>
        <w:ind w:left="1"/>
        <w:rPr>
          <w:rFonts w:ascii="Arial" w:eastAsia="Calibri" w:hAnsi="Arial" w:cs="Arial"/>
          <w:sz w:val="20"/>
          <w:szCs w:val="20"/>
          <w:lang w:val="en-GB"/>
        </w:rPr>
      </w:pPr>
    </w:p>
    <w:p w14:paraId="455B84A5" w14:textId="0FD0F7F4" w:rsidR="007A6BF4" w:rsidRDefault="007A6BF4" w:rsidP="007A6BF4">
      <w:pPr>
        <w:spacing w:line="260" w:lineRule="exact"/>
        <w:ind w:left="1"/>
        <w:rPr>
          <w:rFonts w:ascii="Arial" w:eastAsia="Calibri" w:hAnsi="Arial" w:cs="Arial"/>
          <w:sz w:val="20"/>
          <w:szCs w:val="20"/>
          <w:lang w:val="en-GB"/>
        </w:rPr>
      </w:pPr>
      <w:r>
        <w:rPr>
          <w:rFonts w:ascii="Arial" w:eastAsia="Calibri" w:hAnsi="Arial" w:cs="Arial"/>
          <w:sz w:val="20"/>
          <w:szCs w:val="20"/>
          <w:lang w:val="en-GB"/>
        </w:rPr>
        <w:t>T</w:t>
      </w:r>
      <w:r w:rsidRPr="0048266D">
        <w:rPr>
          <w:rFonts w:ascii="Arial" w:eastAsia="Calibri" w:hAnsi="Arial" w:cs="Arial"/>
          <w:sz w:val="20"/>
          <w:szCs w:val="20"/>
          <w:lang w:val="en-GB"/>
        </w:rPr>
        <w:t>he 122ps 2.0-litre Skyactiv-G engine features cylinder-deactivation and is exclusively matched to front-wheel drive with a choice of automatic or manual transmission across all five trim levels</w:t>
      </w:r>
      <w:r w:rsidR="00C20EDD">
        <w:rPr>
          <w:rFonts w:ascii="Arial" w:eastAsia="Calibri" w:hAnsi="Arial" w:cs="Arial"/>
          <w:sz w:val="20"/>
          <w:szCs w:val="20"/>
          <w:lang w:val="en-GB"/>
        </w:rPr>
        <w:t xml:space="preserve"> on the hatchback model</w:t>
      </w:r>
      <w:r w:rsidRPr="0048266D">
        <w:rPr>
          <w:rFonts w:ascii="Arial" w:eastAsia="Calibri" w:hAnsi="Arial" w:cs="Arial"/>
          <w:sz w:val="20"/>
          <w:szCs w:val="20"/>
          <w:lang w:val="en-GB"/>
        </w:rPr>
        <w:t>. Likewise, the ground-breaking Spark Controlled Compression Ignition (SPCCI) Skyactiv-X petrol engine is also offered across all grades with a choice of transmission. Additionally</w:t>
      </w:r>
      <w:r w:rsidR="009B6285">
        <w:rPr>
          <w:rFonts w:ascii="Arial" w:eastAsia="Calibri" w:hAnsi="Arial" w:cs="Arial"/>
          <w:sz w:val="20"/>
          <w:szCs w:val="20"/>
          <w:lang w:val="en-GB"/>
        </w:rPr>
        <w:t xml:space="preserve">, </w:t>
      </w:r>
      <w:r w:rsidR="00C20EDD">
        <w:rPr>
          <w:rFonts w:ascii="Arial" w:eastAsia="Calibri" w:hAnsi="Arial" w:cs="Arial"/>
          <w:sz w:val="20"/>
          <w:szCs w:val="20"/>
          <w:lang w:val="en-GB"/>
        </w:rPr>
        <w:t>for the first time since the Mazda 323</w:t>
      </w:r>
      <w:r w:rsidR="004041BA">
        <w:rPr>
          <w:rFonts w:ascii="Arial" w:eastAsia="Calibri" w:hAnsi="Arial" w:cs="Arial"/>
          <w:sz w:val="20"/>
          <w:szCs w:val="20"/>
          <w:lang w:val="en-GB"/>
        </w:rPr>
        <w:t xml:space="preserve"> </w:t>
      </w:r>
      <w:r w:rsidR="00C20EDD">
        <w:rPr>
          <w:rFonts w:ascii="Arial" w:eastAsia="Calibri" w:hAnsi="Arial" w:cs="Arial"/>
          <w:sz w:val="20"/>
          <w:szCs w:val="20"/>
          <w:lang w:val="en-GB"/>
        </w:rPr>
        <w:t xml:space="preserve">AWD, Mazda offers an all-wheel drive car in this sector </w:t>
      </w:r>
      <w:r w:rsidR="004041BA">
        <w:rPr>
          <w:rFonts w:ascii="Arial" w:eastAsia="Calibri" w:hAnsi="Arial" w:cs="Arial"/>
          <w:sz w:val="20"/>
          <w:szCs w:val="20"/>
          <w:lang w:val="en-GB"/>
        </w:rPr>
        <w:t xml:space="preserve">with </w:t>
      </w:r>
      <w:r w:rsidR="00C20EDD">
        <w:rPr>
          <w:rFonts w:ascii="Arial" w:eastAsia="Calibri" w:hAnsi="Arial" w:cs="Arial"/>
          <w:sz w:val="20"/>
          <w:szCs w:val="20"/>
          <w:lang w:val="en-GB"/>
        </w:rPr>
        <w:t xml:space="preserve">the GT </w:t>
      </w:r>
      <w:r w:rsidR="004041BA">
        <w:rPr>
          <w:rFonts w:ascii="Arial" w:eastAsia="Calibri" w:hAnsi="Arial" w:cs="Arial"/>
          <w:sz w:val="20"/>
          <w:szCs w:val="20"/>
          <w:lang w:val="en-GB"/>
        </w:rPr>
        <w:t xml:space="preserve">Sport </w:t>
      </w:r>
      <w:r w:rsidR="00C20EDD">
        <w:rPr>
          <w:rFonts w:ascii="Arial" w:eastAsia="Calibri" w:hAnsi="Arial" w:cs="Arial"/>
          <w:sz w:val="20"/>
          <w:szCs w:val="20"/>
          <w:lang w:val="en-GB"/>
        </w:rPr>
        <w:t>Tech Skyactiv-X hatch</w:t>
      </w:r>
      <w:r w:rsidR="004041BA">
        <w:rPr>
          <w:rFonts w:ascii="Arial" w:eastAsia="Calibri" w:hAnsi="Arial" w:cs="Arial"/>
          <w:sz w:val="20"/>
          <w:szCs w:val="20"/>
          <w:lang w:val="en-GB"/>
        </w:rPr>
        <w:t xml:space="preserve"> </w:t>
      </w:r>
      <w:r w:rsidRPr="0048266D">
        <w:rPr>
          <w:rFonts w:ascii="Arial" w:eastAsia="Calibri" w:hAnsi="Arial" w:cs="Arial"/>
          <w:sz w:val="20"/>
          <w:szCs w:val="20"/>
          <w:lang w:val="en-GB"/>
        </w:rPr>
        <w:t xml:space="preserve">available with Mazda’s latest advanced i-Activ all-wheel drive system. </w:t>
      </w:r>
    </w:p>
    <w:p w14:paraId="62FC9710" w14:textId="77777777" w:rsidR="007A6BF4" w:rsidRDefault="007A6BF4" w:rsidP="007A6BF4">
      <w:pPr>
        <w:spacing w:line="260" w:lineRule="exact"/>
        <w:ind w:left="1"/>
        <w:rPr>
          <w:rFonts w:ascii="Arial" w:eastAsia="Calibri" w:hAnsi="Arial" w:cs="Arial"/>
          <w:sz w:val="20"/>
          <w:szCs w:val="20"/>
          <w:lang w:val="en-GB"/>
        </w:rPr>
      </w:pPr>
    </w:p>
    <w:p w14:paraId="44B779E3" w14:textId="77777777" w:rsidR="007A6BF4" w:rsidRPr="000848D1" w:rsidRDefault="00C20EDD" w:rsidP="009B6285">
      <w:pPr>
        <w:spacing w:line="260" w:lineRule="exact"/>
        <w:rPr>
          <w:rFonts w:ascii="Arial" w:eastAsia="Calibri" w:hAnsi="Arial" w:cs="Arial"/>
          <w:sz w:val="20"/>
          <w:szCs w:val="20"/>
          <w:lang w:val="en-GB"/>
        </w:rPr>
      </w:pPr>
      <w:r>
        <w:rPr>
          <w:rFonts w:ascii="Arial" w:eastAsia="Calibri" w:hAnsi="Arial" w:cs="Arial"/>
          <w:sz w:val="20"/>
          <w:szCs w:val="20"/>
          <w:lang w:val="en-GB"/>
        </w:rPr>
        <w:t xml:space="preserve">The Mazda3 Saloon is matched exclusively to the Skyactiv-X engine </w:t>
      </w:r>
      <w:r w:rsidR="004041BA">
        <w:rPr>
          <w:rFonts w:ascii="Arial" w:eastAsia="Calibri" w:hAnsi="Arial" w:cs="Arial"/>
          <w:sz w:val="20"/>
          <w:szCs w:val="20"/>
          <w:lang w:val="en-GB"/>
        </w:rPr>
        <w:t xml:space="preserve">with </w:t>
      </w:r>
      <w:r>
        <w:rPr>
          <w:rFonts w:ascii="Arial" w:eastAsia="Calibri" w:hAnsi="Arial" w:cs="Arial"/>
          <w:sz w:val="20"/>
          <w:szCs w:val="20"/>
          <w:lang w:val="en-GB"/>
        </w:rPr>
        <w:t xml:space="preserve">front-wheel drive and offers a stylish compact premium saloon alternative to established premium brands. </w:t>
      </w:r>
      <w:r w:rsidR="007A6BF4">
        <w:rPr>
          <w:rFonts w:ascii="Arial" w:eastAsia="Calibri" w:hAnsi="Arial" w:cs="Arial"/>
          <w:sz w:val="20"/>
          <w:szCs w:val="20"/>
          <w:lang w:val="en-GB"/>
        </w:rPr>
        <w:t>F</w:t>
      </w:r>
      <w:r w:rsidR="007A6BF4" w:rsidRPr="000848D1">
        <w:rPr>
          <w:rFonts w:ascii="Arial" w:eastAsia="Calibri" w:hAnsi="Arial" w:cs="Arial"/>
          <w:sz w:val="20"/>
          <w:szCs w:val="20"/>
          <w:lang w:val="en-GB"/>
        </w:rPr>
        <w:t>eatur</w:t>
      </w:r>
      <w:r w:rsidR="007A6BF4">
        <w:rPr>
          <w:rFonts w:ascii="Arial" w:eastAsia="Calibri" w:hAnsi="Arial" w:cs="Arial"/>
          <w:sz w:val="20"/>
          <w:szCs w:val="20"/>
          <w:lang w:val="en-GB"/>
        </w:rPr>
        <w:t xml:space="preserve">ing </w:t>
      </w:r>
      <w:r w:rsidR="007A6BF4" w:rsidRPr="000848D1">
        <w:rPr>
          <w:rFonts w:ascii="Arial" w:eastAsia="Calibri" w:hAnsi="Arial" w:cs="Arial"/>
          <w:sz w:val="20"/>
          <w:szCs w:val="20"/>
          <w:lang w:val="en-GB"/>
        </w:rPr>
        <w:t>a generous standard equipment tally across the whole range</w:t>
      </w:r>
      <w:r w:rsidR="007A6BF4">
        <w:rPr>
          <w:rFonts w:ascii="Arial" w:eastAsia="Calibri" w:hAnsi="Arial" w:cs="Arial"/>
          <w:sz w:val="20"/>
          <w:szCs w:val="20"/>
          <w:lang w:val="en-GB"/>
        </w:rPr>
        <w:t>, every</w:t>
      </w:r>
      <w:r>
        <w:rPr>
          <w:rFonts w:ascii="Arial" w:eastAsia="Calibri" w:hAnsi="Arial" w:cs="Arial"/>
          <w:sz w:val="20"/>
          <w:szCs w:val="20"/>
          <w:lang w:val="en-GB"/>
        </w:rPr>
        <w:t xml:space="preserve"> Mazda3 </w:t>
      </w:r>
      <w:r w:rsidR="007A6BF4" w:rsidRPr="000848D1">
        <w:rPr>
          <w:rFonts w:ascii="Arial" w:eastAsia="Calibri" w:hAnsi="Arial" w:cs="Arial"/>
          <w:sz w:val="20"/>
          <w:szCs w:val="20"/>
          <w:lang w:val="en-GB"/>
        </w:rPr>
        <w:t>featur</w:t>
      </w:r>
      <w:r w:rsidR="007A6BF4">
        <w:rPr>
          <w:rFonts w:ascii="Arial" w:eastAsia="Calibri" w:hAnsi="Arial" w:cs="Arial"/>
          <w:sz w:val="20"/>
          <w:szCs w:val="20"/>
          <w:lang w:val="en-GB"/>
        </w:rPr>
        <w:t>es</w:t>
      </w:r>
      <w:r w:rsidR="007A6BF4" w:rsidRPr="000848D1">
        <w:rPr>
          <w:rFonts w:ascii="Arial" w:eastAsia="Calibri" w:hAnsi="Arial" w:cs="Arial"/>
          <w:sz w:val="20"/>
          <w:szCs w:val="20"/>
          <w:lang w:val="en-GB"/>
        </w:rPr>
        <w:t xml:space="preserve"> a colour windscreen projecting head-up display, radar cruise control and LED headlights to name just a few of the high-grade items found on every model. </w:t>
      </w:r>
    </w:p>
    <w:p w14:paraId="4DCBDB65" w14:textId="77777777" w:rsidR="007A6BF4" w:rsidRPr="0048266D" w:rsidRDefault="007A6BF4" w:rsidP="007A6BF4">
      <w:pPr>
        <w:spacing w:line="260" w:lineRule="exact"/>
        <w:ind w:left="1"/>
        <w:rPr>
          <w:rFonts w:ascii="Arial" w:eastAsia="Calibri" w:hAnsi="Arial" w:cs="Arial"/>
          <w:sz w:val="20"/>
          <w:szCs w:val="20"/>
          <w:lang w:val="en-GB"/>
        </w:rPr>
      </w:pPr>
    </w:p>
    <w:p w14:paraId="20AC9B0B" w14:textId="2BD68891" w:rsidR="007A6BF4" w:rsidRPr="0048266D" w:rsidRDefault="007A6BF4" w:rsidP="007A6BF4">
      <w:pPr>
        <w:spacing w:line="260" w:lineRule="exact"/>
        <w:ind w:left="1"/>
        <w:rPr>
          <w:rFonts w:ascii="Arial" w:eastAsia="Calibri" w:hAnsi="Arial" w:cs="Arial"/>
          <w:sz w:val="20"/>
          <w:szCs w:val="20"/>
          <w:lang w:val="en-GB"/>
        </w:rPr>
      </w:pPr>
      <w:r>
        <w:rPr>
          <w:rFonts w:ascii="Arial" w:eastAsia="Calibri" w:hAnsi="Arial" w:cs="Arial"/>
          <w:sz w:val="20"/>
          <w:szCs w:val="20"/>
          <w:lang w:val="en-GB"/>
        </w:rPr>
        <w:t>Commenting on the Mazd</w:t>
      </w:r>
      <w:r w:rsidR="00C20EDD">
        <w:rPr>
          <w:rFonts w:ascii="Arial" w:eastAsia="Calibri" w:hAnsi="Arial" w:cs="Arial"/>
          <w:sz w:val="20"/>
          <w:szCs w:val="20"/>
          <w:lang w:val="en-GB"/>
        </w:rPr>
        <w:t>a</w:t>
      </w:r>
      <w:r>
        <w:rPr>
          <w:rFonts w:ascii="Arial" w:eastAsia="Calibri" w:hAnsi="Arial" w:cs="Arial"/>
          <w:sz w:val="20"/>
          <w:szCs w:val="20"/>
          <w:lang w:val="en-GB"/>
        </w:rPr>
        <w:t>3</w:t>
      </w:r>
      <w:r w:rsidR="00C20EDD">
        <w:rPr>
          <w:rFonts w:ascii="Arial" w:eastAsia="Calibri" w:hAnsi="Arial" w:cs="Arial"/>
          <w:sz w:val="20"/>
          <w:szCs w:val="20"/>
          <w:lang w:val="en-GB"/>
        </w:rPr>
        <w:t>’</w:t>
      </w:r>
      <w:r>
        <w:rPr>
          <w:rFonts w:ascii="Arial" w:eastAsia="Calibri" w:hAnsi="Arial" w:cs="Arial"/>
          <w:sz w:val="20"/>
          <w:szCs w:val="20"/>
          <w:lang w:val="en-GB"/>
        </w:rPr>
        <w:t>s</w:t>
      </w:r>
      <w:r w:rsidR="00D669B9">
        <w:rPr>
          <w:rFonts w:ascii="Arial" w:eastAsia="Calibri" w:hAnsi="Arial" w:cs="Arial"/>
          <w:sz w:val="20"/>
          <w:szCs w:val="20"/>
          <w:lang w:val="en-GB"/>
        </w:rPr>
        <w:t xml:space="preserve"> World Car Design of the Year Award</w:t>
      </w:r>
      <w:r>
        <w:rPr>
          <w:rFonts w:ascii="Arial" w:eastAsia="Calibri" w:hAnsi="Arial" w:cs="Arial"/>
          <w:sz w:val="20"/>
          <w:szCs w:val="20"/>
          <w:lang w:val="en-GB"/>
        </w:rPr>
        <w:t xml:space="preserve">, Mazda UK Managing Director, Jeremy Thomson, said: “it’s fantastic that the </w:t>
      </w:r>
      <w:r w:rsidR="00C20EDD">
        <w:rPr>
          <w:rFonts w:ascii="Arial" w:eastAsia="Calibri" w:hAnsi="Arial" w:cs="Arial"/>
          <w:sz w:val="20"/>
          <w:szCs w:val="20"/>
          <w:lang w:val="en-GB"/>
        </w:rPr>
        <w:t xml:space="preserve">Mazda3 </w:t>
      </w:r>
      <w:r>
        <w:rPr>
          <w:rFonts w:ascii="Arial" w:eastAsia="Calibri" w:hAnsi="Arial" w:cs="Arial"/>
          <w:sz w:val="20"/>
          <w:szCs w:val="20"/>
          <w:lang w:val="en-GB"/>
        </w:rPr>
        <w:t>has won such a</w:t>
      </w:r>
      <w:r w:rsidR="004041BA">
        <w:rPr>
          <w:rFonts w:ascii="Arial" w:eastAsia="Calibri" w:hAnsi="Arial" w:cs="Arial"/>
          <w:sz w:val="20"/>
          <w:szCs w:val="20"/>
          <w:lang w:val="en-GB"/>
        </w:rPr>
        <w:t>n</w:t>
      </w:r>
      <w:r>
        <w:rPr>
          <w:rFonts w:ascii="Arial" w:eastAsia="Calibri" w:hAnsi="Arial" w:cs="Arial"/>
          <w:sz w:val="20"/>
          <w:szCs w:val="20"/>
          <w:lang w:val="en-GB"/>
        </w:rPr>
        <w:t xml:space="preserve"> acclaimed global </w:t>
      </w:r>
      <w:r w:rsidR="009B6285">
        <w:rPr>
          <w:rFonts w:ascii="Arial" w:eastAsia="Calibri" w:hAnsi="Arial" w:cs="Arial"/>
          <w:sz w:val="20"/>
          <w:szCs w:val="20"/>
          <w:lang w:val="en-GB"/>
        </w:rPr>
        <w:t xml:space="preserve">design </w:t>
      </w:r>
      <w:r>
        <w:rPr>
          <w:rFonts w:ascii="Arial" w:eastAsia="Calibri" w:hAnsi="Arial" w:cs="Arial"/>
          <w:sz w:val="20"/>
          <w:szCs w:val="20"/>
          <w:lang w:val="en-GB"/>
        </w:rPr>
        <w:t>award</w:t>
      </w:r>
      <w:r w:rsidR="00D669B9">
        <w:rPr>
          <w:rFonts w:ascii="Arial" w:eastAsia="Calibri" w:hAnsi="Arial" w:cs="Arial"/>
          <w:sz w:val="20"/>
          <w:szCs w:val="20"/>
          <w:lang w:val="en-GB"/>
        </w:rPr>
        <w:t xml:space="preserve"> and it’s </w:t>
      </w:r>
      <w:r>
        <w:rPr>
          <w:rFonts w:ascii="Arial" w:eastAsia="Calibri" w:hAnsi="Arial" w:cs="Arial"/>
          <w:sz w:val="20"/>
          <w:szCs w:val="20"/>
          <w:lang w:val="en-GB"/>
        </w:rPr>
        <w:t>testament to the work of Mazda’s</w:t>
      </w:r>
      <w:r w:rsidR="00D669B9">
        <w:rPr>
          <w:rFonts w:ascii="Arial" w:eastAsia="Calibri" w:hAnsi="Arial" w:cs="Arial"/>
          <w:sz w:val="20"/>
          <w:szCs w:val="20"/>
          <w:lang w:val="en-GB"/>
        </w:rPr>
        <w:t xml:space="preserve"> </w:t>
      </w:r>
      <w:r>
        <w:rPr>
          <w:rFonts w:ascii="Arial" w:eastAsia="Calibri" w:hAnsi="Arial" w:cs="Arial"/>
          <w:sz w:val="20"/>
          <w:szCs w:val="20"/>
          <w:lang w:val="en-GB"/>
        </w:rPr>
        <w:t>designers</w:t>
      </w:r>
      <w:r w:rsidR="00D669B9">
        <w:rPr>
          <w:rFonts w:ascii="Arial" w:eastAsia="Calibri" w:hAnsi="Arial" w:cs="Arial"/>
          <w:sz w:val="20"/>
          <w:szCs w:val="20"/>
          <w:lang w:val="en-GB"/>
        </w:rPr>
        <w:t xml:space="preserve"> that the Mazda3 can win</w:t>
      </w:r>
      <w:r w:rsidR="009B6285">
        <w:rPr>
          <w:rFonts w:ascii="Arial" w:eastAsia="Calibri" w:hAnsi="Arial" w:cs="Arial"/>
          <w:sz w:val="20"/>
          <w:szCs w:val="20"/>
          <w:lang w:val="en-GB"/>
        </w:rPr>
        <w:t xml:space="preserve"> acclaim for its styling against </w:t>
      </w:r>
      <w:r w:rsidR="00D669B9">
        <w:rPr>
          <w:rFonts w:ascii="Arial" w:eastAsia="Calibri" w:hAnsi="Arial" w:cs="Arial"/>
          <w:sz w:val="20"/>
          <w:szCs w:val="20"/>
          <w:lang w:val="en-GB"/>
        </w:rPr>
        <w:t>super tough opposition</w:t>
      </w:r>
      <w:r w:rsidR="009B6285">
        <w:rPr>
          <w:rFonts w:ascii="Arial" w:eastAsia="Calibri" w:hAnsi="Arial" w:cs="Arial"/>
          <w:sz w:val="20"/>
          <w:szCs w:val="20"/>
          <w:lang w:val="en-GB"/>
        </w:rPr>
        <w:t xml:space="preserve"> from across every sector in the industry</w:t>
      </w:r>
      <w:r w:rsidR="00D669B9">
        <w:rPr>
          <w:rFonts w:ascii="Arial" w:eastAsia="Calibri" w:hAnsi="Arial" w:cs="Arial"/>
          <w:sz w:val="20"/>
          <w:szCs w:val="20"/>
          <w:lang w:val="en-GB"/>
        </w:rPr>
        <w:t xml:space="preserve">. In the Mazda3 we simply have one of the </w:t>
      </w:r>
      <w:r w:rsidR="009B6285">
        <w:rPr>
          <w:rFonts w:ascii="Arial" w:eastAsia="Calibri" w:hAnsi="Arial" w:cs="Arial"/>
          <w:sz w:val="20"/>
          <w:szCs w:val="20"/>
          <w:lang w:val="en-GB"/>
        </w:rPr>
        <w:t>best-looking</w:t>
      </w:r>
      <w:r w:rsidR="00D669B9">
        <w:rPr>
          <w:rFonts w:ascii="Arial" w:eastAsia="Calibri" w:hAnsi="Arial" w:cs="Arial"/>
          <w:sz w:val="20"/>
          <w:szCs w:val="20"/>
          <w:lang w:val="en-GB"/>
        </w:rPr>
        <w:t xml:space="preserve"> family cars in the world, and this award cements that achievement.”</w:t>
      </w:r>
    </w:p>
    <w:p w14:paraId="18C4B74F" w14:textId="77777777" w:rsidR="007A6BF4" w:rsidRPr="00236CBA" w:rsidRDefault="007A6BF4" w:rsidP="007A6BF4">
      <w:pPr>
        <w:spacing w:line="260" w:lineRule="exact"/>
        <w:rPr>
          <w:rFonts w:ascii="Arial" w:hAnsi="Arial" w:cs="Arial"/>
          <w:sz w:val="20"/>
          <w:szCs w:val="20"/>
          <w:lang w:val="en-GB"/>
        </w:rPr>
      </w:pPr>
    </w:p>
    <w:p w14:paraId="3CB11B8B" w14:textId="77777777" w:rsidR="003073D2" w:rsidRPr="00845FE8" w:rsidRDefault="003073D2" w:rsidP="003073D2">
      <w:pPr>
        <w:spacing w:line="260" w:lineRule="exact"/>
        <w:ind w:left="1"/>
        <w:rPr>
          <w:rFonts w:ascii="Arial" w:hAnsi="Arial" w:cs="Arial"/>
          <w:sz w:val="20"/>
          <w:szCs w:val="20"/>
          <w:lang w:val="en-GB"/>
        </w:rPr>
      </w:pPr>
    </w:p>
    <w:p w14:paraId="717A887F" w14:textId="77777777" w:rsidR="005D61DA" w:rsidRPr="00236CBA" w:rsidRDefault="005D61DA" w:rsidP="003073D2">
      <w:pPr>
        <w:spacing w:line="260" w:lineRule="exact"/>
        <w:rPr>
          <w:rFonts w:ascii="Arial" w:hAnsi="Arial" w:cs="Arial"/>
          <w:sz w:val="20"/>
          <w:szCs w:val="20"/>
          <w:lang w:val="en-GB"/>
        </w:rPr>
      </w:pPr>
    </w:p>
    <w:p w14:paraId="04D36AA6" w14:textId="77777777" w:rsidR="005D61DA" w:rsidRPr="00236CBA" w:rsidRDefault="005D61DA" w:rsidP="003073D2">
      <w:pPr>
        <w:spacing w:line="260" w:lineRule="exact"/>
        <w:rPr>
          <w:rFonts w:ascii="Arial" w:hAnsi="Arial" w:cs="Arial"/>
          <w:sz w:val="20"/>
          <w:szCs w:val="20"/>
          <w:lang w:val="en-GB"/>
        </w:rPr>
      </w:pPr>
    </w:p>
    <w:p w14:paraId="3DAF152E" w14:textId="77777777" w:rsidR="00B25F1F" w:rsidRPr="00236CBA" w:rsidRDefault="00B25F1F" w:rsidP="003073D2">
      <w:pPr>
        <w:spacing w:line="260" w:lineRule="exact"/>
        <w:rPr>
          <w:rFonts w:ascii="Arial" w:hAnsi="Arial" w:cs="Arial"/>
          <w:sz w:val="20"/>
          <w:szCs w:val="20"/>
          <w:lang w:val="en-GB"/>
        </w:rPr>
      </w:pPr>
    </w:p>
    <w:p w14:paraId="00CC6C5E" w14:textId="77777777" w:rsidR="00B25F1F" w:rsidRPr="00236CBA" w:rsidRDefault="00B25F1F" w:rsidP="003073D2">
      <w:pPr>
        <w:spacing w:line="260" w:lineRule="exact"/>
        <w:rPr>
          <w:rFonts w:ascii="Arial" w:hAnsi="Arial" w:cs="Arial"/>
          <w:sz w:val="20"/>
          <w:szCs w:val="20"/>
          <w:lang w:val="en-GB"/>
        </w:rPr>
      </w:pPr>
    </w:p>
    <w:p w14:paraId="3D65FFC8" w14:textId="77777777" w:rsidR="00B25F1F" w:rsidRPr="00236CBA" w:rsidRDefault="00B25F1F" w:rsidP="003073D2">
      <w:pPr>
        <w:spacing w:line="260" w:lineRule="exact"/>
        <w:rPr>
          <w:rFonts w:ascii="Arial" w:hAnsi="Arial" w:cs="Arial"/>
          <w:sz w:val="20"/>
          <w:szCs w:val="20"/>
          <w:lang w:val="en-GB"/>
        </w:rPr>
      </w:pPr>
    </w:p>
    <w:p w14:paraId="0D1266E4"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1601DF7E" w14:textId="77777777" w:rsidR="008517E7" w:rsidRPr="00236CBA" w:rsidRDefault="008517E7" w:rsidP="003073D2">
      <w:pPr>
        <w:spacing w:line="260" w:lineRule="exact"/>
        <w:jc w:val="center"/>
        <w:rPr>
          <w:rFonts w:ascii="Arial" w:hAnsi="Arial" w:cs="Arial"/>
          <w:sz w:val="20"/>
          <w:szCs w:val="20"/>
          <w:lang w:val="en-GB"/>
        </w:rPr>
      </w:pPr>
    </w:p>
    <w:p w14:paraId="60E7B41F"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33F5F0D0"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7D243672"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7149C047"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35625037" w14:textId="77777777" w:rsidR="00B52EDE" w:rsidRPr="00236CBA" w:rsidRDefault="00B52EDE" w:rsidP="003073D2">
      <w:pPr>
        <w:spacing w:line="260" w:lineRule="exact"/>
        <w:rPr>
          <w:rFonts w:ascii="Arial" w:hAnsi="Arial" w:cs="Arial"/>
          <w:sz w:val="20"/>
          <w:szCs w:val="20"/>
          <w:lang w:val="en-GB"/>
        </w:rPr>
      </w:pPr>
    </w:p>
    <w:p w14:paraId="17AC2187"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18EFFD3"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25F91BF1"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60B1C1AB"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1E5FA426"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56291647" w14:textId="77777777" w:rsidR="00952A0D" w:rsidRPr="00236CBA" w:rsidRDefault="00952A0D" w:rsidP="003073D2">
      <w:pPr>
        <w:spacing w:line="260" w:lineRule="exact"/>
        <w:rPr>
          <w:rFonts w:ascii="Arial" w:hAnsi="Arial" w:cs="Arial"/>
          <w:sz w:val="20"/>
          <w:szCs w:val="20"/>
          <w:lang w:val="en-GB"/>
        </w:rPr>
      </w:pPr>
    </w:p>
    <w:p w14:paraId="01487EC8" w14:textId="0EB3CEE6"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4041BA">
        <w:rPr>
          <w:rFonts w:ascii="Arial" w:hAnsi="Arial" w:cs="Arial"/>
          <w:sz w:val="20"/>
          <w:szCs w:val="20"/>
          <w:lang w:val="en-GB"/>
        </w:rPr>
        <w:t>200408</w:t>
      </w:r>
      <w:r w:rsidR="002B18DD">
        <w:rPr>
          <w:rFonts w:ascii="Arial" w:hAnsi="Arial" w:cs="Arial"/>
          <w:sz w:val="20"/>
          <w:szCs w:val="20"/>
          <w:lang w:val="en-GB"/>
        </w:rPr>
        <w:t>FINAL</w:t>
      </w:r>
      <w:bookmarkStart w:id="0" w:name="_GoBack"/>
      <w:bookmarkEnd w:id="0"/>
    </w:p>
    <w:p w14:paraId="55348217"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F0A0" w14:textId="77777777" w:rsidR="00D433D7" w:rsidRDefault="00D433D7" w:rsidP="008517E7">
      <w:pPr>
        <w:spacing w:line="240" w:lineRule="auto"/>
      </w:pPr>
      <w:r>
        <w:separator/>
      </w:r>
    </w:p>
  </w:endnote>
  <w:endnote w:type="continuationSeparator" w:id="0">
    <w:p w14:paraId="21DD4255" w14:textId="77777777" w:rsidR="00D433D7" w:rsidRDefault="00D433D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D5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BCE81EF" w14:textId="77777777" w:rsidR="00EC4FE3" w:rsidRPr="00634DD9" w:rsidRDefault="00EC4FE3" w:rsidP="00EC4FE3">
    <w:pPr>
      <w:keepNext/>
      <w:outlineLvl w:val="1"/>
      <w:rPr>
        <w:lang w:val="en-GB"/>
      </w:rPr>
    </w:pPr>
    <w:r>
      <w:rPr>
        <w:lang w:val="en-GB"/>
      </w:rPr>
      <w:t xml:space="preserve">Victory Way, Crossways Business Park, Dartford, Kent, DA2 6DT  </w:t>
    </w:r>
  </w:p>
  <w:p w14:paraId="0C5B6846"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7E5"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1525B5FD" wp14:editId="62C35FA8">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C39AB6F"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B72C7BF"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D65BF2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3623F8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1525B5F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39AB6F"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B72C7BF"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D65BF2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3623F8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B7A93" w14:textId="77777777" w:rsidR="00D433D7" w:rsidRDefault="00D433D7" w:rsidP="008517E7">
      <w:pPr>
        <w:spacing w:line="240" w:lineRule="auto"/>
      </w:pPr>
      <w:r>
        <w:separator/>
      </w:r>
    </w:p>
  </w:footnote>
  <w:footnote w:type="continuationSeparator" w:id="0">
    <w:p w14:paraId="7A585EBD" w14:textId="77777777" w:rsidR="00D433D7" w:rsidRDefault="00D433D7"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432A"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2FD49AD" wp14:editId="1A003609">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792A6CF5" w14:textId="77777777" w:rsidR="003073D2" w:rsidRDefault="003073D2" w:rsidP="00EC4FE3">
    <w:pPr>
      <w:pStyle w:val="Header"/>
      <w:jc w:val="right"/>
      <w:rPr>
        <w:rFonts w:ascii="Arial" w:hAnsi="Arial" w:cs="Arial"/>
        <w:b/>
        <w:color w:val="B4B4B4"/>
        <w:sz w:val="24"/>
        <w:szCs w:val="24"/>
      </w:rPr>
    </w:pPr>
  </w:p>
  <w:p w14:paraId="6BA2F6E0" w14:textId="77777777" w:rsidR="003073D2" w:rsidRDefault="003073D2" w:rsidP="00EC4FE3">
    <w:pPr>
      <w:pStyle w:val="Header"/>
      <w:jc w:val="right"/>
      <w:rPr>
        <w:rFonts w:ascii="Arial" w:hAnsi="Arial" w:cs="Arial"/>
        <w:b/>
        <w:color w:val="B4B4B4"/>
        <w:sz w:val="24"/>
        <w:szCs w:val="24"/>
      </w:rPr>
    </w:pPr>
  </w:p>
  <w:p w14:paraId="65E5E396" w14:textId="77777777" w:rsidR="003073D2" w:rsidRDefault="003073D2" w:rsidP="00EC4FE3">
    <w:pPr>
      <w:pStyle w:val="Header"/>
      <w:jc w:val="right"/>
      <w:rPr>
        <w:rFonts w:ascii="Arial" w:hAnsi="Arial" w:cs="Arial"/>
        <w:b/>
        <w:color w:val="B4B4B4"/>
        <w:sz w:val="24"/>
        <w:szCs w:val="24"/>
      </w:rPr>
    </w:pPr>
  </w:p>
  <w:p w14:paraId="3F58E734" w14:textId="77777777" w:rsidR="003073D2" w:rsidRDefault="003073D2" w:rsidP="00EC4FE3">
    <w:pPr>
      <w:pStyle w:val="Header"/>
      <w:jc w:val="right"/>
      <w:rPr>
        <w:rFonts w:ascii="Arial" w:hAnsi="Arial" w:cs="Arial"/>
        <w:b/>
        <w:color w:val="B4B4B4"/>
        <w:sz w:val="24"/>
        <w:szCs w:val="24"/>
      </w:rPr>
    </w:pPr>
  </w:p>
  <w:p w14:paraId="50AA9D71" w14:textId="77777777" w:rsidR="003073D2" w:rsidRDefault="003073D2" w:rsidP="00EC4FE3">
    <w:pPr>
      <w:pStyle w:val="Header"/>
      <w:jc w:val="right"/>
      <w:rPr>
        <w:rFonts w:ascii="Arial" w:hAnsi="Arial" w:cs="Arial"/>
        <w:b/>
        <w:color w:val="B4B4B4"/>
        <w:sz w:val="24"/>
        <w:szCs w:val="24"/>
      </w:rPr>
    </w:pPr>
  </w:p>
  <w:p w14:paraId="3C66D2F0" w14:textId="77777777" w:rsidR="003073D2" w:rsidRDefault="003073D2" w:rsidP="003073D2">
    <w:pPr>
      <w:pStyle w:val="Header"/>
      <w:jc w:val="center"/>
      <w:rPr>
        <w:rFonts w:ascii="Arial" w:hAnsi="Arial" w:cs="Arial"/>
        <w:b/>
        <w:color w:val="B4B4B4"/>
        <w:sz w:val="24"/>
        <w:szCs w:val="24"/>
      </w:rPr>
    </w:pPr>
  </w:p>
  <w:p w14:paraId="4FB727B0"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774A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0ADD"/>
    <w:rsid w:val="00047532"/>
    <w:rsid w:val="0008390E"/>
    <w:rsid w:val="000E3962"/>
    <w:rsid w:val="001065E8"/>
    <w:rsid w:val="00161174"/>
    <w:rsid w:val="00173588"/>
    <w:rsid w:val="001D161F"/>
    <w:rsid w:val="00236CBA"/>
    <w:rsid w:val="002B18DD"/>
    <w:rsid w:val="003010C9"/>
    <w:rsid w:val="003073D2"/>
    <w:rsid w:val="003669FC"/>
    <w:rsid w:val="00395FEB"/>
    <w:rsid w:val="003E1514"/>
    <w:rsid w:val="004041BA"/>
    <w:rsid w:val="00440D4C"/>
    <w:rsid w:val="0052024F"/>
    <w:rsid w:val="005D61DA"/>
    <w:rsid w:val="006006C1"/>
    <w:rsid w:val="00634DD9"/>
    <w:rsid w:val="006A4390"/>
    <w:rsid w:val="007310A9"/>
    <w:rsid w:val="00760104"/>
    <w:rsid w:val="007A2012"/>
    <w:rsid w:val="007A6BF4"/>
    <w:rsid w:val="00845FE8"/>
    <w:rsid w:val="008517E7"/>
    <w:rsid w:val="008564E8"/>
    <w:rsid w:val="00901A59"/>
    <w:rsid w:val="00943395"/>
    <w:rsid w:val="00947B11"/>
    <w:rsid w:val="00952A0D"/>
    <w:rsid w:val="009B6285"/>
    <w:rsid w:val="00B25F1F"/>
    <w:rsid w:val="00B52EDE"/>
    <w:rsid w:val="00BF3E45"/>
    <w:rsid w:val="00C20EDD"/>
    <w:rsid w:val="00C46E21"/>
    <w:rsid w:val="00CA141A"/>
    <w:rsid w:val="00CF096C"/>
    <w:rsid w:val="00CF5E74"/>
    <w:rsid w:val="00D433D7"/>
    <w:rsid w:val="00D526C3"/>
    <w:rsid w:val="00D669B9"/>
    <w:rsid w:val="00E1730E"/>
    <w:rsid w:val="00EC2011"/>
    <w:rsid w:val="00EC4FE3"/>
    <w:rsid w:val="00F0175B"/>
    <w:rsid w:val="00F736C0"/>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F710F"/>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845FE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845FE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845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C1E4-325B-4B4F-A14E-A35A75F9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7</cp:revision>
  <cp:lastPrinted>2016-02-11T12:13:00Z</cp:lastPrinted>
  <dcterms:created xsi:type="dcterms:W3CDTF">2020-04-07T16:19:00Z</dcterms:created>
  <dcterms:modified xsi:type="dcterms:W3CDTF">2020-04-08T08:30:00Z</dcterms:modified>
</cp:coreProperties>
</file>