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6559F430" w:rsidR="003073D2" w:rsidRPr="005A232C" w:rsidRDefault="00FE0E92" w:rsidP="003073D2">
      <w:pPr>
        <w:spacing w:line="260" w:lineRule="exact"/>
        <w:jc w:val="right"/>
        <w:rPr>
          <w:rFonts w:ascii="Arial" w:hAnsi="Arial" w:cs="Arial"/>
          <w:sz w:val="20"/>
          <w:szCs w:val="24"/>
          <w:lang w:val="en-GB"/>
        </w:rPr>
      </w:pPr>
      <w:r>
        <w:rPr>
          <w:rFonts w:ascii="Arial" w:hAnsi="Arial" w:cs="Arial"/>
          <w:sz w:val="20"/>
          <w:szCs w:val="24"/>
          <w:lang w:val="en-GB"/>
        </w:rPr>
        <w:t>3rd</w:t>
      </w:r>
      <w:r w:rsidR="00215E37">
        <w:rPr>
          <w:rFonts w:ascii="Arial" w:hAnsi="Arial" w:cs="Arial"/>
          <w:sz w:val="20"/>
          <w:szCs w:val="24"/>
          <w:lang w:val="en-GB"/>
        </w:rPr>
        <w:t xml:space="preserve"> February 2026</w:t>
      </w:r>
    </w:p>
    <w:p w14:paraId="1272B7AD" w14:textId="77777777" w:rsidR="00822B63" w:rsidRPr="00E34718" w:rsidRDefault="00822B63" w:rsidP="00822B63">
      <w:pPr>
        <w:rPr>
          <w:rFonts w:ascii="Arial" w:hAnsi="Arial" w:cs="Arial"/>
          <w:sz w:val="20"/>
          <w:szCs w:val="20"/>
        </w:rPr>
      </w:pPr>
    </w:p>
    <w:p w14:paraId="5869C6E4" w14:textId="77777777" w:rsidR="00215E37" w:rsidRDefault="009D1BEF" w:rsidP="00215E37">
      <w:pPr>
        <w:jc w:val="center"/>
        <w:rPr>
          <w:rFonts w:ascii="Arial" w:hAnsi="Arial" w:cs="Arial"/>
          <w:sz w:val="28"/>
          <w:szCs w:val="28"/>
        </w:rPr>
      </w:pPr>
      <w:r>
        <w:rPr>
          <w:rFonts w:ascii="Arial" w:hAnsi="Arial" w:cs="Arial"/>
          <w:sz w:val="28"/>
          <w:szCs w:val="28"/>
        </w:rPr>
        <w:t>Mazda</w:t>
      </w:r>
      <w:r w:rsidR="00215E37">
        <w:rPr>
          <w:rFonts w:ascii="Arial" w:hAnsi="Arial" w:cs="Arial"/>
          <w:sz w:val="28"/>
          <w:szCs w:val="28"/>
        </w:rPr>
        <w:t xml:space="preserve"> CX-5 achieves five million units </w:t>
      </w:r>
    </w:p>
    <w:p w14:paraId="3E6E86D7" w14:textId="24FB5147" w:rsidR="00822B63" w:rsidRPr="00215E37" w:rsidRDefault="00215E37" w:rsidP="00215E37">
      <w:pPr>
        <w:jc w:val="center"/>
        <w:rPr>
          <w:rFonts w:ascii="Arial" w:hAnsi="Arial" w:cs="Arial"/>
          <w:sz w:val="28"/>
          <w:szCs w:val="28"/>
        </w:rPr>
      </w:pPr>
      <w:r>
        <w:rPr>
          <w:rFonts w:ascii="Arial" w:hAnsi="Arial" w:cs="Arial"/>
          <w:sz w:val="28"/>
          <w:szCs w:val="28"/>
        </w:rPr>
        <w:t xml:space="preserve">in global production and sales </w:t>
      </w:r>
      <w:r w:rsidR="009D1BEF">
        <w:rPr>
          <w:rFonts w:ascii="Arial" w:hAnsi="Arial" w:cs="Arial"/>
          <w:sz w:val="28"/>
          <w:szCs w:val="28"/>
        </w:rPr>
        <w:t xml:space="preserve">  </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335BC9B9" w:rsidR="00AB6ECB" w:rsidRDefault="00215E37"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Ahead of the launch of the third-generation car, Mazda CX-5 global sales have passed five</w:t>
      </w:r>
      <w:r w:rsidR="006A1996">
        <w:rPr>
          <w:rFonts w:ascii="Arial" w:hAnsi="Arial" w:cs="Arial"/>
          <w:sz w:val="20"/>
          <w:szCs w:val="20"/>
        </w:rPr>
        <w:t>-</w:t>
      </w:r>
      <w:r>
        <w:rPr>
          <w:rFonts w:ascii="Arial" w:hAnsi="Arial" w:cs="Arial"/>
          <w:sz w:val="20"/>
          <w:szCs w:val="20"/>
        </w:rPr>
        <w:t xml:space="preserve">million. </w:t>
      </w:r>
    </w:p>
    <w:p w14:paraId="2878BF52" w14:textId="6ED4E97D" w:rsidR="00E70621" w:rsidRDefault="00215E37"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CX-5 is the third </w:t>
      </w:r>
      <w:r w:rsidR="00560F54">
        <w:rPr>
          <w:rFonts w:ascii="Arial" w:hAnsi="Arial" w:cs="Arial"/>
          <w:sz w:val="20"/>
          <w:szCs w:val="20"/>
        </w:rPr>
        <w:t xml:space="preserve">Mazda </w:t>
      </w:r>
      <w:r>
        <w:rPr>
          <w:rFonts w:ascii="Arial" w:hAnsi="Arial" w:cs="Arial"/>
          <w:sz w:val="20"/>
          <w:szCs w:val="20"/>
        </w:rPr>
        <w:t xml:space="preserve">model </w:t>
      </w:r>
      <w:r w:rsidR="00560F54">
        <w:rPr>
          <w:rFonts w:ascii="Arial" w:hAnsi="Arial" w:cs="Arial"/>
          <w:sz w:val="20"/>
          <w:szCs w:val="20"/>
        </w:rPr>
        <w:t>to surpass five</w:t>
      </w:r>
      <w:r w:rsidR="006A1996">
        <w:rPr>
          <w:rFonts w:ascii="Arial" w:hAnsi="Arial" w:cs="Arial"/>
          <w:sz w:val="20"/>
          <w:szCs w:val="20"/>
        </w:rPr>
        <w:t>-</w:t>
      </w:r>
      <w:r w:rsidR="00560F54">
        <w:rPr>
          <w:rFonts w:ascii="Arial" w:hAnsi="Arial" w:cs="Arial"/>
          <w:sz w:val="20"/>
          <w:szCs w:val="20"/>
        </w:rPr>
        <w:t>million units – after the Mazda 323 and Mazda3.</w:t>
      </w:r>
      <w:r>
        <w:rPr>
          <w:rFonts w:ascii="Arial" w:hAnsi="Arial" w:cs="Arial"/>
          <w:sz w:val="20"/>
          <w:szCs w:val="20"/>
        </w:rPr>
        <w:t xml:space="preserve"> </w:t>
      </w:r>
    </w:p>
    <w:p w14:paraId="22293AAD" w14:textId="679CAC57" w:rsidR="00560F54" w:rsidRDefault="00560F54"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Arriving in the UK this summer, the all-new Mazda CX-5 will be the next chapter in this success story.</w:t>
      </w:r>
    </w:p>
    <w:p w14:paraId="3EE74F09" w14:textId="0B7BA9AE" w:rsidR="00E70621" w:rsidRPr="002B079E" w:rsidRDefault="001B60F1" w:rsidP="00560F54">
      <w:pPr>
        <w:pStyle w:val="ListParagraph"/>
        <w:spacing w:line="260" w:lineRule="exact"/>
        <w:ind w:left="284"/>
        <w:rPr>
          <w:rFonts w:ascii="Arial" w:hAnsi="Arial" w:cs="Arial"/>
          <w:sz w:val="20"/>
          <w:szCs w:val="20"/>
        </w:rPr>
      </w:pPr>
      <w:r>
        <w:rPr>
          <w:rFonts w:ascii="Arial" w:hAnsi="Arial" w:cs="Arial"/>
          <w:sz w:val="20"/>
          <w:szCs w:val="20"/>
        </w:rPr>
        <w:t xml:space="preserve"> </w:t>
      </w:r>
    </w:p>
    <w:p w14:paraId="681DBAA4" w14:textId="0CC03D07" w:rsidR="00822B63" w:rsidRDefault="00560F54" w:rsidP="00822B63">
      <w:pPr>
        <w:rPr>
          <w:rFonts w:ascii="Arial" w:hAnsi="Arial" w:cs="Arial"/>
          <w:sz w:val="20"/>
          <w:szCs w:val="20"/>
        </w:rPr>
      </w:pPr>
      <w:r>
        <w:rPr>
          <w:rFonts w:ascii="Arial" w:hAnsi="Arial" w:cs="Arial"/>
          <w:sz w:val="20"/>
          <w:szCs w:val="20"/>
        </w:rPr>
        <w:t xml:space="preserve">Mazda Motor Corporation has announced that cumulative </w:t>
      </w:r>
      <w:r w:rsidR="00A761A4">
        <w:rPr>
          <w:rFonts w:ascii="Arial" w:hAnsi="Arial" w:cs="Arial"/>
          <w:sz w:val="20"/>
          <w:szCs w:val="20"/>
        </w:rPr>
        <w:t xml:space="preserve">global production and sales of the Mazda CX-5 passed five-million units at the end of 2025. The milestone means the CX-5 is the third Mazda model surpass five-million sales – the others being the Mazda 323 and the Mazda3. </w:t>
      </w:r>
    </w:p>
    <w:p w14:paraId="7F8B07EA" w14:textId="77777777" w:rsidR="00EF7A12" w:rsidRDefault="00EF7A12" w:rsidP="00822B63">
      <w:pPr>
        <w:rPr>
          <w:rFonts w:ascii="Arial" w:hAnsi="Arial" w:cs="Arial"/>
          <w:sz w:val="20"/>
          <w:szCs w:val="20"/>
        </w:rPr>
      </w:pPr>
    </w:p>
    <w:p w14:paraId="206FE944" w14:textId="6134B0E3" w:rsidR="00EF7A12" w:rsidRDefault="00EF7A12" w:rsidP="00822B63">
      <w:pPr>
        <w:rPr>
          <w:rFonts w:ascii="Arial" w:hAnsi="Arial" w:cs="Arial"/>
          <w:sz w:val="20"/>
          <w:szCs w:val="20"/>
        </w:rPr>
      </w:pPr>
      <w:r>
        <w:rPr>
          <w:rFonts w:ascii="Arial" w:hAnsi="Arial" w:cs="Arial"/>
          <w:sz w:val="20"/>
          <w:szCs w:val="20"/>
        </w:rPr>
        <w:t xml:space="preserve">To date, the CX-5 has been sold in more than 100 countries and regions worldwide with its enduring popularity meaning that in 2025 it was Mazda’s global best-seller, as well as being the biggest seller in the UK. Since production began at </w:t>
      </w:r>
      <w:r w:rsidR="00905E6E">
        <w:rPr>
          <w:rFonts w:ascii="Arial" w:hAnsi="Arial" w:cs="Arial"/>
          <w:sz w:val="20"/>
          <w:szCs w:val="20"/>
        </w:rPr>
        <w:t xml:space="preserve">Hiroshima’s </w:t>
      </w:r>
      <w:r>
        <w:rPr>
          <w:rFonts w:ascii="Arial" w:hAnsi="Arial" w:cs="Arial"/>
          <w:sz w:val="20"/>
          <w:szCs w:val="20"/>
        </w:rPr>
        <w:t xml:space="preserve">Ujina </w:t>
      </w:r>
      <w:r w:rsidR="00905E6E">
        <w:rPr>
          <w:rFonts w:ascii="Arial" w:hAnsi="Arial" w:cs="Arial"/>
          <w:sz w:val="20"/>
          <w:szCs w:val="20"/>
        </w:rPr>
        <w:t>Plant Number 2 in 2011, Mazda has expanded the CX-5’s manufacturing footprint to Ujina Plant Number 1, Hofu Plant</w:t>
      </w:r>
      <w:r w:rsidR="00905E6E">
        <w:rPr>
          <w:rFonts w:ascii="Arial" w:hAnsi="Arial" w:cs="Arial"/>
          <w:sz w:val="20"/>
          <w:szCs w:val="20"/>
          <w:vertAlign w:val="superscript"/>
        </w:rPr>
        <w:t>^</w:t>
      </w:r>
      <w:r w:rsidR="00905E6E">
        <w:rPr>
          <w:rFonts w:ascii="Arial" w:hAnsi="Arial" w:cs="Arial"/>
          <w:sz w:val="20"/>
          <w:szCs w:val="20"/>
        </w:rPr>
        <w:t xml:space="preserve"> </w:t>
      </w:r>
      <w:r w:rsidR="00905E6E" w:rsidRPr="00905E6E">
        <w:rPr>
          <w:rFonts w:ascii="Arial" w:hAnsi="Arial" w:cs="Arial"/>
          <w:sz w:val="20"/>
          <w:szCs w:val="20"/>
        </w:rPr>
        <w:t>in Yamaguchi Prefecture</w:t>
      </w:r>
      <w:r w:rsidR="00905E6E">
        <w:rPr>
          <w:rFonts w:ascii="Arial" w:hAnsi="Arial" w:cs="Arial"/>
          <w:sz w:val="20"/>
          <w:szCs w:val="20"/>
        </w:rPr>
        <w:t xml:space="preserve"> and facilities in China for domestic sales. Local assembly</w:t>
      </w:r>
      <w:r w:rsidR="00A365F8">
        <w:rPr>
          <w:rFonts w:ascii="Arial" w:hAnsi="Arial" w:cs="Arial"/>
          <w:sz w:val="20"/>
          <w:szCs w:val="20"/>
          <w:vertAlign w:val="superscript"/>
        </w:rPr>
        <w:t>*</w:t>
      </w:r>
      <w:r w:rsidR="006A1996">
        <w:rPr>
          <w:rFonts w:ascii="Arial" w:hAnsi="Arial" w:cs="Arial"/>
          <w:sz w:val="20"/>
          <w:szCs w:val="20"/>
        </w:rPr>
        <w:t xml:space="preserve"> also took place </w:t>
      </w:r>
      <w:r w:rsidR="00905E6E">
        <w:rPr>
          <w:rFonts w:ascii="Arial" w:hAnsi="Arial" w:cs="Arial"/>
          <w:sz w:val="20"/>
          <w:szCs w:val="20"/>
        </w:rPr>
        <w:t>in Malaysia and Vietnam</w:t>
      </w:r>
      <w:r w:rsidR="006A1996">
        <w:rPr>
          <w:rFonts w:ascii="Arial" w:hAnsi="Arial" w:cs="Arial"/>
          <w:sz w:val="20"/>
          <w:szCs w:val="20"/>
        </w:rPr>
        <w:t xml:space="preserve">, </w:t>
      </w:r>
      <w:r w:rsidR="00905E6E">
        <w:rPr>
          <w:rFonts w:ascii="Arial" w:hAnsi="Arial" w:cs="Arial"/>
          <w:sz w:val="20"/>
          <w:szCs w:val="20"/>
        </w:rPr>
        <w:t xml:space="preserve">helping </w:t>
      </w:r>
      <w:r w:rsidR="00A365F8">
        <w:rPr>
          <w:rFonts w:ascii="Arial" w:hAnsi="Arial" w:cs="Arial"/>
          <w:sz w:val="20"/>
          <w:szCs w:val="20"/>
        </w:rPr>
        <w:t>the CX-5 grow into Mazda’s global best seller</w:t>
      </w:r>
      <w:r w:rsidR="005E1395">
        <w:rPr>
          <w:rFonts w:ascii="Arial" w:hAnsi="Arial" w:cs="Arial"/>
          <w:sz w:val="20"/>
          <w:szCs w:val="20"/>
          <w:vertAlign w:val="superscript"/>
        </w:rPr>
        <w:t>&amp;</w:t>
      </w:r>
      <w:r w:rsidR="00A365F8">
        <w:rPr>
          <w:rFonts w:ascii="Arial" w:hAnsi="Arial" w:cs="Arial"/>
          <w:sz w:val="20"/>
          <w:szCs w:val="20"/>
        </w:rPr>
        <w:t xml:space="preserve">. </w:t>
      </w:r>
    </w:p>
    <w:p w14:paraId="72DE5655" w14:textId="77777777" w:rsidR="00A365F8" w:rsidRDefault="00A365F8" w:rsidP="00822B63">
      <w:pPr>
        <w:rPr>
          <w:rFonts w:ascii="Arial" w:hAnsi="Arial" w:cs="Arial"/>
          <w:sz w:val="20"/>
          <w:szCs w:val="20"/>
        </w:rPr>
      </w:pPr>
    </w:p>
    <w:p w14:paraId="1ACC3B5F" w14:textId="36BB7CDF" w:rsidR="005E1395" w:rsidRDefault="00A365F8" w:rsidP="00822B63">
      <w:pPr>
        <w:rPr>
          <w:rFonts w:ascii="Arial" w:hAnsi="Arial" w:cs="Arial"/>
          <w:sz w:val="20"/>
          <w:szCs w:val="20"/>
        </w:rPr>
      </w:pPr>
      <w:r>
        <w:rPr>
          <w:rFonts w:ascii="Arial" w:hAnsi="Arial" w:cs="Arial"/>
          <w:sz w:val="20"/>
          <w:szCs w:val="20"/>
        </w:rPr>
        <w:t xml:space="preserve">Koichiro Yamaguchi, Programme Manager for the </w:t>
      </w:r>
      <w:r w:rsidR="006A1996">
        <w:rPr>
          <w:rFonts w:ascii="Arial" w:hAnsi="Arial" w:cs="Arial"/>
          <w:sz w:val="20"/>
          <w:szCs w:val="20"/>
        </w:rPr>
        <w:t xml:space="preserve">Mazda </w:t>
      </w:r>
      <w:r>
        <w:rPr>
          <w:rFonts w:ascii="Arial" w:hAnsi="Arial" w:cs="Arial"/>
          <w:sz w:val="20"/>
          <w:szCs w:val="20"/>
        </w:rPr>
        <w:t>CX-5, commented: “we would like to express our sincere gratitude to all customers and fans around the world who have supported the CX-5. Going forward, the all-new CX-5 further refines the</w:t>
      </w:r>
      <w:r w:rsidR="005E1395">
        <w:rPr>
          <w:rFonts w:ascii="Arial" w:hAnsi="Arial" w:cs="Arial"/>
          <w:sz w:val="20"/>
          <w:szCs w:val="20"/>
        </w:rPr>
        <w:t xml:space="preserve"> sporty design and driving dynamics of this award-winning SUV. </w:t>
      </w:r>
      <w:r w:rsidR="00BD4C43">
        <w:rPr>
          <w:rFonts w:ascii="Arial" w:hAnsi="Arial" w:cs="Arial"/>
          <w:sz w:val="20"/>
          <w:szCs w:val="20"/>
        </w:rPr>
        <w:t>M</w:t>
      </w:r>
      <w:r w:rsidR="005E1395">
        <w:rPr>
          <w:rFonts w:ascii="Arial" w:hAnsi="Arial" w:cs="Arial"/>
          <w:sz w:val="20"/>
          <w:szCs w:val="20"/>
        </w:rPr>
        <w:t xml:space="preserve">eticulously focused on daily usability, it has evolved into a new-generation SUV that makes driving more comfortable. Adding, “we will continue to nurture the CX-5 carefully, aiming for it to be cherished for years to come.” </w:t>
      </w:r>
    </w:p>
    <w:p w14:paraId="4F1BEB02" w14:textId="77777777" w:rsidR="005E1395" w:rsidRDefault="005E1395" w:rsidP="00822B63">
      <w:pPr>
        <w:rPr>
          <w:rFonts w:ascii="Arial" w:hAnsi="Arial" w:cs="Arial"/>
          <w:sz w:val="20"/>
          <w:szCs w:val="20"/>
        </w:rPr>
      </w:pPr>
    </w:p>
    <w:p w14:paraId="438A5D57" w14:textId="7B0C5C69" w:rsidR="00A365F8" w:rsidRDefault="005E1395" w:rsidP="00822B63">
      <w:pPr>
        <w:rPr>
          <w:rFonts w:ascii="Arial" w:hAnsi="Arial" w:cs="Arial"/>
          <w:sz w:val="20"/>
          <w:szCs w:val="20"/>
        </w:rPr>
      </w:pPr>
      <w:r>
        <w:rPr>
          <w:rFonts w:ascii="Arial" w:hAnsi="Arial" w:cs="Arial"/>
          <w:sz w:val="20"/>
          <w:szCs w:val="20"/>
        </w:rPr>
        <w:t>The first</w:t>
      </w:r>
      <w:r w:rsidR="00456211">
        <w:rPr>
          <w:rFonts w:ascii="Arial" w:hAnsi="Arial" w:cs="Arial"/>
          <w:sz w:val="20"/>
          <w:szCs w:val="20"/>
        </w:rPr>
        <w:t>-</w:t>
      </w:r>
      <w:r>
        <w:rPr>
          <w:rFonts w:ascii="Arial" w:hAnsi="Arial" w:cs="Arial"/>
          <w:sz w:val="20"/>
          <w:szCs w:val="20"/>
        </w:rPr>
        <w:t>generation Mazda CX-5 made its world premiere at the 2011 Frankfurt Motor Show</w:t>
      </w:r>
      <w:r w:rsidR="00456211">
        <w:rPr>
          <w:rFonts w:ascii="Arial" w:hAnsi="Arial" w:cs="Arial"/>
          <w:sz w:val="20"/>
          <w:szCs w:val="20"/>
        </w:rPr>
        <w:t xml:space="preserve">, was named Japan Car of the Year in 2012 and by April 2015 had reached one million units of production. The second-generation made its debut at the 2016 Los Angeles Auto Show and from 2018 onwards the CX-5 has </w:t>
      </w:r>
      <w:r w:rsidR="00BD4C43">
        <w:rPr>
          <w:rFonts w:ascii="Arial" w:hAnsi="Arial" w:cs="Arial"/>
          <w:sz w:val="20"/>
          <w:szCs w:val="20"/>
        </w:rPr>
        <w:t xml:space="preserve">claimed </w:t>
      </w:r>
      <w:r w:rsidR="00456211">
        <w:rPr>
          <w:rFonts w:ascii="Arial" w:hAnsi="Arial" w:cs="Arial"/>
          <w:sz w:val="20"/>
          <w:szCs w:val="20"/>
        </w:rPr>
        <w:t>the title of Mazda’s global best-selling car each year. The third-generation all-new Mazda CX-5 was revealed in July 2025 and will arrive in the UK this summer.</w:t>
      </w:r>
    </w:p>
    <w:p w14:paraId="31C21250" w14:textId="77777777" w:rsidR="001A06DE" w:rsidRDefault="001A06DE" w:rsidP="001A06DE">
      <w:pPr>
        <w:rPr>
          <w:rFonts w:ascii="Arial" w:hAnsi="Arial" w:cs="Arial"/>
          <w:sz w:val="20"/>
          <w:szCs w:val="20"/>
        </w:rPr>
      </w:pPr>
    </w:p>
    <w:p w14:paraId="0155C7C3" w14:textId="50E9991D" w:rsidR="001A06DE" w:rsidRPr="001A06DE" w:rsidRDefault="001A06DE" w:rsidP="001A06DE">
      <w:pPr>
        <w:rPr>
          <w:rFonts w:ascii="Arial" w:hAnsi="Arial" w:cs="Arial"/>
          <w:sz w:val="20"/>
          <w:szCs w:val="20"/>
          <w:lang w:val="en-GB"/>
        </w:rPr>
      </w:pPr>
      <w:r w:rsidRPr="001A06DE">
        <w:rPr>
          <w:rFonts w:ascii="Arial" w:hAnsi="Arial" w:cs="Arial"/>
          <w:sz w:val="20"/>
          <w:szCs w:val="20"/>
          <w:lang w:val="en-GB"/>
        </w:rPr>
        <w:t xml:space="preserve">Launched in </w:t>
      </w:r>
      <w:r>
        <w:rPr>
          <w:rFonts w:ascii="Arial" w:hAnsi="Arial" w:cs="Arial"/>
          <w:sz w:val="20"/>
          <w:szCs w:val="20"/>
          <w:lang w:val="en-GB"/>
        </w:rPr>
        <w:t xml:space="preserve">the UK in </w:t>
      </w:r>
      <w:r w:rsidRPr="001A06DE">
        <w:rPr>
          <w:rFonts w:ascii="Arial" w:hAnsi="Arial" w:cs="Arial"/>
          <w:sz w:val="20"/>
          <w:szCs w:val="20"/>
          <w:lang w:val="en-GB"/>
        </w:rPr>
        <w:t>2012, the original CX-5 was the first production car to feature both Mazda’s Kodo Soul of Motion design philosophy and Skyactiv engine technology</w:t>
      </w:r>
      <w:r>
        <w:rPr>
          <w:rFonts w:ascii="Arial" w:hAnsi="Arial" w:cs="Arial"/>
          <w:sz w:val="20"/>
          <w:szCs w:val="20"/>
          <w:lang w:val="en-GB"/>
        </w:rPr>
        <w:t xml:space="preserve">. </w:t>
      </w:r>
      <w:r w:rsidRPr="001A06DE">
        <w:rPr>
          <w:rFonts w:ascii="Arial" w:hAnsi="Arial" w:cs="Arial"/>
          <w:sz w:val="20"/>
          <w:szCs w:val="20"/>
          <w:lang w:val="en-GB"/>
        </w:rPr>
        <w:t xml:space="preserve">An instant sales success, which was praised by media and customers alike for its combination of driver appeal, practicality and style, the Mazda CX-5 </w:t>
      </w:r>
      <w:r>
        <w:rPr>
          <w:rFonts w:ascii="Arial" w:hAnsi="Arial" w:cs="Arial"/>
          <w:sz w:val="20"/>
          <w:szCs w:val="20"/>
          <w:lang w:val="en-GB"/>
        </w:rPr>
        <w:t xml:space="preserve">was </w:t>
      </w:r>
      <w:r w:rsidRPr="001A06DE">
        <w:rPr>
          <w:rFonts w:ascii="Arial" w:hAnsi="Arial" w:cs="Arial"/>
          <w:sz w:val="20"/>
          <w:szCs w:val="20"/>
          <w:lang w:val="en-GB"/>
        </w:rPr>
        <w:t>a landmark car in Mazda’s history.</w:t>
      </w:r>
    </w:p>
    <w:p w14:paraId="22891B06" w14:textId="77777777" w:rsidR="001A06DE" w:rsidRDefault="001A06DE" w:rsidP="001A06DE">
      <w:pPr>
        <w:rPr>
          <w:rFonts w:ascii="Arial" w:hAnsi="Arial" w:cs="Arial"/>
          <w:sz w:val="20"/>
          <w:szCs w:val="20"/>
          <w:lang w:val="en-GB"/>
        </w:rPr>
      </w:pPr>
    </w:p>
    <w:p w14:paraId="70B21792" w14:textId="77777777" w:rsidR="001A06DE" w:rsidRDefault="001A06DE" w:rsidP="001A06DE">
      <w:pPr>
        <w:rPr>
          <w:rFonts w:ascii="Arial" w:hAnsi="Arial" w:cs="Arial"/>
          <w:sz w:val="20"/>
          <w:szCs w:val="20"/>
          <w:lang w:val="en-GB"/>
        </w:rPr>
      </w:pPr>
    </w:p>
    <w:p w14:paraId="6774EB8F" w14:textId="43B76ABC" w:rsidR="001A06DE" w:rsidRDefault="001A06DE" w:rsidP="001A06DE">
      <w:pPr>
        <w:rPr>
          <w:rFonts w:ascii="Arial" w:hAnsi="Arial" w:cs="Arial"/>
          <w:sz w:val="20"/>
          <w:szCs w:val="20"/>
        </w:rPr>
      </w:pPr>
      <w:r w:rsidRPr="001A06DE">
        <w:rPr>
          <w:rFonts w:ascii="Arial" w:hAnsi="Arial" w:cs="Arial"/>
          <w:sz w:val="20"/>
          <w:szCs w:val="20"/>
          <w:lang w:val="en-GB"/>
        </w:rPr>
        <w:lastRenderedPageBreak/>
        <w:t xml:space="preserve">After a substantial update in 2015, the second-generation CX-5 </w:t>
      </w:r>
      <w:r>
        <w:rPr>
          <w:rFonts w:ascii="Arial" w:hAnsi="Arial" w:cs="Arial"/>
          <w:sz w:val="20"/>
          <w:szCs w:val="20"/>
          <w:lang w:val="en-GB"/>
        </w:rPr>
        <w:t xml:space="preserve">arrived in the UK </w:t>
      </w:r>
      <w:r w:rsidRPr="001A06DE">
        <w:rPr>
          <w:rFonts w:ascii="Arial" w:hAnsi="Arial" w:cs="Arial"/>
          <w:sz w:val="20"/>
          <w:szCs w:val="20"/>
          <w:lang w:val="en-GB"/>
        </w:rPr>
        <w:t xml:space="preserve">in 2017, while another update was implemented in 2022. </w:t>
      </w:r>
      <w:r w:rsidR="00BD4C43">
        <w:rPr>
          <w:rFonts w:ascii="Arial" w:hAnsi="Arial" w:cs="Arial"/>
          <w:sz w:val="20"/>
          <w:szCs w:val="20"/>
          <w:lang w:val="en-GB"/>
        </w:rPr>
        <w:t xml:space="preserve">Total </w:t>
      </w:r>
      <w:r>
        <w:rPr>
          <w:rFonts w:ascii="Arial" w:hAnsi="Arial" w:cs="Arial"/>
          <w:sz w:val="20"/>
          <w:szCs w:val="20"/>
        </w:rPr>
        <w:t>CX-5 sales in the UK have passed 105,073 as of the end of 2025 and with the all-new car arriving this summer it</w:t>
      </w:r>
      <w:r w:rsidR="00B00EC7">
        <w:rPr>
          <w:rFonts w:ascii="Arial" w:hAnsi="Arial" w:cs="Arial"/>
          <w:sz w:val="20"/>
          <w:szCs w:val="20"/>
        </w:rPr>
        <w:t xml:space="preserve"> will</w:t>
      </w:r>
      <w:r>
        <w:rPr>
          <w:rFonts w:ascii="Arial" w:hAnsi="Arial" w:cs="Arial"/>
          <w:sz w:val="20"/>
          <w:szCs w:val="20"/>
        </w:rPr>
        <w:t xml:space="preserve"> likely retain its title as Mazda’s best seller in the UK. </w:t>
      </w:r>
    </w:p>
    <w:p w14:paraId="097808EF" w14:textId="0B7DCAD5" w:rsidR="001A06DE" w:rsidRPr="001A06DE" w:rsidRDefault="001A06DE" w:rsidP="001A06DE">
      <w:pPr>
        <w:rPr>
          <w:rFonts w:ascii="Arial" w:hAnsi="Arial" w:cs="Arial"/>
          <w:sz w:val="20"/>
          <w:szCs w:val="20"/>
        </w:rPr>
      </w:pPr>
    </w:p>
    <w:p w14:paraId="33F53D77" w14:textId="77777777" w:rsidR="001A06DE" w:rsidRPr="001A06DE" w:rsidRDefault="001A06DE" w:rsidP="001A06DE">
      <w:pPr>
        <w:rPr>
          <w:rFonts w:ascii="Arial" w:hAnsi="Arial" w:cs="Arial"/>
          <w:sz w:val="20"/>
          <w:szCs w:val="20"/>
          <w:lang w:val="en-GB"/>
        </w:rPr>
      </w:pPr>
      <w:r w:rsidRPr="001A06DE">
        <w:rPr>
          <w:rFonts w:ascii="Arial" w:hAnsi="Arial" w:cs="Arial"/>
          <w:sz w:val="20"/>
          <w:szCs w:val="20"/>
          <w:lang w:val="en-GB"/>
        </w:rPr>
        <w:t>Jeremy Thomson, Managing Director, Mazda Motors UK, said: “the Mazda CX-5 is an incredibly important car in Mazda’s history. From the launch of the original first-generation car in 2012 it has been a hugely popular choice for UK SUV buyers, who have loved its style, quality and driver engagement.”</w:t>
      </w:r>
    </w:p>
    <w:p w14:paraId="6243D140" w14:textId="35E23EA9" w:rsidR="001A06DE" w:rsidRPr="001A06DE" w:rsidRDefault="001A06DE" w:rsidP="001A06DE">
      <w:pPr>
        <w:rPr>
          <w:rFonts w:ascii="Arial" w:hAnsi="Arial" w:cs="Arial"/>
          <w:sz w:val="20"/>
          <w:szCs w:val="20"/>
          <w:lang w:val="en-GB"/>
        </w:rPr>
      </w:pPr>
    </w:p>
    <w:p w14:paraId="5EBF67FA" w14:textId="79872229" w:rsidR="001A06DE" w:rsidRPr="001A06DE" w:rsidRDefault="001A06DE" w:rsidP="001A06DE">
      <w:pPr>
        <w:rPr>
          <w:rFonts w:ascii="Arial" w:hAnsi="Arial" w:cs="Arial"/>
          <w:sz w:val="20"/>
          <w:szCs w:val="20"/>
          <w:lang w:val="en-GB"/>
        </w:rPr>
      </w:pPr>
      <w:r w:rsidRPr="001A06DE">
        <w:rPr>
          <w:rFonts w:ascii="Arial" w:hAnsi="Arial" w:cs="Arial"/>
          <w:sz w:val="20"/>
          <w:szCs w:val="20"/>
          <w:lang w:val="en-GB"/>
        </w:rPr>
        <w:t>“It’s a car that has seen amazing customer loyalty and satisfaction, so it’s great that sales have passed 100,000 in the UK. It’s incredible to look back and consider just how much the UK market has changed since the CX-5’s launch in 2012. The huge increase in the popularity of SUVs means that today the CX-5 sits alongside the Mazda CX-60, Mazda CX-80 and the smaller Mazda CX-30 in our line-up, but it was the success of the award-winning CX-5 that established Mazda as a maker of genuinely sporty SUVs, which deliver class leading quality and high levels of standard equipment.”</w:t>
      </w:r>
    </w:p>
    <w:p w14:paraId="7004D8F4" w14:textId="22F8DE72" w:rsidR="001A06DE" w:rsidRPr="001A06DE" w:rsidRDefault="001A06DE" w:rsidP="001A06DE">
      <w:pPr>
        <w:rPr>
          <w:rFonts w:ascii="Arial" w:hAnsi="Arial" w:cs="Arial"/>
          <w:sz w:val="20"/>
          <w:szCs w:val="20"/>
          <w:lang w:val="en-GB"/>
        </w:rPr>
      </w:pPr>
    </w:p>
    <w:p w14:paraId="05040181" w14:textId="40E574EF" w:rsidR="001A06DE" w:rsidRPr="001A06DE" w:rsidRDefault="001A06DE" w:rsidP="001A06DE">
      <w:pPr>
        <w:rPr>
          <w:rFonts w:ascii="Arial" w:hAnsi="Arial" w:cs="Arial"/>
          <w:sz w:val="20"/>
          <w:szCs w:val="20"/>
          <w:lang w:val="en-GB"/>
        </w:rPr>
      </w:pPr>
      <w:r w:rsidRPr="001A06DE">
        <w:rPr>
          <w:rFonts w:ascii="Arial" w:hAnsi="Arial" w:cs="Arial"/>
          <w:sz w:val="20"/>
          <w:szCs w:val="20"/>
          <w:lang w:val="en-GB"/>
        </w:rPr>
        <w:t>Adding, “</w:t>
      </w:r>
      <w:r w:rsidR="00FE0E92">
        <w:rPr>
          <w:rFonts w:ascii="Arial" w:hAnsi="Arial" w:cs="Arial"/>
          <w:sz w:val="20"/>
          <w:szCs w:val="20"/>
          <w:lang w:val="en-GB"/>
        </w:rPr>
        <w:t xml:space="preserve">when the all-new Mazda CX-5 arrives here in the summer it will form </w:t>
      </w:r>
      <w:r w:rsidRPr="001A06DE">
        <w:rPr>
          <w:rFonts w:ascii="Arial" w:hAnsi="Arial" w:cs="Arial"/>
          <w:sz w:val="20"/>
          <w:szCs w:val="20"/>
          <w:lang w:val="en-GB"/>
        </w:rPr>
        <w:t>part of an SUV line-up that offers customers a wide choice depending on their motoring needs.</w:t>
      </w:r>
      <w:r w:rsidR="00FE0E92">
        <w:rPr>
          <w:rFonts w:ascii="Arial" w:hAnsi="Arial" w:cs="Arial"/>
          <w:sz w:val="20"/>
          <w:szCs w:val="20"/>
          <w:lang w:val="en-GB"/>
        </w:rPr>
        <w:t xml:space="preserve"> Our dealers and customers are excited for the arrival of the all-new Mazda CX-5 this summer</w:t>
      </w:r>
      <w:r w:rsidRPr="001A06DE">
        <w:rPr>
          <w:rFonts w:ascii="Arial" w:hAnsi="Arial" w:cs="Arial"/>
          <w:sz w:val="20"/>
          <w:szCs w:val="20"/>
          <w:lang w:val="en-GB"/>
        </w:rPr>
        <w:t>.”</w:t>
      </w:r>
    </w:p>
    <w:p w14:paraId="1B1ED8CD" w14:textId="3C4A22CE" w:rsidR="00F32922" w:rsidRPr="00E34718" w:rsidRDefault="00F32922" w:rsidP="00F32922">
      <w:pPr>
        <w:rPr>
          <w:rFonts w:ascii="Arial" w:hAnsi="Arial" w:cs="Arial"/>
          <w:sz w:val="20"/>
          <w:szCs w:val="20"/>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4943954E" w:rsidR="008517E7" w:rsidRDefault="008517E7" w:rsidP="003073D2">
      <w:pPr>
        <w:spacing w:line="260" w:lineRule="exact"/>
        <w:jc w:val="center"/>
        <w:rPr>
          <w:rFonts w:ascii="Arial" w:hAnsi="Arial" w:cs="Arial"/>
          <w:sz w:val="20"/>
          <w:szCs w:val="20"/>
        </w:rPr>
      </w:pPr>
      <w:r w:rsidRPr="00E34718">
        <w:rPr>
          <w:rFonts w:ascii="Arial" w:hAnsi="Arial" w:cs="Arial"/>
          <w:sz w:val="20"/>
          <w:szCs w:val="20"/>
        </w:rPr>
        <w:t xml:space="preserve">- Ends </w:t>
      </w:r>
      <w:r w:rsidR="00905E6E">
        <w:rPr>
          <w:rFonts w:ascii="Arial" w:hAnsi="Arial" w:cs="Arial"/>
          <w:sz w:val="20"/>
          <w:szCs w:val="20"/>
        </w:rPr>
        <w:t>–</w:t>
      </w:r>
    </w:p>
    <w:p w14:paraId="2C3A5E27" w14:textId="77777777" w:rsidR="00905E6E" w:rsidRDefault="00905E6E" w:rsidP="003073D2">
      <w:pPr>
        <w:spacing w:line="260" w:lineRule="exact"/>
        <w:jc w:val="center"/>
        <w:rPr>
          <w:rFonts w:ascii="Arial" w:hAnsi="Arial" w:cs="Arial"/>
          <w:sz w:val="20"/>
          <w:szCs w:val="20"/>
        </w:rPr>
      </w:pPr>
    </w:p>
    <w:p w14:paraId="27F113C2" w14:textId="77777777" w:rsidR="00905E6E" w:rsidRDefault="00905E6E" w:rsidP="003073D2">
      <w:pPr>
        <w:spacing w:line="260" w:lineRule="exact"/>
        <w:jc w:val="center"/>
        <w:rPr>
          <w:rFonts w:ascii="Arial" w:hAnsi="Arial" w:cs="Arial"/>
          <w:sz w:val="20"/>
          <w:szCs w:val="20"/>
        </w:rPr>
      </w:pPr>
    </w:p>
    <w:p w14:paraId="330FE59D" w14:textId="5C91FA83" w:rsidR="00905E6E" w:rsidRDefault="00905E6E" w:rsidP="00905E6E">
      <w:pPr>
        <w:spacing w:line="260" w:lineRule="exact"/>
        <w:rPr>
          <w:rFonts w:ascii="Arial" w:hAnsi="Arial" w:cs="Arial"/>
          <w:b/>
          <w:bCs/>
          <w:sz w:val="20"/>
          <w:szCs w:val="20"/>
        </w:rPr>
      </w:pPr>
      <w:r w:rsidRPr="00905E6E">
        <w:rPr>
          <w:rFonts w:ascii="Arial" w:hAnsi="Arial" w:cs="Arial"/>
          <w:b/>
          <w:bCs/>
          <w:sz w:val="20"/>
          <w:szCs w:val="20"/>
        </w:rPr>
        <w:t xml:space="preserve">Editor’s Notes </w:t>
      </w:r>
    </w:p>
    <w:p w14:paraId="421C097A" w14:textId="77777777" w:rsidR="00905E6E" w:rsidRDefault="00905E6E" w:rsidP="00905E6E">
      <w:pPr>
        <w:spacing w:line="260" w:lineRule="exact"/>
        <w:rPr>
          <w:rFonts w:ascii="Arial" w:hAnsi="Arial" w:cs="Arial"/>
          <w:b/>
          <w:bCs/>
          <w:sz w:val="20"/>
          <w:szCs w:val="20"/>
        </w:rPr>
      </w:pPr>
    </w:p>
    <w:p w14:paraId="681BCA49" w14:textId="127F8D03" w:rsidR="00905E6E" w:rsidRDefault="00905E6E" w:rsidP="00905E6E">
      <w:pPr>
        <w:spacing w:line="260" w:lineRule="exact"/>
        <w:rPr>
          <w:szCs w:val="20"/>
          <w:lang w:val="en-GB"/>
        </w:rPr>
      </w:pPr>
      <w:r>
        <w:rPr>
          <w:szCs w:val="20"/>
          <w:lang w:val="en-GB"/>
        </w:rPr>
        <w:t>^</w:t>
      </w:r>
      <w:r w:rsidRPr="009B47F4">
        <w:rPr>
          <w:szCs w:val="20"/>
          <w:lang w:val="en-GB"/>
        </w:rPr>
        <w:t>Production is not currently carried out at the Hofu Plant</w:t>
      </w:r>
      <w:r>
        <w:rPr>
          <w:szCs w:val="20"/>
          <w:lang w:val="en-GB"/>
        </w:rPr>
        <w:t>.</w:t>
      </w:r>
    </w:p>
    <w:p w14:paraId="426EBCBB" w14:textId="15F96B4C" w:rsidR="00A365F8" w:rsidRDefault="00A365F8" w:rsidP="00A365F8">
      <w:pPr>
        <w:adjustRightInd w:val="0"/>
        <w:spacing w:beforeLines="50" w:before="120" w:line="260" w:lineRule="exact"/>
        <w:ind w:leftChars="25" w:left="40" w:rightChars="100" w:right="160"/>
        <w:jc w:val="both"/>
        <w:rPr>
          <w:szCs w:val="20"/>
          <w:lang w:val="en-GB"/>
        </w:rPr>
      </w:pPr>
      <w:r>
        <w:rPr>
          <w:szCs w:val="20"/>
          <w:lang w:val="en-GB"/>
        </w:rPr>
        <w:t>*</w:t>
      </w:r>
      <w:r w:rsidRPr="00A365F8">
        <w:rPr>
          <w:rFonts w:hint="eastAsia"/>
          <w:szCs w:val="20"/>
          <w:lang w:val="en-GB"/>
        </w:rPr>
        <w:t xml:space="preserve"> </w:t>
      </w:r>
      <w:r w:rsidRPr="009B47F4">
        <w:rPr>
          <w:rFonts w:hint="eastAsia"/>
          <w:szCs w:val="20"/>
          <w:lang w:val="en-GB"/>
        </w:rPr>
        <w:t>Changan Mazda Automobile Co., Ltd. (CMA) produces</w:t>
      </w:r>
      <w:r w:rsidRPr="009B47F4">
        <w:rPr>
          <w:szCs w:val="20"/>
          <w:lang w:val="en-GB"/>
        </w:rPr>
        <w:t xml:space="preserve"> the</w:t>
      </w:r>
      <w:r w:rsidRPr="009B47F4">
        <w:rPr>
          <w:rFonts w:hint="eastAsia"/>
          <w:szCs w:val="20"/>
          <w:lang w:val="en-GB"/>
        </w:rPr>
        <w:t xml:space="preserve"> CX-5 in China. </w:t>
      </w:r>
      <w:r w:rsidRPr="009B47F4">
        <w:rPr>
          <w:szCs w:val="20"/>
          <w:lang w:val="en-GB"/>
        </w:rPr>
        <w:t xml:space="preserve">Locally </w:t>
      </w:r>
      <w:r w:rsidRPr="009B47F4">
        <w:rPr>
          <w:rFonts w:hint="eastAsia"/>
          <w:szCs w:val="20"/>
          <w:lang w:val="en-GB"/>
        </w:rPr>
        <w:t>assembled units in Malaysia (</w:t>
      </w:r>
      <w:r w:rsidRPr="009B47F4">
        <w:rPr>
          <w:szCs w:val="20"/>
          <w:lang w:val="en-GB"/>
        </w:rPr>
        <w:t>Mazda Malaysia Sdn. Bhd.</w:t>
      </w:r>
      <w:r w:rsidRPr="009B47F4">
        <w:rPr>
          <w:rFonts w:hint="eastAsia"/>
          <w:szCs w:val="20"/>
          <w:lang w:val="en-GB"/>
        </w:rPr>
        <w:t>) and Vietnam</w:t>
      </w:r>
      <w:r w:rsidRPr="00A365F8">
        <w:rPr>
          <w:rFonts w:ascii="Arial" w:hAnsi="Arial" w:cs="Arial"/>
          <w:color w:val="FF0000"/>
          <w:sz w:val="20"/>
          <w:szCs w:val="20"/>
          <w:lang w:eastAsia="zh-CN"/>
        </w:rPr>
        <w:t xml:space="preserve"> </w:t>
      </w:r>
      <w:r w:rsidRPr="00A365F8">
        <w:rPr>
          <w:szCs w:val="20"/>
        </w:rPr>
        <w:t>Mazda Automobile Manufacturing One Member Limited Liability Company (THACO MAZDA)</w:t>
      </w:r>
      <w:r>
        <w:rPr>
          <w:szCs w:val="20"/>
        </w:rPr>
        <w:t xml:space="preserve"> </w:t>
      </w:r>
      <w:r w:rsidRPr="009B47F4">
        <w:rPr>
          <w:rFonts w:hint="eastAsia"/>
          <w:szCs w:val="20"/>
          <w:lang w:val="en-GB"/>
        </w:rPr>
        <w:t>are counted as part of domestic production.</w:t>
      </w:r>
    </w:p>
    <w:p w14:paraId="43501629" w14:textId="6B2B5B65" w:rsidR="00A365F8" w:rsidRPr="00A365F8" w:rsidRDefault="005E1395" w:rsidP="00A365F8">
      <w:pPr>
        <w:adjustRightInd w:val="0"/>
        <w:spacing w:beforeLines="50" w:before="120" w:line="260" w:lineRule="exact"/>
        <w:ind w:leftChars="25" w:left="40" w:rightChars="100" w:right="160"/>
        <w:jc w:val="both"/>
        <w:rPr>
          <w:szCs w:val="20"/>
        </w:rPr>
      </w:pPr>
      <w:r>
        <w:rPr>
          <w:szCs w:val="20"/>
        </w:rPr>
        <w:t>&amp;</w:t>
      </w:r>
      <w:r w:rsidRPr="005E1395">
        <w:rPr>
          <w:szCs w:val="20"/>
          <w:lang w:val="en-GB"/>
        </w:rPr>
        <w:t xml:space="preserve"> </w:t>
      </w:r>
      <w:r w:rsidRPr="009B47F4">
        <w:rPr>
          <w:szCs w:val="20"/>
          <w:lang w:val="en-GB"/>
        </w:rPr>
        <w:t>The best-selling model in Mazda’s product lineup since 2018.</w:t>
      </w:r>
    </w:p>
    <w:p w14:paraId="3761F3D5" w14:textId="2D4B2DB9" w:rsidR="00A365F8" w:rsidRPr="00A365F8" w:rsidRDefault="00A365F8" w:rsidP="00905E6E">
      <w:pPr>
        <w:spacing w:line="260" w:lineRule="exact"/>
        <w:rPr>
          <w:rFonts w:ascii="Arial" w:hAnsi="Arial" w:cs="Arial"/>
          <w:b/>
          <w:bCs/>
          <w:sz w:val="20"/>
          <w:szCs w:val="20"/>
          <w:lang w:val="en-GB"/>
        </w:rPr>
      </w:pP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440A85B5" w:rsidR="009E1B43" w:rsidRPr="00FE0E92" w:rsidRDefault="00FE0E92" w:rsidP="009E1B43">
      <w:pPr>
        <w:spacing w:line="260" w:lineRule="exact"/>
        <w:rPr>
          <w:rFonts w:ascii="Arial" w:hAnsi="Arial" w:cs="Arial"/>
          <w:sz w:val="20"/>
          <w:szCs w:val="20"/>
          <w:lang w:val="en-GB"/>
        </w:rPr>
      </w:pPr>
      <w:r w:rsidRPr="00FE0E92">
        <w:rPr>
          <w:rFonts w:ascii="Arial" w:hAnsi="Arial" w:cs="Arial"/>
          <w:sz w:val="20"/>
          <w:szCs w:val="20"/>
          <w:lang w:val="en-GB"/>
        </w:rPr>
        <w:t>Martine Varral</w:t>
      </w:r>
      <w:r>
        <w:rPr>
          <w:rFonts w:ascii="Arial" w:hAnsi="Arial" w:cs="Arial"/>
          <w:sz w:val="20"/>
          <w:szCs w:val="20"/>
          <w:lang w:val="en-GB"/>
        </w:rPr>
        <w:t>l</w:t>
      </w:r>
      <w:r w:rsidR="009E1B43" w:rsidRPr="00FE0E92">
        <w:rPr>
          <w:rFonts w:ascii="Arial" w:hAnsi="Arial" w:cs="Arial"/>
          <w:sz w:val="20"/>
          <w:szCs w:val="20"/>
          <w:lang w:val="en-GB"/>
        </w:rPr>
        <w:t xml:space="preserve">, PR </w:t>
      </w:r>
      <w:r>
        <w:rPr>
          <w:rFonts w:ascii="Arial" w:hAnsi="Arial" w:cs="Arial"/>
          <w:sz w:val="20"/>
          <w:szCs w:val="20"/>
          <w:lang w:val="en-GB"/>
        </w:rPr>
        <w:t>Events Specialist</w:t>
      </w:r>
      <w:r w:rsidR="009E1B43" w:rsidRPr="00FE0E92">
        <w:rPr>
          <w:rFonts w:ascii="Arial" w:hAnsi="Arial" w:cs="Arial"/>
          <w:sz w:val="20"/>
          <w:szCs w:val="20"/>
          <w:lang w:val="en-GB"/>
        </w:rPr>
        <w:t xml:space="preserve"> | T: 01322 622 718 | Email: </w:t>
      </w:r>
      <w:hyperlink r:id="rId17" w:history="1">
        <w:r w:rsidRPr="00CD7B84">
          <w:rPr>
            <w:rStyle w:val="Hyperlink"/>
            <w:rFonts w:ascii="Arial" w:hAnsi="Arial" w:cs="Arial"/>
            <w:sz w:val="20"/>
            <w:szCs w:val="20"/>
          </w:rPr>
          <w:t>mvarrall</w:t>
        </w:r>
        <w:r w:rsidRPr="00CD7B84">
          <w:rPr>
            <w:rStyle w:val="Hyperlink"/>
            <w:rFonts w:ascii="Arial" w:hAnsi="Arial" w:cs="Arial"/>
            <w:sz w:val="20"/>
            <w:szCs w:val="20"/>
            <w:lang w:val="en-GB"/>
          </w:rPr>
          <w:t>@mazdaeur.com</w:t>
        </w:r>
      </w:hyperlink>
      <w:r w:rsidR="009E1B43" w:rsidRPr="00FE0E92">
        <w:rPr>
          <w:rFonts w:ascii="Arial" w:hAnsi="Arial" w:cs="Arial"/>
          <w:sz w:val="20"/>
          <w:szCs w:val="20"/>
          <w:lang w:val="en-GB"/>
        </w:rPr>
        <w:t xml:space="preserve"> </w:t>
      </w:r>
    </w:p>
    <w:p w14:paraId="3CA58A5A" w14:textId="77777777" w:rsidR="009E1B43" w:rsidRPr="00FE0E92" w:rsidRDefault="009E1B43" w:rsidP="009E1B43">
      <w:pPr>
        <w:spacing w:line="260" w:lineRule="atLeast"/>
        <w:rPr>
          <w:rFonts w:ascii="Arial" w:hAnsi="Arial" w:cs="Arial"/>
          <w:sz w:val="20"/>
          <w:szCs w:val="20"/>
          <w:lang w:val="en-GB"/>
        </w:rPr>
      </w:pPr>
    </w:p>
    <w:p w14:paraId="35B97670" w14:textId="77777777" w:rsidR="009E1B43" w:rsidRPr="00FE0E92" w:rsidRDefault="009E1B43" w:rsidP="009E1B43">
      <w:pPr>
        <w:spacing w:line="260" w:lineRule="atLeast"/>
        <w:rPr>
          <w:rFonts w:ascii="Arial" w:hAnsi="Arial" w:cs="Arial"/>
          <w:sz w:val="20"/>
          <w:szCs w:val="20"/>
          <w:lang w:val="en-GB"/>
        </w:rPr>
      </w:pPr>
    </w:p>
    <w:p w14:paraId="27017510" w14:textId="22A2F486"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FE0E92">
        <w:rPr>
          <w:rFonts w:ascii="Arial" w:hAnsi="Arial" w:cs="Arial"/>
          <w:sz w:val="20"/>
          <w:szCs w:val="20"/>
          <w:lang w:val="en-GB"/>
        </w:rPr>
        <w:t xml:space="preserve">260202FINAL </w:t>
      </w:r>
    </w:p>
    <w:p w14:paraId="76F3DAE8" w14:textId="77777777" w:rsidR="008F2899" w:rsidRDefault="008F2899" w:rsidP="009E1B43">
      <w:pPr>
        <w:pStyle w:val="BodyText"/>
        <w:spacing w:line="260" w:lineRule="exact"/>
        <w:jc w:val="left"/>
        <w:rPr>
          <w:rFonts w:cs="Arial"/>
          <w:sz w:val="20"/>
        </w:rPr>
      </w:pPr>
    </w:p>
    <w:sectPr w:rsidR="008F2899" w:rsidSect="00EC4FE3">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8CD3" w14:textId="77777777" w:rsidR="00E55772" w:rsidRDefault="00E55772" w:rsidP="008517E7">
      <w:pPr>
        <w:spacing w:line="240" w:lineRule="auto"/>
      </w:pPr>
      <w:r>
        <w:separator/>
      </w:r>
    </w:p>
  </w:endnote>
  <w:endnote w:type="continuationSeparator" w:id="0">
    <w:p w14:paraId="3B17D403" w14:textId="77777777" w:rsidR="00E55772" w:rsidRDefault="00E5577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0A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4A7116C0" w14:textId="77777777" w:rsidR="000522A3" w:rsidRPr="00634DD9" w:rsidRDefault="000522A3" w:rsidP="00EC4FE3">
    <w:pPr>
      <w:keepNext/>
      <w:outlineLvl w:val="1"/>
      <w:rPr>
        <w:lang w:val="en-GB"/>
      </w:rPr>
    </w:pPr>
    <w:r>
      <w:rPr>
        <w:lang w:val="en-GB"/>
      </w:rPr>
      <w:t xml:space="preserve">Victory Way, Crossways Business Park, Dartford, Kent, DA2 6DT  </w:t>
    </w:r>
  </w:p>
  <w:p w14:paraId="6F82980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7D69" w14:textId="77777777" w:rsidR="00E55772" w:rsidRDefault="00E55772" w:rsidP="008517E7">
      <w:pPr>
        <w:spacing w:line="240" w:lineRule="auto"/>
      </w:pPr>
      <w:r>
        <w:separator/>
      </w:r>
    </w:p>
  </w:footnote>
  <w:footnote w:type="continuationSeparator" w:id="0">
    <w:p w14:paraId="22F50CFF" w14:textId="77777777" w:rsidR="00E55772" w:rsidRDefault="00E5577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85912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032C"/>
    <w:rsid w:val="00047532"/>
    <w:rsid w:val="000522A3"/>
    <w:rsid w:val="00056DD4"/>
    <w:rsid w:val="00075533"/>
    <w:rsid w:val="0008390E"/>
    <w:rsid w:val="000B1AFB"/>
    <w:rsid w:val="000E3962"/>
    <w:rsid w:val="00106543"/>
    <w:rsid w:val="001065E8"/>
    <w:rsid w:val="0012289D"/>
    <w:rsid w:val="00161174"/>
    <w:rsid w:val="00163E61"/>
    <w:rsid w:val="00170969"/>
    <w:rsid w:val="00173588"/>
    <w:rsid w:val="00181F92"/>
    <w:rsid w:val="001A06DE"/>
    <w:rsid w:val="001A448E"/>
    <w:rsid w:val="001B60F1"/>
    <w:rsid w:val="001E0506"/>
    <w:rsid w:val="001E2E4A"/>
    <w:rsid w:val="00215E37"/>
    <w:rsid w:val="00252C26"/>
    <w:rsid w:val="0026779F"/>
    <w:rsid w:val="002714EC"/>
    <w:rsid w:val="00284046"/>
    <w:rsid w:val="002B3A6A"/>
    <w:rsid w:val="002E2310"/>
    <w:rsid w:val="002F067A"/>
    <w:rsid w:val="003010C9"/>
    <w:rsid w:val="003055CF"/>
    <w:rsid w:val="003073D2"/>
    <w:rsid w:val="00324D03"/>
    <w:rsid w:val="00341D72"/>
    <w:rsid w:val="00355BD8"/>
    <w:rsid w:val="003669FC"/>
    <w:rsid w:val="00366E28"/>
    <w:rsid w:val="00374853"/>
    <w:rsid w:val="00390063"/>
    <w:rsid w:val="00391E1D"/>
    <w:rsid w:val="00395FEB"/>
    <w:rsid w:val="00397F2F"/>
    <w:rsid w:val="003B02CC"/>
    <w:rsid w:val="003E1514"/>
    <w:rsid w:val="003F46C7"/>
    <w:rsid w:val="00440D4C"/>
    <w:rsid w:val="004476F4"/>
    <w:rsid w:val="00456211"/>
    <w:rsid w:val="0047223A"/>
    <w:rsid w:val="004A0474"/>
    <w:rsid w:val="004A173B"/>
    <w:rsid w:val="004A6E94"/>
    <w:rsid w:val="004B1F97"/>
    <w:rsid w:val="004C19AC"/>
    <w:rsid w:val="00511C4F"/>
    <w:rsid w:val="00513B52"/>
    <w:rsid w:val="00517B92"/>
    <w:rsid w:val="0052024F"/>
    <w:rsid w:val="00560F54"/>
    <w:rsid w:val="00566B78"/>
    <w:rsid w:val="005A232C"/>
    <w:rsid w:val="005A422E"/>
    <w:rsid w:val="005A795F"/>
    <w:rsid w:val="005D61DA"/>
    <w:rsid w:val="005E1395"/>
    <w:rsid w:val="005E2676"/>
    <w:rsid w:val="005E286E"/>
    <w:rsid w:val="006006C1"/>
    <w:rsid w:val="00603C3C"/>
    <w:rsid w:val="00634404"/>
    <w:rsid w:val="00634DD9"/>
    <w:rsid w:val="00652E42"/>
    <w:rsid w:val="00680694"/>
    <w:rsid w:val="00681A16"/>
    <w:rsid w:val="006A1996"/>
    <w:rsid w:val="006A3C15"/>
    <w:rsid w:val="006A4390"/>
    <w:rsid w:val="006C7AFD"/>
    <w:rsid w:val="006D49FA"/>
    <w:rsid w:val="007242A1"/>
    <w:rsid w:val="007310A9"/>
    <w:rsid w:val="00760104"/>
    <w:rsid w:val="0078531C"/>
    <w:rsid w:val="007873EA"/>
    <w:rsid w:val="00787C38"/>
    <w:rsid w:val="007A2012"/>
    <w:rsid w:val="007A4ACA"/>
    <w:rsid w:val="007A6B43"/>
    <w:rsid w:val="007D4FDF"/>
    <w:rsid w:val="00822B63"/>
    <w:rsid w:val="00832D9F"/>
    <w:rsid w:val="008517E7"/>
    <w:rsid w:val="008564E8"/>
    <w:rsid w:val="008700AA"/>
    <w:rsid w:val="008720E0"/>
    <w:rsid w:val="008A2110"/>
    <w:rsid w:val="008B37FD"/>
    <w:rsid w:val="008F2899"/>
    <w:rsid w:val="00901A59"/>
    <w:rsid w:val="00905E6E"/>
    <w:rsid w:val="00913399"/>
    <w:rsid w:val="009311A5"/>
    <w:rsid w:val="009364F9"/>
    <w:rsid w:val="00943395"/>
    <w:rsid w:val="00947B11"/>
    <w:rsid w:val="00952A0D"/>
    <w:rsid w:val="00970C56"/>
    <w:rsid w:val="0097223E"/>
    <w:rsid w:val="0097579C"/>
    <w:rsid w:val="009A0A93"/>
    <w:rsid w:val="009D1BEF"/>
    <w:rsid w:val="009D6946"/>
    <w:rsid w:val="009E1B43"/>
    <w:rsid w:val="00A0321C"/>
    <w:rsid w:val="00A17172"/>
    <w:rsid w:val="00A24E1B"/>
    <w:rsid w:val="00A33221"/>
    <w:rsid w:val="00A365F8"/>
    <w:rsid w:val="00A415E2"/>
    <w:rsid w:val="00A5019A"/>
    <w:rsid w:val="00A532AA"/>
    <w:rsid w:val="00A761A4"/>
    <w:rsid w:val="00A93C5A"/>
    <w:rsid w:val="00A97F49"/>
    <w:rsid w:val="00AB6ECB"/>
    <w:rsid w:val="00B00EC7"/>
    <w:rsid w:val="00B25F1F"/>
    <w:rsid w:val="00B27AC9"/>
    <w:rsid w:val="00B52EDE"/>
    <w:rsid w:val="00B603D3"/>
    <w:rsid w:val="00B92D3B"/>
    <w:rsid w:val="00BA263E"/>
    <w:rsid w:val="00BA2EC2"/>
    <w:rsid w:val="00BD4C43"/>
    <w:rsid w:val="00BE50BA"/>
    <w:rsid w:val="00BF21A7"/>
    <w:rsid w:val="00C11B37"/>
    <w:rsid w:val="00C270E3"/>
    <w:rsid w:val="00C41A27"/>
    <w:rsid w:val="00C46622"/>
    <w:rsid w:val="00C46E21"/>
    <w:rsid w:val="00C76734"/>
    <w:rsid w:val="00C866EF"/>
    <w:rsid w:val="00C91D6B"/>
    <w:rsid w:val="00CA0BAD"/>
    <w:rsid w:val="00CA141A"/>
    <w:rsid w:val="00CF096C"/>
    <w:rsid w:val="00CF1C78"/>
    <w:rsid w:val="00CF5E74"/>
    <w:rsid w:val="00D028E5"/>
    <w:rsid w:val="00D238BD"/>
    <w:rsid w:val="00D523ED"/>
    <w:rsid w:val="00D52504"/>
    <w:rsid w:val="00D826BE"/>
    <w:rsid w:val="00D96454"/>
    <w:rsid w:val="00DF28B9"/>
    <w:rsid w:val="00E103F1"/>
    <w:rsid w:val="00E11C04"/>
    <w:rsid w:val="00E1730E"/>
    <w:rsid w:val="00E30D30"/>
    <w:rsid w:val="00E34718"/>
    <w:rsid w:val="00E55772"/>
    <w:rsid w:val="00E70621"/>
    <w:rsid w:val="00E8785D"/>
    <w:rsid w:val="00EA609A"/>
    <w:rsid w:val="00EC2011"/>
    <w:rsid w:val="00EC4FE3"/>
    <w:rsid w:val="00ED6407"/>
    <w:rsid w:val="00EF6C86"/>
    <w:rsid w:val="00EF7A12"/>
    <w:rsid w:val="00F0175B"/>
    <w:rsid w:val="00F05431"/>
    <w:rsid w:val="00F12073"/>
    <w:rsid w:val="00F230CC"/>
    <w:rsid w:val="00F32922"/>
    <w:rsid w:val="00F64C07"/>
    <w:rsid w:val="00F83F14"/>
    <w:rsid w:val="00FA2419"/>
    <w:rsid w:val="00FE0E92"/>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E9211430-F559-4612-BE0A-85ED679D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PlainText">
    <w:name w:val="Plain Text"/>
    <w:basedOn w:val="Normal"/>
    <w:link w:val="PlainTextChar"/>
    <w:uiPriority w:val="99"/>
    <w:semiHidden/>
    <w:unhideWhenUsed/>
    <w:rsid w:val="00A365F8"/>
    <w:pPr>
      <w:spacing w:line="240" w:lineRule="auto"/>
    </w:pPr>
    <w:rPr>
      <w:rFonts w:ascii="Mazda Type" w:hAnsi="Mazda Type" w:cs="Aptos"/>
      <w:sz w:val="21"/>
      <w:szCs w:val="21"/>
      <w:lang w:val="en-GB" w:eastAsia="zh-CN"/>
    </w:rPr>
  </w:style>
  <w:style w:type="character" w:customStyle="1" w:styleId="PlainTextChar">
    <w:name w:val="Plain Text Char"/>
    <w:basedOn w:val="DefaultParagraphFont"/>
    <w:link w:val="PlainText"/>
    <w:uiPriority w:val="99"/>
    <w:semiHidden/>
    <w:rsid w:val="00A365F8"/>
    <w:rPr>
      <w:rFonts w:ascii="Mazda Type" w:hAnsi="Mazda Type" w:cs="Aptos"/>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14C4F-506F-4A89-A6E3-58EE2F405C73}"/>
</file>

<file path=customXml/itemProps2.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3.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78F0FD2D-5972-49C7-AB9A-167BEFE5A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887</Words>
  <Characters>4545</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5394</CharactersWithSpaces>
  <SharedDoc>false</SharedDoc>
  <HLinks>
    <vt:vector size="60" baseType="variant">
      <vt:variant>
        <vt:i4>2555916</vt:i4>
      </vt:variant>
      <vt:variant>
        <vt:i4>18</vt:i4>
      </vt:variant>
      <vt:variant>
        <vt:i4>0</vt:i4>
      </vt:variant>
      <vt:variant>
        <vt:i4>5</vt:i4>
      </vt:variant>
      <vt:variant>
        <vt:lpwstr>mailto:jmchutchison@mazdaeur.com</vt:lpwstr>
      </vt:variant>
      <vt:variant>
        <vt:lpwstr/>
      </vt: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6</vt:i4>
      </vt:variant>
      <vt:variant>
        <vt:i4>0</vt:i4>
      </vt:variant>
      <vt:variant>
        <vt:i4>5</vt:i4>
      </vt:variant>
      <vt:variant>
        <vt:lpwstr>http://www.mazda-press.co.uk/</vt:lpwstr>
      </vt:variant>
      <vt:variant>
        <vt:lpwstr/>
      </vt:variant>
      <vt:variant>
        <vt:i4>4128850</vt:i4>
      </vt:variant>
      <vt:variant>
        <vt:i4>3</vt:i4>
      </vt:variant>
      <vt:variant>
        <vt:i4>0</vt:i4>
      </vt:variant>
      <vt:variant>
        <vt:i4>5</vt:i4>
      </vt:variant>
      <vt:variant>
        <vt:lpwstr>mailto:uk@mazda-press.com</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Clarke, Monique</cp:lastModifiedBy>
  <cp:revision>5</cp:revision>
  <cp:lastPrinted>2016-02-12T04:13:00Z</cp:lastPrinted>
  <dcterms:created xsi:type="dcterms:W3CDTF">2026-02-02T16:33:00Z</dcterms:created>
  <dcterms:modified xsi:type="dcterms:W3CDTF">2026-02-02T16:36:00Z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