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6B023" w14:textId="77777777" w:rsidR="001065E8" w:rsidRDefault="001065E8" w:rsidP="003073D2">
      <w:pPr>
        <w:spacing w:line="260" w:lineRule="exact"/>
        <w:jc w:val="right"/>
        <w:rPr>
          <w:rFonts w:ascii="Arial" w:hAnsi="Arial" w:cs="Arial"/>
          <w:sz w:val="24"/>
          <w:szCs w:val="24"/>
          <w:lang w:val="en-GB"/>
        </w:rPr>
      </w:pPr>
    </w:p>
    <w:p w14:paraId="6FA6B024" w14:textId="78C5FD30" w:rsidR="003073D2" w:rsidRPr="00CF096C" w:rsidRDefault="005E2F24" w:rsidP="003073D2">
      <w:pPr>
        <w:spacing w:line="260" w:lineRule="exact"/>
        <w:jc w:val="right"/>
        <w:rPr>
          <w:rFonts w:ascii="Arial" w:hAnsi="Arial" w:cs="Arial"/>
          <w:sz w:val="20"/>
          <w:szCs w:val="24"/>
          <w:lang w:val="en-GB"/>
        </w:rPr>
      </w:pPr>
      <w:r>
        <w:rPr>
          <w:rFonts w:ascii="Arial" w:hAnsi="Arial" w:cs="Arial"/>
          <w:sz w:val="20"/>
          <w:szCs w:val="24"/>
          <w:lang w:val="en-GB"/>
        </w:rPr>
        <w:t>30</w:t>
      </w:r>
      <w:r w:rsidR="003C53A8" w:rsidRPr="003C53A8">
        <w:rPr>
          <w:rFonts w:ascii="Arial" w:hAnsi="Arial" w:cs="Arial"/>
          <w:sz w:val="20"/>
          <w:szCs w:val="24"/>
          <w:vertAlign w:val="superscript"/>
          <w:lang w:val="en-GB"/>
        </w:rPr>
        <w:t>th</w:t>
      </w:r>
      <w:r w:rsidR="003C53A8">
        <w:rPr>
          <w:rFonts w:ascii="Arial" w:hAnsi="Arial" w:cs="Arial"/>
          <w:sz w:val="20"/>
          <w:szCs w:val="24"/>
          <w:lang w:val="en-GB"/>
        </w:rPr>
        <w:t xml:space="preserve"> </w:t>
      </w:r>
      <w:r w:rsidR="00511C4F">
        <w:rPr>
          <w:rFonts w:ascii="Arial" w:hAnsi="Arial" w:cs="Arial"/>
          <w:sz w:val="20"/>
          <w:szCs w:val="24"/>
          <w:lang w:val="en-GB"/>
        </w:rPr>
        <w:t>November 20</w:t>
      </w:r>
      <w:r w:rsidR="003C53A8">
        <w:rPr>
          <w:rFonts w:ascii="Arial" w:hAnsi="Arial" w:cs="Arial"/>
          <w:sz w:val="20"/>
          <w:szCs w:val="24"/>
          <w:lang w:val="en-GB"/>
        </w:rPr>
        <w:t>2</w:t>
      </w:r>
      <w:r>
        <w:rPr>
          <w:rFonts w:ascii="Arial" w:hAnsi="Arial" w:cs="Arial"/>
          <w:sz w:val="20"/>
          <w:szCs w:val="24"/>
          <w:lang w:val="en-GB"/>
        </w:rPr>
        <w:t>3</w:t>
      </w:r>
    </w:p>
    <w:p w14:paraId="6FA6B025" w14:textId="77777777" w:rsidR="003073D2" w:rsidRPr="00CF096C" w:rsidRDefault="003073D2" w:rsidP="003073D2">
      <w:pPr>
        <w:spacing w:line="260" w:lineRule="exact"/>
        <w:jc w:val="right"/>
        <w:rPr>
          <w:rFonts w:ascii="Arial" w:hAnsi="Arial" w:cs="Arial"/>
          <w:sz w:val="20"/>
          <w:szCs w:val="24"/>
          <w:lang w:val="en-GB"/>
        </w:rPr>
      </w:pPr>
    </w:p>
    <w:p w14:paraId="4FAC8FFC" w14:textId="0263E6FF" w:rsidR="000D76AF" w:rsidRDefault="000D76AF" w:rsidP="003073D2">
      <w:pPr>
        <w:spacing w:line="260" w:lineRule="exact"/>
        <w:jc w:val="center"/>
        <w:rPr>
          <w:rFonts w:ascii="Arial" w:hAnsi="Arial" w:cs="Arial"/>
          <w:sz w:val="28"/>
          <w:szCs w:val="24"/>
          <w:lang w:val="en-GB"/>
        </w:rPr>
      </w:pPr>
      <w:r>
        <w:rPr>
          <w:rFonts w:ascii="Arial" w:hAnsi="Arial" w:cs="Arial"/>
          <w:sz w:val="28"/>
          <w:szCs w:val="24"/>
          <w:lang w:val="en-GB"/>
        </w:rPr>
        <w:t>Mazda celebrates double</w:t>
      </w:r>
      <w:r w:rsidR="00023B7D">
        <w:rPr>
          <w:rFonts w:ascii="Arial" w:hAnsi="Arial" w:cs="Arial"/>
          <w:sz w:val="28"/>
          <w:szCs w:val="24"/>
          <w:lang w:val="en-GB"/>
        </w:rPr>
        <w:t xml:space="preserve"> </w:t>
      </w:r>
      <w:r>
        <w:rPr>
          <w:rFonts w:ascii="Arial" w:hAnsi="Arial" w:cs="Arial"/>
          <w:sz w:val="28"/>
          <w:szCs w:val="24"/>
          <w:lang w:val="en-GB"/>
        </w:rPr>
        <w:t xml:space="preserve">success </w:t>
      </w:r>
    </w:p>
    <w:p w14:paraId="6FA6B026" w14:textId="2ECAD987" w:rsidR="003073D2" w:rsidRPr="00CF096C" w:rsidRDefault="000D76AF" w:rsidP="003073D2">
      <w:pPr>
        <w:spacing w:line="260" w:lineRule="exact"/>
        <w:jc w:val="center"/>
        <w:rPr>
          <w:rFonts w:ascii="Arial" w:hAnsi="Arial" w:cs="Arial"/>
          <w:sz w:val="20"/>
          <w:szCs w:val="24"/>
          <w:lang w:val="en-GB"/>
        </w:rPr>
      </w:pPr>
      <w:r>
        <w:rPr>
          <w:rFonts w:ascii="Arial" w:hAnsi="Arial" w:cs="Arial"/>
          <w:sz w:val="28"/>
          <w:szCs w:val="24"/>
          <w:lang w:val="en-GB"/>
        </w:rPr>
        <w:t>at 202</w:t>
      </w:r>
      <w:r w:rsidR="00C57481">
        <w:rPr>
          <w:rFonts w:ascii="Arial" w:hAnsi="Arial" w:cs="Arial"/>
          <w:sz w:val="28"/>
          <w:szCs w:val="24"/>
          <w:lang w:val="en-GB"/>
        </w:rPr>
        <w:t>3</w:t>
      </w:r>
      <w:r>
        <w:rPr>
          <w:rFonts w:ascii="Arial" w:hAnsi="Arial" w:cs="Arial"/>
          <w:sz w:val="28"/>
          <w:szCs w:val="24"/>
          <w:lang w:val="en-GB"/>
        </w:rPr>
        <w:t xml:space="preserve"> Scottish Car of the Year Awards </w:t>
      </w:r>
    </w:p>
    <w:p w14:paraId="6FA6B027" w14:textId="77777777" w:rsidR="003073D2" w:rsidRPr="003073D2" w:rsidRDefault="003073D2" w:rsidP="003073D2">
      <w:pPr>
        <w:spacing w:line="260" w:lineRule="exact"/>
        <w:jc w:val="center"/>
        <w:rPr>
          <w:rFonts w:ascii="Arial" w:hAnsi="Arial" w:cs="Arial"/>
          <w:sz w:val="22"/>
          <w:lang w:val="en-GB"/>
        </w:rPr>
      </w:pPr>
    </w:p>
    <w:p w14:paraId="6FA6B028" w14:textId="67678235" w:rsidR="003073D2" w:rsidRPr="00CF096C" w:rsidRDefault="00511C4F" w:rsidP="003073D2">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The Mazda</w:t>
      </w:r>
      <w:r w:rsidR="00FA78C0">
        <w:rPr>
          <w:rFonts w:ascii="Arial" w:hAnsi="Arial" w:cs="Arial"/>
          <w:sz w:val="20"/>
          <w:szCs w:val="20"/>
          <w:lang w:val="en-GB"/>
        </w:rPr>
        <w:t xml:space="preserve"> </w:t>
      </w:r>
      <w:r w:rsidR="00C57481">
        <w:rPr>
          <w:rFonts w:ascii="Arial" w:hAnsi="Arial" w:cs="Arial"/>
          <w:sz w:val="20"/>
          <w:szCs w:val="20"/>
          <w:lang w:val="en-GB"/>
        </w:rPr>
        <w:t xml:space="preserve">CX-60 </w:t>
      </w:r>
      <w:r w:rsidR="00FA78C0">
        <w:rPr>
          <w:rFonts w:ascii="Arial" w:hAnsi="Arial" w:cs="Arial"/>
          <w:sz w:val="20"/>
          <w:szCs w:val="20"/>
          <w:lang w:val="en-GB"/>
        </w:rPr>
        <w:t xml:space="preserve">named Best </w:t>
      </w:r>
      <w:r w:rsidR="00C57481">
        <w:rPr>
          <w:rFonts w:ascii="Arial" w:hAnsi="Arial" w:cs="Arial"/>
          <w:sz w:val="20"/>
          <w:szCs w:val="20"/>
          <w:lang w:val="en-GB"/>
        </w:rPr>
        <w:t xml:space="preserve">Large SUV </w:t>
      </w:r>
      <w:r w:rsidR="00FA78C0">
        <w:rPr>
          <w:rFonts w:ascii="Arial" w:hAnsi="Arial" w:cs="Arial"/>
          <w:sz w:val="20"/>
          <w:szCs w:val="20"/>
          <w:lang w:val="en-GB"/>
        </w:rPr>
        <w:t xml:space="preserve">at </w:t>
      </w:r>
      <w:r w:rsidR="00EE2B44">
        <w:rPr>
          <w:rFonts w:ascii="Arial" w:hAnsi="Arial" w:cs="Arial"/>
          <w:sz w:val="20"/>
          <w:szCs w:val="20"/>
          <w:lang w:val="en-GB"/>
        </w:rPr>
        <w:t xml:space="preserve">the </w:t>
      </w:r>
      <w:r w:rsidR="00FA78C0">
        <w:rPr>
          <w:rFonts w:ascii="Arial" w:hAnsi="Arial" w:cs="Arial"/>
          <w:sz w:val="20"/>
          <w:szCs w:val="20"/>
          <w:lang w:val="en-GB"/>
        </w:rPr>
        <w:t>202</w:t>
      </w:r>
      <w:r w:rsidR="00C57481">
        <w:rPr>
          <w:rFonts w:ascii="Arial" w:hAnsi="Arial" w:cs="Arial"/>
          <w:sz w:val="20"/>
          <w:szCs w:val="20"/>
          <w:lang w:val="en-GB"/>
        </w:rPr>
        <w:t>3</w:t>
      </w:r>
      <w:r w:rsidR="00FA78C0">
        <w:rPr>
          <w:rFonts w:ascii="Arial" w:hAnsi="Arial" w:cs="Arial"/>
          <w:sz w:val="20"/>
          <w:szCs w:val="20"/>
          <w:lang w:val="en-GB"/>
        </w:rPr>
        <w:t xml:space="preserve"> </w:t>
      </w:r>
      <w:r>
        <w:rPr>
          <w:rFonts w:ascii="Arial" w:hAnsi="Arial" w:cs="Arial"/>
          <w:sz w:val="20"/>
          <w:szCs w:val="20"/>
          <w:lang w:val="en-GB"/>
        </w:rPr>
        <w:t>Scottish Car of the Year Awards</w:t>
      </w:r>
      <w:r w:rsidR="00163E61">
        <w:rPr>
          <w:rFonts w:ascii="Arial" w:hAnsi="Arial" w:cs="Arial"/>
          <w:sz w:val="20"/>
          <w:szCs w:val="20"/>
          <w:lang w:val="en-GB"/>
        </w:rPr>
        <w:t xml:space="preserve"> (SCOTY)</w:t>
      </w:r>
      <w:r>
        <w:rPr>
          <w:rFonts w:ascii="Arial" w:hAnsi="Arial" w:cs="Arial"/>
          <w:sz w:val="20"/>
          <w:szCs w:val="20"/>
          <w:lang w:val="en-GB"/>
        </w:rPr>
        <w:t xml:space="preserve">. </w:t>
      </w:r>
    </w:p>
    <w:p w14:paraId="6FA6B029" w14:textId="77777777" w:rsidR="003073D2" w:rsidRDefault="00511C4F" w:rsidP="003073D2">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Winning cars are selected by the Association of Scottish Motoring Writers (ASMW).</w:t>
      </w:r>
    </w:p>
    <w:p w14:paraId="6FA6B02A" w14:textId="4E1D50BC" w:rsidR="00511C4F" w:rsidRPr="00CF096C" w:rsidRDefault="006A3C15" w:rsidP="003073D2">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In addition</w:t>
      </w:r>
      <w:r w:rsidR="005E2F24">
        <w:rPr>
          <w:rFonts w:ascii="Arial" w:hAnsi="Arial" w:cs="Arial"/>
          <w:sz w:val="20"/>
          <w:szCs w:val="20"/>
          <w:lang w:val="en-GB"/>
        </w:rPr>
        <w:t xml:space="preserve">, </w:t>
      </w:r>
      <w:r>
        <w:rPr>
          <w:rFonts w:ascii="Arial" w:hAnsi="Arial" w:cs="Arial"/>
          <w:sz w:val="20"/>
          <w:szCs w:val="20"/>
          <w:lang w:val="en-GB"/>
        </w:rPr>
        <w:t xml:space="preserve">the </w:t>
      </w:r>
      <w:r w:rsidR="00FA78C0">
        <w:rPr>
          <w:rFonts w:ascii="Arial" w:hAnsi="Arial" w:cs="Arial"/>
          <w:sz w:val="20"/>
          <w:szCs w:val="20"/>
          <w:lang w:val="en-GB"/>
        </w:rPr>
        <w:t>Mazda</w:t>
      </w:r>
      <w:r w:rsidR="00C57481">
        <w:rPr>
          <w:rFonts w:ascii="Arial" w:hAnsi="Arial" w:cs="Arial"/>
          <w:sz w:val="20"/>
          <w:szCs w:val="20"/>
          <w:lang w:val="en-GB"/>
        </w:rPr>
        <w:t xml:space="preserve"> MX-5</w:t>
      </w:r>
      <w:r w:rsidR="00FA78C0">
        <w:rPr>
          <w:rFonts w:ascii="Arial" w:hAnsi="Arial" w:cs="Arial"/>
          <w:sz w:val="20"/>
          <w:szCs w:val="20"/>
          <w:lang w:val="en-GB"/>
        </w:rPr>
        <w:t xml:space="preserve"> </w:t>
      </w:r>
      <w:r>
        <w:rPr>
          <w:rFonts w:ascii="Arial" w:hAnsi="Arial" w:cs="Arial"/>
          <w:sz w:val="20"/>
          <w:szCs w:val="20"/>
          <w:lang w:val="en-GB"/>
        </w:rPr>
        <w:t>took the</w:t>
      </w:r>
      <w:r w:rsidR="005E2F24">
        <w:rPr>
          <w:rFonts w:ascii="Arial" w:hAnsi="Arial" w:cs="Arial"/>
          <w:sz w:val="20"/>
          <w:szCs w:val="20"/>
          <w:lang w:val="en-GB"/>
        </w:rPr>
        <w:t xml:space="preserve"> Best </w:t>
      </w:r>
      <w:r w:rsidR="00753186">
        <w:rPr>
          <w:rFonts w:ascii="Arial" w:hAnsi="Arial" w:cs="Arial"/>
          <w:sz w:val="20"/>
          <w:szCs w:val="20"/>
          <w:lang w:val="en-GB"/>
        </w:rPr>
        <w:t xml:space="preserve">Used </w:t>
      </w:r>
      <w:r>
        <w:rPr>
          <w:rFonts w:ascii="Arial" w:hAnsi="Arial" w:cs="Arial"/>
          <w:sz w:val="20"/>
          <w:szCs w:val="20"/>
          <w:lang w:val="en-GB"/>
        </w:rPr>
        <w:t xml:space="preserve">Car </w:t>
      </w:r>
      <w:r w:rsidR="005E2F24">
        <w:rPr>
          <w:rFonts w:ascii="Arial" w:hAnsi="Arial" w:cs="Arial"/>
          <w:sz w:val="20"/>
          <w:szCs w:val="20"/>
          <w:lang w:val="en-GB"/>
        </w:rPr>
        <w:t xml:space="preserve">under £15k accolade </w:t>
      </w:r>
      <w:r w:rsidR="00651E10">
        <w:rPr>
          <w:rFonts w:ascii="Arial" w:hAnsi="Arial" w:cs="Arial"/>
          <w:sz w:val="20"/>
          <w:szCs w:val="20"/>
          <w:lang w:val="en-GB"/>
        </w:rPr>
        <w:t>at</w:t>
      </w:r>
      <w:r>
        <w:rPr>
          <w:rFonts w:ascii="Arial" w:hAnsi="Arial" w:cs="Arial"/>
          <w:sz w:val="20"/>
          <w:szCs w:val="20"/>
          <w:lang w:val="en-GB"/>
        </w:rPr>
        <w:t xml:space="preserve"> the annual awards. </w:t>
      </w:r>
    </w:p>
    <w:p w14:paraId="6FA6B02B" w14:textId="77777777" w:rsidR="003073D2" w:rsidRPr="00CF096C" w:rsidRDefault="003073D2" w:rsidP="00511C4F">
      <w:pPr>
        <w:pStyle w:val="ListParagraph"/>
        <w:spacing w:line="260" w:lineRule="exact"/>
        <w:ind w:left="284"/>
        <w:rPr>
          <w:rFonts w:ascii="Arial" w:hAnsi="Arial" w:cs="Arial"/>
          <w:sz w:val="20"/>
          <w:szCs w:val="20"/>
          <w:lang w:val="en-GB"/>
        </w:rPr>
      </w:pPr>
    </w:p>
    <w:p w14:paraId="3D7758C7" w14:textId="3EBDEC7A" w:rsidR="00A05723" w:rsidRDefault="006A3C15" w:rsidP="006A3C15">
      <w:pPr>
        <w:spacing w:line="260" w:lineRule="exact"/>
        <w:rPr>
          <w:rFonts w:ascii="Arial" w:hAnsi="Arial" w:cs="Arial"/>
          <w:sz w:val="20"/>
          <w:szCs w:val="20"/>
          <w:lang w:val="en-GB"/>
        </w:rPr>
      </w:pPr>
      <w:r>
        <w:rPr>
          <w:rFonts w:ascii="Arial" w:hAnsi="Arial" w:cs="Arial"/>
          <w:sz w:val="20"/>
          <w:szCs w:val="20"/>
          <w:lang w:val="en-GB"/>
        </w:rPr>
        <w:t>Mazda is celebrating a</w:t>
      </w:r>
      <w:r w:rsidR="004C19AC">
        <w:rPr>
          <w:rFonts w:ascii="Arial" w:hAnsi="Arial" w:cs="Arial"/>
          <w:sz w:val="20"/>
          <w:szCs w:val="20"/>
          <w:lang w:val="en-GB"/>
        </w:rPr>
        <w:t xml:space="preserve"> </w:t>
      </w:r>
      <w:r w:rsidR="00923BE4">
        <w:rPr>
          <w:rFonts w:ascii="Arial" w:hAnsi="Arial" w:cs="Arial"/>
          <w:sz w:val="20"/>
          <w:szCs w:val="20"/>
          <w:lang w:val="en-GB"/>
        </w:rPr>
        <w:t xml:space="preserve">double </w:t>
      </w:r>
      <w:r w:rsidR="004C19AC">
        <w:rPr>
          <w:rFonts w:ascii="Arial" w:hAnsi="Arial" w:cs="Arial"/>
          <w:sz w:val="20"/>
          <w:szCs w:val="20"/>
          <w:lang w:val="en-GB"/>
        </w:rPr>
        <w:t xml:space="preserve">winning </w:t>
      </w:r>
      <w:r>
        <w:rPr>
          <w:rFonts w:ascii="Arial" w:hAnsi="Arial" w:cs="Arial"/>
          <w:sz w:val="20"/>
          <w:szCs w:val="20"/>
          <w:lang w:val="en-GB"/>
        </w:rPr>
        <w:t>performance at the 20</w:t>
      </w:r>
      <w:r w:rsidR="00923BE4">
        <w:rPr>
          <w:rFonts w:ascii="Arial" w:hAnsi="Arial" w:cs="Arial"/>
          <w:sz w:val="20"/>
          <w:szCs w:val="20"/>
          <w:lang w:val="en-GB"/>
        </w:rPr>
        <w:t>2</w:t>
      </w:r>
      <w:r w:rsidR="005E2F24">
        <w:rPr>
          <w:rFonts w:ascii="Arial" w:hAnsi="Arial" w:cs="Arial"/>
          <w:sz w:val="20"/>
          <w:szCs w:val="20"/>
          <w:lang w:val="en-GB"/>
        </w:rPr>
        <w:t xml:space="preserve">3 </w:t>
      </w:r>
      <w:r>
        <w:rPr>
          <w:rFonts w:ascii="Arial" w:hAnsi="Arial" w:cs="Arial"/>
          <w:sz w:val="20"/>
          <w:szCs w:val="20"/>
          <w:lang w:val="en-GB"/>
        </w:rPr>
        <w:t>Scottish Car of the Year Awards,</w:t>
      </w:r>
      <w:r w:rsidR="00A05723">
        <w:rPr>
          <w:rFonts w:ascii="Arial" w:hAnsi="Arial" w:cs="Arial"/>
          <w:sz w:val="20"/>
          <w:szCs w:val="20"/>
          <w:lang w:val="en-GB"/>
        </w:rPr>
        <w:t xml:space="preserve"> </w:t>
      </w:r>
      <w:r>
        <w:rPr>
          <w:rFonts w:ascii="Arial" w:hAnsi="Arial" w:cs="Arial"/>
          <w:sz w:val="20"/>
          <w:szCs w:val="20"/>
          <w:lang w:val="en-GB"/>
        </w:rPr>
        <w:t xml:space="preserve">claiming both the </w:t>
      </w:r>
      <w:r w:rsidR="00A05723">
        <w:rPr>
          <w:rFonts w:ascii="Arial" w:hAnsi="Arial" w:cs="Arial"/>
          <w:sz w:val="20"/>
          <w:szCs w:val="20"/>
          <w:lang w:val="en-GB"/>
        </w:rPr>
        <w:t xml:space="preserve">Best Large SUV title </w:t>
      </w:r>
      <w:r w:rsidR="00EE2B44">
        <w:rPr>
          <w:rFonts w:ascii="Arial" w:hAnsi="Arial" w:cs="Arial"/>
          <w:sz w:val="20"/>
          <w:szCs w:val="20"/>
          <w:lang w:val="en-GB"/>
        </w:rPr>
        <w:t xml:space="preserve">with the Mazda </w:t>
      </w:r>
      <w:r w:rsidR="009A0B51">
        <w:rPr>
          <w:rFonts w:ascii="Arial" w:hAnsi="Arial" w:cs="Arial"/>
          <w:sz w:val="20"/>
          <w:szCs w:val="20"/>
          <w:lang w:val="en-GB"/>
        </w:rPr>
        <w:t>CX-</w:t>
      </w:r>
      <w:r w:rsidR="00A05723">
        <w:rPr>
          <w:rFonts w:ascii="Arial" w:hAnsi="Arial" w:cs="Arial"/>
          <w:sz w:val="20"/>
          <w:szCs w:val="20"/>
          <w:lang w:val="en-GB"/>
        </w:rPr>
        <w:t xml:space="preserve">60 e-Skyactiv D MHEV and taking the Best Used Car under 15k accolade with the Mazda MX-5. </w:t>
      </w:r>
    </w:p>
    <w:p w14:paraId="61C2AE42" w14:textId="77777777" w:rsidR="00A05723" w:rsidRDefault="00A05723" w:rsidP="00AB15F5">
      <w:pPr>
        <w:spacing w:line="260" w:lineRule="exact"/>
        <w:rPr>
          <w:rFonts w:ascii="Arial" w:hAnsi="Arial" w:cs="Arial"/>
          <w:sz w:val="20"/>
          <w:szCs w:val="20"/>
          <w:lang w:val="en-GB"/>
        </w:rPr>
      </w:pPr>
    </w:p>
    <w:p w14:paraId="5881AEF8" w14:textId="765F8B9D" w:rsidR="00326E9A" w:rsidRDefault="00A05723" w:rsidP="00326E9A">
      <w:pPr>
        <w:spacing w:line="260" w:lineRule="exact"/>
        <w:rPr>
          <w:rFonts w:ascii="Arial" w:hAnsi="Arial" w:cs="Arial"/>
          <w:sz w:val="20"/>
          <w:szCs w:val="20"/>
        </w:rPr>
      </w:pPr>
      <w:r>
        <w:rPr>
          <w:rFonts w:ascii="Arial" w:hAnsi="Arial" w:cs="Arial"/>
          <w:sz w:val="20"/>
          <w:szCs w:val="20"/>
        </w:rPr>
        <w:t>Having joined the Mazda CX-60 PHEV in Mazda’s SUV line-up earlier this year, the ASMW judges handed the new e-Skyactiv D MHEV CX-60 diesel their</w:t>
      </w:r>
      <w:r w:rsidR="0033368D">
        <w:rPr>
          <w:rFonts w:ascii="Arial" w:hAnsi="Arial" w:cs="Arial"/>
          <w:sz w:val="20"/>
          <w:szCs w:val="20"/>
        </w:rPr>
        <w:t xml:space="preserve"> </w:t>
      </w:r>
      <w:r w:rsidR="00CF47FD">
        <w:rPr>
          <w:rFonts w:ascii="Arial" w:hAnsi="Arial" w:cs="Arial"/>
          <w:sz w:val="20"/>
          <w:szCs w:val="20"/>
        </w:rPr>
        <w:t>Best Large SUV title</w:t>
      </w:r>
      <w:r w:rsidR="00F06C73">
        <w:rPr>
          <w:rFonts w:ascii="Arial" w:hAnsi="Arial" w:cs="Arial"/>
          <w:sz w:val="20"/>
          <w:szCs w:val="20"/>
        </w:rPr>
        <w:t xml:space="preserve"> - </w:t>
      </w:r>
      <w:r w:rsidR="00CF47FD">
        <w:rPr>
          <w:rFonts w:ascii="Arial" w:hAnsi="Arial" w:cs="Arial"/>
          <w:sz w:val="20"/>
          <w:szCs w:val="20"/>
        </w:rPr>
        <w:t xml:space="preserve">following on from the Best Plug-in Hybrid in Scotland title taken by the CX-60 PHEV last year. </w:t>
      </w:r>
      <w:r w:rsidR="00326E9A">
        <w:rPr>
          <w:rFonts w:ascii="Arial" w:hAnsi="Arial" w:cs="Arial"/>
          <w:sz w:val="20"/>
          <w:szCs w:val="20"/>
          <w:lang w:val="en-GB"/>
        </w:rPr>
        <w:t>Available across all of Mazda’s 1</w:t>
      </w:r>
      <w:r w:rsidR="00D70D0A">
        <w:rPr>
          <w:rFonts w:ascii="Arial" w:hAnsi="Arial" w:cs="Arial"/>
          <w:sz w:val="20"/>
          <w:szCs w:val="20"/>
          <w:lang w:val="en-GB"/>
        </w:rPr>
        <w:t>3</w:t>
      </w:r>
      <w:r w:rsidR="00326E9A">
        <w:rPr>
          <w:rFonts w:ascii="Arial" w:hAnsi="Arial" w:cs="Arial"/>
          <w:sz w:val="20"/>
          <w:szCs w:val="20"/>
          <w:lang w:val="en-GB"/>
        </w:rPr>
        <w:t xml:space="preserve"> Scottish dealers</w:t>
      </w:r>
      <w:r w:rsidR="00326E9A">
        <w:rPr>
          <w:rFonts w:ascii="Arial" w:hAnsi="Arial" w:cs="Arial"/>
          <w:sz w:val="20"/>
          <w:szCs w:val="20"/>
        </w:rPr>
        <w:t xml:space="preserve">, the </w:t>
      </w:r>
      <w:r w:rsidR="00D70D0A">
        <w:rPr>
          <w:rFonts w:ascii="Arial" w:hAnsi="Arial" w:cs="Arial"/>
          <w:sz w:val="20"/>
          <w:szCs w:val="20"/>
        </w:rPr>
        <w:t xml:space="preserve">CX-60 e-Skyactiv D MHEV is offered in three highly specified model grades: </w:t>
      </w:r>
      <w:r w:rsidR="00D70D0A" w:rsidRPr="003B5F73">
        <w:rPr>
          <w:rFonts w:ascii="Arial" w:hAnsi="Arial" w:cs="Arial"/>
          <w:sz w:val="20"/>
          <w:szCs w:val="20"/>
        </w:rPr>
        <w:t>Exclusive-Line, Homura and Takumi</w:t>
      </w:r>
      <w:r w:rsidR="00D70D0A">
        <w:rPr>
          <w:rFonts w:ascii="Arial" w:hAnsi="Arial" w:cs="Arial"/>
          <w:sz w:val="20"/>
          <w:szCs w:val="20"/>
        </w:rPr>
        <w:t>.</w:t>
      </w:r>
    </w:p>
    <w:p w14:paraId="665E609F" w14:textId="4DAD90E6" w:rsidR="00326E9A" w:rsidRDefault="00326E9A" w:rsidP="00326E9A">
      <w:pPr>
        <w:spacing w:line="260" w:lineRule="exact"/>
        <w:rPr>
          <w:rFonts w:ascii="Arial" w:hAnsi="Arial" w:cs="Arial"/>
          <w:sz w:val="20"/>
          <w:szCs w:val="20"/>
        </w:rPr>
      </w:pPr>
    </w:p>
    <w:p w14:paraId="51823E3C" w14:textId="7C37EEB1" w:rsidR="00A05723" w:rsidRDefault="00A05723" w:rsidP="00A05723">
      <w:pPr>
        <w:rPr>
          <w:rFonts w:ascii="Arial" w:hAnsi="Arial" w:cs="Arial"/>
          <w:kern w:val="2"/>
          <w:sz w:val="20"/>
          <w:szCs w:val="20"/>
          <w:lang w:eastAsia="ja-JP"/>
        </w:rPr>
      </w:pPr>
      <w:r w:rsidRPr="003B5F73">
        <w:rPr>
          <w:rFonts w:ascii="Arial" w:hAnsi="Arial" w:cs="Arial"/>
          <w:sz w:val="20"/>
          <w:szCs w:val="20"/>
        </w:rPr>
        <w:t xml:space="preserve">Demonstrating Mazda’s commitment to a multi-solution approach to sustainable mobility and the principal of the right solution at the right time, the Mazda CX-60 </w:t>
      </w:r>
      <w:r>
        <w:rPr>
          <w:rFonts w:ascii="Arial" w:hAnsi="Arial" w:cs="Arial"/>
          <w:sz w:val="20"/>
          <w:szCs w:val="20"/>
        </w:rPr>
        <w:t xml:space="preserve">e-Skyactiv-D MHEV offers the perfect solution for many private buyers, higher-mileage drivers or anyone who tows regularly. Another example of Mazda’s never stop challenging approach to engine development, the all-new 3.3-litre in-line six-cylinder diesel engine </w:t>
      </w:r>
      <w:r w:rsidRPr="00C50F3C">
        <w:rPr>
          <w:rFonts w:ascii="Arial" w:hAnsi="Arial" w:cs="Arial"/>
          <w:kern w:val="2"/>
          <w:sz w:val="20"/>
          <w:szCs w:val="20"/>
          <w:lang w:eastAsia="ja-JP"/>
        </w:rPr>
        <w:t xml:space="preserve">features Distribution-Controlled Partially Premixed Compression Ignition (DCPCI) Technology. This highly innovative advanced combustion technology makes the new e-Skyactiv D unit one of the cleanest diesel engines in the world, </w:t>
      </w:r>
      <w:r w:rsidRPr="00AE0B97">
        <w:rPr>
          <w:rFonts w:ascii="Arial" w:hAnsi="Arial" w:cs="Arial"/>
          <w:kern w:val="2"/>
          <w:sz w:val="20"/>
          <w:szCs w:val="20"/>
          <w:lang w:eastAsia="ja-JP"/>
        </w:rPr>
        <w:t>achieving a thermal efficiency of over 40%.</w:t>
      </w:r>
    </w:p>
    <w:p w14:paraId="08CCE607" w14:textId="37A15969" w:rsidR="009F00CE" w:rsidRDefault="009F00CE" w:rsidP="00A05723">
      <w:pPr>
        <w:rPr>
          <w:rFonts w:ascii="Arial" w:hAnsi="Arial" w:cs="Arial"/>
          <w:kern w:val="2"/>
          <w:sz w:val="20"/>
          <w:szCs w:val="20"/>
          <w:lang w:eastAsia="ja-JP"/>
        </w:rPr>
      </w:pPr>
    </w:p>
    <w:p w14:paraId="629E5F2E" w14:textId="77777777" w:rsidR="009F00CE" w:rsidRDefault="009F00CE" w:rsidP="009F00CE">
      <w:pPr>
        <w:rPr>
          <w:rFonts w:ascii="Arial" w:hAnsi="Arial" w:cs="Arial"/>
          <w:sz w:val="20"/>
          <w:szCs w:val="20"/>
          <w:lang w:val="en-GB"/>
        </w:rPr>
      </w:pPr>
      <w:r>
        <w:rPr>
          <w:rFonts w:ascii="Arial" w:hAnsi="Arial" w:cs="Arial"/>
          <w:sz w:val="20"/>
          <w:szCs w:val="20"/>
          <w:lang w:val="en-GB"/>
        </w:rPr>
        <w:t xml:space="preserve">Commenting on the MX-30, ASMW President Alisdair Suttie, said: “in a year when several large SUV contenders were launched, it’s all credit to the Mazda CX-60 that it saw off some very able competition. The judges were impressed with the CX-60’s blend of luxury, comfort and quality. Refinement from the smooth six-cylinder diesel engine shows this form of propulsion is also far from done when it comes to mixing performance and economy”. </w:t>
      </w:r>
    </w:p>
    <w:p w14:paraId="43EFD3D5" w14:textId="77777777" w:rsidR="009F00CE" w:rsidRPr="009F00CE" w:rsidRDefault="009F00CE" w:rsidP="00A05723">
      <w:pPr>
        <w:rPr>
          <w:rFonts w:ascii="Arial" w:hAnsi="Arial" w:cs="Arial"/>
          <w:sz w:val="20"/>
          <w:szCs w:val="20"/>
          <w:lang w:val="en-GB"/>
        </w:rPr>
      </w:pPr>
    </w:p>
    <w:p w14:paraId="1BA7A9A1" w14:textId="77777777" w:rsidR="00A05723" w:rsidRDefault="00A05723" w:rsidP="00A05723">
      <w:pPr>
        <w:adjustRightInd w:val="0"/>
        <w:spacing w:after="240" w:line="260" w:lineRule="exact"/>
        <w:rPr>
          <w:rFonts w:ascii="Arial" w:hAnsi="Arial" w:cs="Arial"/>
          <w:kern w:val="2"/>
          <w:sz w:val="20"/>
          <w:szCs w:val="20"/>
          <w:lang w:eastAsia="ja-JP"/>
        </w:rPr>
      </w:pPr>
      <w:r w:rsidRPr="00D8153B">
        <w:rPr>
          <w:rFonts w:ascii="Arial" w:hAnsi="Arial" w:cs="Arial"/>
          <w:kern w:val="2"/>
          <w:sz w:val="20"/>
          <w:szCs w:val="20"/>
          <w:lang w:eastAsia="ja-JP"/>
        </w:rPr>
        <w:t>Developed using the ‘right sizing’ concept which optimi</w:t>
      </w:r>
      <w:r>
        <w:rPr>
          <w:rFonts w:ascii="Arial" w:hAnsi="Arial" w:cs="Arial"/>
          <w:kern w:val="2"/>
          <w:sz w:val="20"/>
          <w:szCs w:val="20"/>
          <w:lang w:eastAsia="ja-JP"/>
        </w:rPr>
        <w:t>s</w:t>
      </w:r>
      <w:r w:rsidRPr="00D8153B">
        <w:rPr>
          <w:rFonts w:ascii="Arial" w:hAnsi="Arial" w:cs="Arial"/>
          <w:kern w:val="2"/>
          <w:sz w:val="20"/>
          <w:szCs w:val="20"/>
          <w:lang w:eastAsia="ja-JP"/>
        </w:rPr>
        <w:t>es displacement to improve both fuel and power efficiency, the all-new</w:t>
      </w:r>
      <w:r>
        <w:rPr>
          <w:rFonts w:ascii="Arial" w:hAnsi="Arial" w:cs="Arial"/>
          <w:kern w:val="2"/>
          <w:sz w:val="20"/>
          <w:szCs w:val="20"/>
          <w:lang w:eastAsia="ja-JP"/>
        </w:rPr>
        <w:t xml:space="preserve"> </w:t>
      </w:r>
      <w:r w:rsidRPr="00D8153B">
        <w:rPr>
          <w:rFonts w:ascii="Arial" w:hAnsi="Arial" w:cs="Arial"/>
          <w:kern w:val="2"/>
          <w:sz w:val="20"/>
          <w:szCs w:val="20"/>
          <w:lang w:eastAsia="ja-JP"/>
        </w:rPr>
        <w:t>3,28</w:t>
      </w:r>
      <w:r>
        <w:rPr>
          <w:rFonts w:ascii="Arial" w:hAnsi="Arial" w:cs="Arial"/>
          <w:kern w:val="2"/>
          <w:sz w:val="20"/>
          <w:szCs w:val="20"/>
          <w:lang w:eastAsia="ja-JP"/>
        </w:rPr>
        <w:t>3</w:t>
      </w:r>
      <w:r w:rsidRPr="00D8153B">
        <w:rPr>
          <w:rFonts w:ascii="Arial" w:hAnsi="Arial" w:cs="Arial"/>
          <w:kern w:val="2"/>
          <w:sz w:val="20"/>
          <w:szCs w:val="20"/>
          <w:lang w:eastAsia="ja-JP"/>
        </w:rPr>
        <w:t>cc</w:t>
      </w:r>
      <w:r>
        <w:rPr>
          <w:rFonts w:ascii="Arial" w:hAnsi="Arial" w:cs="Arial"/>
          <w:kern w:val="2"/>
          <w:sz w:val="20"/>
          <w:szCs w:val="20"/>
          <w:lang w:eastAsia="ja-JP"/>
        </w:rPr>
        <w:t xml:space="preserve"> </w:t>
      </w:r>
      <w:r w:rsidRPr="00D8153B">
        <w:rPr>
          <w:rFonts w:ascii="Arial" w:hAnsi="Arial" w:cs="Arial"/>
          <w:kern w:val="2"/>
          <w:sz w:val="20"/>
          <w:szCs w:val="20"/>
          <w:lang w:eastAsia="ja-JP"/>
        </w:rPr>
        <w:t>longitudinally installed common rail electric direct injection six-cylinder e-Skyactiv D unit will be offered with a choice of two power outputs</w:t>
      </w:r>
      <w:r>
        <w:rPr>
          <w:rFonts w:ascii="Arial" w:hAnsi="Arial" w:cs="Arial"/>
          <w:kern w:val="2"/>
          <w:sz w:val="20"/>
          <w:szCs w:val="20"/>
          <w:lang w:eastAsia="ja-JP"/>
        </w:rPr>
        <w:t xml:space="preserve">: </w:t>
      </w:r>
      <w:r w:rsidRPr="00D8153B">
        <w:rPr>
          <w:rFonts w:ascii="Arial" w:hAnsi="Arial" w:cs="Arial"/>
          <w:kern w:val="2"/>
          <w:sz w:val="20"/>
          <w:szCs w:val="20"/>
          <w:lang w:eastAsia="ja-JP"/>
        </w:rPr>
        <w:t>200</w:t>
      </w:r>
      <w:r>
        <w:rPr>
          <w:rFonts w:ascii="Arial" w:hAnsi="Arial" w:cs="Arial"/>
          <w:kern w:val="2"/>
          <w:sz w:val="20"/>
          <w:szCs w:val="20"/>
          <w:lang w:eastAsia="ja-JP"/>
        </w:rPr>
        <w:t xml:space="preserve">ps and 450Nm </w:t>
      </w:r>
      <w:r w:rsidRPr="00D8153B">
        <w:rPr>
          <w:rFonts w:ascii="Arial" w:hAnsi="Arial" w:cs="Arial"/>
          <w:kern w:val="2"/>
          <w:sz w:val="20"/>
          <w:szCs w:val="20"/>
          <w:lang w:eastAsia="ja-JP"/>
        </w:rPr>
        <w:t>with rear-wheel drive and 254</w:t>
      </w:r>
      <w:r>
        <w:rPr>
          <w:rFonts w:ascii="Arial" w:hAnsi="Arial" w:cs="Arial"/>
          <w:kern w:val="2"/>
          <w:sz w:val="20"/>
          <w:szCs w:val="20"/>
          <w:lang w:eastAsia="ja-JP"/>
        </w:rPr>
        <w:t xml:space="preserve">ps and 550Nm </w:t>
      </w:r>
      <w:r w:rsidRPr="00D8153B">
        <w:rPr>
          <w:rFonts w:ascii="Arial" w:hAnsi="Arial" w:cs="Arial"/>
          <w:kern w:val="2"/>
          <w:sz w:val="20"/>
          <w:szCs w:val="20"/>
          <w:lang w:eastAsia="ja-JP"/>
        </w:rPr>
        <w:t>with Mazda i-Activ AWD (all-wheel drive).</w:t>
      </w:r>
      <w:r>
        <w:rPr>
          <w:rFonts w:ascii="Arial" w:hAnsi="Arial" w:cs="Arial"/>
          <w:kern w:val="2"/>
          <w:sz w:val="20"/>
          <w:szCs w:val="20"/>
          <w:lang w:eastAsia="ja-JP"/>
        </w:rPr>
        <w:t xml:space="preserve"> </w:t>
      </w:r>
      <w:r w:rsidRPr="00D8153B">
        <w:rPr>
          <w:rFonts w:ascii="Arial" w:hAnsi="Arial" w:cs="Arial"/>
          <w:kern w:val="2"/>
          <w:sz w:val="20"/>
          <w:szCs w:val="20"/>
          <w:lang w:eastAsia="ja-JP"/>
        </w:rPr>
        <w:t xml:space="preserve">Featuring </w:t>
      </w:r>
      <w:r>
        <w:rPr>
          <w:rFonts w:ascii="Arial" w:hAnsi="Arial" w:cs="Arial"/>
          <w:kern w:val="2"/>
          <w:sz w:val="20"/>
          <w:szCs w:val="20"/>
          <w:lang w:eastAsia="ja-JP"/>
        </w:rPr>
        <w:t xml:space="preserve">a </w:t>
      </w:r>
      <w:r w:rsidRPr="00D8153B">
        <w:rPr>
          <w:rFonts w:ascii="Arial" w:hAnsi="Arial" w:cs="Arial"/>
          <w:kern w:val="2"/>
          <w:sz w:val="20"/>
          <w:szCs w:val="20"/>
          <w:lang w:eastAsia="ja-JP"/>
        </w:rPr>
        <w:t>new 48</w:t>
      </w:r>
      <w:r>
        <w:rPr>
          <w:rFonts w:ascii="Arial" w:hAnsi="Arial" w:cs="Arial"/>
          <w:kern w:val="2"/>
          <w:sz w:val="20"/>
          <w:szCs w:val="20"/>
          <w:lang w:eastAsia="ja-JP"/>
        </w:rPr>
        <w:t xml:space="preserve">v </w:t>
      </w:r>
      <w:r w:rsidRPr="00AE0B97">
        <w:rPr>
          <w:rFonts w:ascii="Arial" w:hAnsi="Arial" w:cs="Arial"/>
          <w:kern w:val="2"/>
          <w:sz w:val="20"/>
          <w:szCs w:val="20"/>
          <w:lang w:eastAsia="ja-JP"/>
        </w:rPr>
        <w:t>Mazda M</w:t>
      </w:r>
      <w:r w:rsidRPr="00D8153B">
        <w:rPr>
          <w:rFonts w:ascii="Arial" w:hAnsi="Arial" w:cs="Arial"/>
          <w:kern w:val="2"/>
          <w:sz w:val="20"/>
          <w:szCs w:val="20"/>
          <w:lang w:eastAsia="ja-JP"/>
        </w:rPr>
        <w:t xml:space="preserve"> Hybrid Boost system, the all-new diesel engine combines high output with excellent fuel economy. The</w:t>
      </w:r>
      <w:r>
        <w:rPr>
          <w:rFonts w:ascii="Arial" w:hAnsi="Arial" w:cs="Arial"/>
          <w:kern w:val="2"/>
          <w:sz w:val="20"/>
          <w:szCs w:val="20"/>
          <w:lang w:eastAsia="ja-JP"/>
        </w:rPr>
        <w:t xml:space="preserve"> combination of DCPCI and Mazda M Hybrid t</w:t>
      </w:r>
      <w:r w:rsidRPr="00D8153B">
        <w:rPr>
          <w:rFonts w:ascii="Arial" w:hAnsi="Arial" w:cs="Arial"/>
          <w:kern w:val="2"/>
          <w:sz w:val="20"/>
          <w:szCs w:val="20"/>
          <w:lang w:eastAsia="ja-JP"/>
        </w:rPr>
        <w:t>echnologies contribute significantly to the CX-60’s</w:t>
      </w:r>
      <w:r>
        <w:rPr>
          <w:rFonts w:ascii="Arial" w:hAnsi="Arial" w:cs="Arial"/>
          <w:kern w:val="2"/>
          <w:sz w:val="20"/>
          <w:szCs w:val="20"/>
          <w:lang w:eastAsia="ja-JP"/>
        </w:rPr>
        <w:t xml:space="preserve"> frugal </w:t>
      </w:r>
      <w:r w:rsidRPr="00D8153B">
        <w:rPr>
          <w:rFonts w:ascii="Arial" w:hAnsi="Arial" w:cs="Arial"/>
          <w:kern w:val="2"/>
          <w:sz w:val="20"/>
          <w:szCs w:val="20"/>
          <w:lang w:eastAsia="ja-JP"/>
        </w:rPr>
        <w:t xml:space="preserve">fuel consumption and </w:t>
      </w:r>
      <w:r>
        <w:rPr>
          <w:rFonts w:ascii="Arial" w:hAnsi="Arial" w:cs="Arial"/>
          <w:kern w:val="2"/>
          <w:sz w:val="20"/>
          <w:szCs w:val="20"/>
          <w:lang w:eastAsia="ja-JP"/>
        </w:rPr>
        <w:t xml:space="preserve">low </w:t>
      </w:r>
      <w:r w:rsidRPr="00D8153B">
        <w:rPr>
          <w:rFonts w:ascii="Arial" w:hAnsi="Arial" w:cs="Arial"/>
          <w:kern w:val="2"/>
          <w:sz w:val="20"/>
          <w:szCs w:val="20"/>
          <w:lang w:eastAsia="ja-JP"/>
        </w:rPr>
        <w:t xml:space="preserve">emissions. </w:t>
      </w:r>
    </w:p>
    <w:p w14:paraId="1C08E3DF" w14:textId="77777777" w:rsidR="009F00CE" w:rsidRDefault="009F00CE" w:rsidP="00A05723">
      <w:pPr>
        <w:adjustRightInd w:val="0"/>
        <w:spacing w:after="240" w:line="260" w:lineRule="exact"/>
        <w:rPr>
          <w:rFonts w:ascii="Arial" w:hAnsi="Arial" w:cs="Arial"/>
          <w:kern w:val="2"/>
          <w:sz w:val="20"/>
          <w:szCs w:val="20"/>
          <w:lang w:eastAsia="ja-JP"/>
        </w:rPr>
      </w:pPr>
    </w:p>
    <w:p w14:paraId="42E5AE15" w14:textId="77777777" w:rsidR="009F00CE" w:rsidRDefault="009F00CE" w:rsidP="00A05723">
      <w:pPr>
        <w:adjustRightInd w:val="0"/>
        <w:spacing w:after="240" w:line="260" w:lineRule="exact"/>
        <w:rPr>
          <w:rFonts w:ascii="Arial" w:hAnsi="Arial" w:cs="Arial"/>
          <w:kern w:val="2"/>
          <w:sz w:val="20"/>
          <w:szCs w:val="20"/>
          <w:lang w:eastAsia="ja-JP"/>
        </w:rPr>
      </w:pPr>
    </w:p>
    <w:p w14:paraId="0E5338C9" w14:textId="1C1A957D" w:rsidR="00A05723" w:rsidRPr="00D8153B" w:rsidRDefault="00A05723" w:rsidP="00A05723">
      <w:pPr>
        <w:adjustRightInd w:val="0"/>
        <w:spacing w:after="240" w:line="260" w:lineRule="exact"/>
        <w:rPr>
          <w:rFonts w:ascii="Arial" w:hAnsi="Arial" w:cs="Arial"/>
          <w:kern w:val="2"/>
          <w:sz w:val="20"/>
          <w:szCs w:val="20"/>
          <w:lang w:eastAsia="ja-JP"/>
        </w:rPr>
      </w:pPr>
      <w:r>
        <w:rPr>
          <w:rFonts w:ascii="Arial" w:hAnsi="Arial" w:cs="Arial"/>
          <w:kern w:val="2"/>
          <w:sz w:val="20"/>
          <w:szCs w:val="20"/>
          <w:lang w:eastAsia="ja-JP"/>
        </w:rPr>
        <w:lastRenderedPageBreak/>
        <w:t>T</w:t>
      </w:r>
      <w:r w:rsidRPr="00D634F0">
        <w:rPr>
          <w:rFonts w:ascii="Arial" w:hAnsi="Arial" w:cs="Arial"/>
          <w:kern w:val="2"/>
          <w:sz w:val="20"/>
          <w:szCs w:val="20"/>
          <w:lang w:eastAsia="ja-JP"/>
        </w:rPr>
        <w:t>he 200ps output engine is singularly offered in Exclusive-Line trim where it is matched to rear-wheel drive, additionally Exclusive-Line can also be specified with the higher-output 254ps version of the new engine and here features all-wheel drive. The Homura is offered exclusively with the 254ps AWD drivetrain, as is the range-topping</w:t>
      </w:r>
      <w:r>
        <w:rPr>
          <w:rFonts w:ascii="Arial" w:hAnsi="Arial" w:cs="Arial"/>
          <w:kern w:val="2"/>
          <w:sz w:val="20"/>
          <w:szCs w:val="20"/>
          <w:lang w:eastAsia="ja-JP"/>
        </w:rPr>
        <w:t xml:space="preserve"> </w:t>
      </w:r>
      <w:r w:rsidRPr="00D634F0">
        <w:rPr>
          <w:rFonts w:ascii="Arial" w:hAnsi="Arial" w:cs="Arial"/>
          <w:kern w:val="2"/>
          <w:sz w:val="20"/>
          <w:szCs w:val="20"/>
          <w:lang w:eastAsia="ja-JP"/>
        </w:rPr>
        <w:t>Takumi grade</w:t>
      </w:r>
      <w:r w:rsidR="00A727CE">
        <w:rPr>
          <w:rFonts w:ascii="Arial" w:hAnsi="Arial" w:cs="Arial"/>
          <w:kern w:val="2"/>
          <w:sz w:val="20"/>
          <w:szCs w:val="20"/>
          <w:lang w:eastAsia="ja-JP"/>
        </w:rPr>
        <w:t xml:space="preserve">. </w:t>
      </w:r>
    </w:p>
    <w:p w14:paraId="3FB6341D" w14:textId="311B8DDA" w:rsidR="009F00CE" w:rsidRPr="00D8153B" w:rsidRDefault="009F00CE" w:rsidP="009F00CE">
      <w:pPr>
        <w:adjustRightInd w:val="0"/>
        <w:spacing w:after="240" w:line="260" w:lineRule="exact"/>
        <w:rPr>
          <w:rFonts w:ascii="Arial" w:hAnsi="Arial" w:cs="Arial"/>
          <w:kern w:val="2"/>
          <w:sz w:val="20"/>
          <w:szCs w:val="20"/>
          <w:lang w:eastAsia="ja-JP"/>
        </w:rPr>
      </w:pPr>
      <w:r>
        <w:rPr>
          <w:rFonts w:ascii="Arial" w:hAnsi="Arial" w:cs="Arial"/>
          <w:kern w:val="2"/>
          <w:sz w:val="20"/>
          <w:szCs w:val="20"/>
          <w:lang w:eastAsia="ja-JP"/>
        </w:rPr>
        <w:t>Commenting on the Mazda CX-60 e-Skyactiv D’s SCOTY title, Mazda Motors UK, Managing Director, Jeremy Thomson, said: “while the PHEV is the biggest selling CX-60 in the UK, the new six-cylinder diesel is a fantastic example of Mazda’s long-standing reputation for engine innovation and it</w:t>
      </w:r>
      <w:r w:rsidR="00DD190B">
        <w:rPr>
          <w:rFonts w:ascii="Arial" w:hAnsi="Arial" w:cs="Arial"/>
          <w:kern w:val="2"/>
          <w:sz w:val="20"/>
          <w:szCs w:val="20"/>
          <w:lang w:eastAsia="ja-JP"/>
        </w:rPr>
        <w:t xml:space="preserve">’s </w:t>
      </w:r>
      <w:r>
        <w:rPr>
          <w:rFonts w:ascii="Arial" w:hAnsi="Arial" w:cs="Arial"/>
          <w:kern w:val="2"/>
          <w:sz w:val="20"/>
          <w:szCs w:val="20"/>
          <w:lang w:eastAsia="ja-JP"/>
        </w:rPr>
        <w:t xml:space="preserve">a superb choice for retail customers looking for a high-quality large premium SUV with a clean and efficient diesel engine”.  </w:t>
      </w:r>
    </w:p>
    <w:p w14:paraId="734F20C2" w14:textId="29DFF70D" w:rsidR="00D70D0A" w:rsidRDefault="009F00CE" w:rsidP="00C577FA">
      <w:pPr>
        <w:adjustRightInd w:val="0"/>
        <w:spacing w:after="240" w:line="260" w:lineRule="exact"/>
        <w:rPr>
          <w:rFonts w:ascii="Arial" w:hAnsi="Arial" w:cs="Arial"/>
          <w:kern w:val="2"/>
          <w:sz w:val="20"/>
          <w:szCs w:val="20"/>
          <w:lang w:eastAsia="ja-JP"/>
        </w:rPr>
      </w:pPr>
      <w:r>
        <w:rPr>
          <w:rFonts w:ascii="Arial" w:hAnsi="Arial" w:cs="Arial"/>
          <w:kern w:val="2"/>
          <w:sz w:val="20"/>
          <w:szCs w:val="20"/>
          <w:lang w:eastAsia="ja-JP"/>
        </w:rPr>
        <w:t xml:space="preserve">Adding, “I’m delighted that for the second year in a row, the Mazda CX-60 has won an award in the Scottish Car of the Year Awards, this is fantastic news for our Scottish dealer network and will help us to continue to grow our strong </w:t>
      </w:r>
      <w:r w:rsidR="00C577FA">
        <w:rPr>
          <w:rFonts w:ascii="Arial" w:hAnsi="Arial" w:cs="Arial"/>
          <w:kern w:val="2"/>
          <w:sz w:val="20"/>
          <w:szCs w:val="20"/>
          <w:lang w:eastAsia="ja-JP"/>
        </w:rPr>
        <w:t>market share in Scotland. Thanks to its refined six-cylinder engine, the Mazda CX-60 diesel is i</w:t>
      </w:r>
      <w:r>
        <w:rPr>
          <w:rFonts w:ascii="Arial" w:hAnsi="Arial" w:cs="Arial"/>
          <w:sz w:val="20"/>
          <w:szCs w:val="20"/>
          <w:lang w:val="en-GB"/>
        </w:rPr>
        <w:t>deal for the many Scottish drivers who cover long distances</w:t>
      </w:r>
      <w:r w:rsidR="00C577FA">
        <w:rPr>
          <w:rFonts w:ascii="Arial" w:hAnsi="Arial" w:cs="Arial"/>
          <w:sz w:val="20"/>
          <w:szCs w:val="20"/>
          <w:lang w:val="en-GB"/>
        </w:rPr>
        <w:t xml:space="preserve">, while its </w:t>
      </w:r>
      <w:r w:rsidR="00A05723" w:rsidRPr="00D8153B">
        <w:rPr>
          <w:rFonts w:ascii="Arial" w:hAnsi="Arial" w:cs="Arial"/>
          <w:kern w:val="2"/>
          <w:sz w:val="20"/>
          <w:szCs w:val="20"/>
          <w:lang w:eastAsia="ja-JP"/>
        </w:rPr>
        <w:t>2,500kg towing capacity</w:t>
      </w:r>
      <w:r w:rsidR="00C577FA">
        <w:rPr>
          <w:rFonts w:ascii="Arial" w:hAnsi="Arial" w:cs="Arial"/>
          <w:kern w:val="2"/>
          <w:sz w:val="20"/>
          <w:szCs w:val="20"/>
          <w:lang w:eastAsia="ja-JP"/>
        </w:rPr>
        <w:t xml:space="preserve"> makes it a fantastic option for those who require an accomplished tow car”. </w:t>
      </w:r>
    </w:p>
    <w:p w14:paraId="4FF810A9" w14:textId="77777777" w:rsidR="00031123" w:rsidRDefault="00C577FA" w:rsidP="00031123">
      <w:pPr>
        <w:adjustRightInd w:val="0"/>
        <w:spacing w:after="240" w:line="260" w:lineRule="exact"/>
        <w:rPr>
          <w:rFonts w:ascii="Arial" w:hAnsi="Arial" w:cs="Arial"/>
          <w:kern w:val="2"/>
          <w:sz w:val="20"/>
          <w:szCs w:val="20"/>
          <w:lang w:eastAsia="ja-JP"/>
        </w:rPr>
      </w:pPr>
      <w:r>
        <w:rPr>
          <w:rFonts w:ascii="Arial" w:hAnsi="Arial" w:cs="Arial"/>
          <w:kern w:val="2"/>
          <w:sz w:val="20"/>
          <w:szCs w:val="20"/>
          <w:lang w:eastAsia="ja-JP"/>
        </w:rPr>
        <w:t xml:space="preserve">In addition to the latest recognition for the Mazda CX-60, the ASMW judges </w:t>
      </w:r>
      <w:r w:rsidR="0055552A">
        <w:rPr>
          <w:rFonts w:ascii="Arial" w:hAnsi="Arial" w:cs="Arial"/>
          <w:kern w:val="2"/>
          <w:sz w:val="20"/>
          <w:szCs w:val="20"/>
          <w:lang w:eastAsia="ja-JP"/>
        </w:rPr>
        <w:t xml:space="preserve">once again awarded the current-generation Mazda MX-5, which took the overall Drop Top of the Year title in 2015 and 2017. Adding to its extensive tally of SCOTY awards, this year the Mazda MX-5 was named Best Used Car for under £15k. </w:t>
      </w:r>
    </w:p>
    <w:p w14:paraId="03150A36" w14:textId="69FDFDA2" w:rsidR="0055552A" w:rsidRPr="00031123" w:rsidRDefault="0055552A" w:rsidP="00031123">
      <w:pPr>
        <w:adjustRightInd w:val="0"/>
        <w:spacing w:after="240" w:line="260" w:lineRule="exact"/>
        <w:rPr>
          <w:rFonts w:ascii="Arial" w:hAnsi="Arial" w:cs="Arial"/>
          <w:kern w:val="2"/>
          <w:sz w:val="20"/>
          <w:szCs w:val="20"/>
          <w:lang w:eastAsia="ja-JP"/>
        </w:rPr>
      </w:pPr>
      <w:r>
        <w:rPr>
          <w:rFonts w:ascii="Arial" w:hAnsi="Arial" w:cs="Arial"/>
          <w:kern w:val="2"/>
          <w:sz w:val="20"/>
          <w:szCs w:val="20"/>
          <w:lang w:eastAsia="ja-JP"/>
        </w:rPr>
        <w:t xml:space="preserve">Commenting on another award for the Mazda MX-5, </w:t>
      </w:r>
      <w:r>
        <w:rPr>
          <w:rFonts w:ascii="Arial" w:hAnsi="Arial" w:cs="Arial"/>
          <w:sz w:val="20"/>
          <w:szCs w:val="20"/>
          <w:lang w:val="en-GB"/>
        </w:rPr>
        <w:t>ASMW President Alisdair Suttie, said:</w:t>
      </w:r>
      <w:r w:rsidR="00031123">
        <w:rPr>
          <w:rFonts w:ascii="Arial" w:hAnsi="Arial" w:cs="Arial"/>
          <w:kern w:val="2"/>
          <w:sz w:val="20"/>
          <w:szCs w:val="20"/>
          <w:lang w:val="en-GB" w:eastAsia="ja-JP"/>
        </w:rPr>
        <w:t xml:space="preserve"> </w:t>
      </w:r>
      <w:r>
        <w:rPr>
          <w:rFonts w:ascii="Arial" w:hAnsi="Arial" w:cs="Arial"/>
          <w:sz w:val="20"/>
          <w:szCs w:val="20"/>
          <w:lang w:val="en-GB"/>
        </w:rPr>
        <w:t xml:space="preserve">“they say the answer to almost any question is the MX-5, and our judges certainly agree with that when it comes to buying a brilliant used car for less than £15,000. Easy to live with and even easier to fall in love with, the MX-5 is a sports car you can buy with your head and heart”. </w:t>
      </w:r>
    </w:p>
    <w:p w14:paraId="52A75E33" w14:textId="44CE6C56" w:rsidR="00890BC0" w:rsidRDefault="00C730FD" w:rsidP="00890BC0">
      <w:pPr>
        <w:spacing w:line="260" w:lineRule="exact"/>
        <w:rPr>
          <w:rFonts w:ascii="Arial" w:hAnsi="Arial" w:cs="Arial"/>
          <w:kern w:val="2"/>
          <w:sz w:val="20"/>
          <w:szCs w:val="20"/>
          <w:lang w:eastAsia="ja-JP"/>
        </w:rPr>
      </w:pPr>
      <w:r>
        <w:rPr>
          <w:rFonts w:ascii="Arial" w:hAnsi="Arial" w:cs="Arial"/>
          <w:kern w:val="2"/>
          <w:sz w:val="20"/>
          <w:szCs w:val="20"/>
          <w:lang w:eastAsia="ja-JP"/>
        </w:rPr>
        <w:t>Customers b</w:t>
      </w:r>
      <w:r w:rsidR="001D21AB">
        <w:rPr>
          <w:rFonts w:ascii="Arial" w:hAnsi="Arial" w:cs="Arial"/>
          <w:kern w:val="2"/>
          <w:sz w:val="20"/>
          <w:szCs w:val="20"/>
          <w:lang w:eastAsia="ja-JP"/>
        </w:rPr>
        <w:t>uy</w:t>
      </w:r>
      <w:r>
        <w:rPr>
          <w:rFonts w:ascii="Arial" w:hAnsi="Arial" w:cs="Arial"/>
          <w:kern w:val="2"/>
          <w:sz w:val="20"/>
          <w:szCs w:val="20"/>
          <w:lang w:eastAsia="ja-JP"/>
        </w:rPr>
        <w:t>ing</w:t>
      </w:r>
      <w:r w:rsidR="001D21AB">
        <w:rPr>
          <w:rFonts w:ascii="Arial" w:hAnsi="Arial" w:cs="Arial"/>
          <w:kern w:val="2"/>
          <w:sz w:val="20"/>
          <w:szCs w:val="20"/>
          <w:lang w:eastAsia="ja-JP"/>
        </w:rPr>
        <w:t xml:space="preserve"> a Mazda </w:t>
      </w:r>
      <w:r w:rsidR="00031123">
        <w:rPr>
          <w:rFonts w:ascii="Arial" w:hAnsi="Arial" w:cs="Arial"/>
          <w:kern w:val="2"/>
          <w:sz w:val="20"/>
          <w:szCs w:val="20"/>
          <w:lang w:eastAsia="ja-JP"/>
        </w:rPr>
        <w:t>MX</w:t>
      </w:r>
      <w:r w:rsidR="001D21AB">
        <w:rPr>
          <w:rFonts w:ascii="Arial" w:hAnsi="Arial" w:cs="Arial"/>
          <w:kern w:val="2"/>
          <w:sz w:val="20"/>
          <w:szCs w:val="20"/>
          <w:lang w:eastAsia="ja-JP"/>
        </w:rPr>
        <w:t xml:space="preserve">-5 via the Mazda Approved Used </w:t>
      </w:r>
      <w:r>
        <w:rPr>
          <w:rFonts w:ascii="Arial" w:hAnsi="Arial" w:cs="Arial"/>
          <w:kern w:val="2"/>
          <w:sz w:val="20"/>
          <w:szCs w:val="20"/>
          <w:lang w:eastAsia="ja-JP"/>
        </w:rPr>
        <w:t xml:space="preserve">Cars scheme benefit from the reassurance of a multipoint inspection, independent mileage </w:t>
      </w:r>
      <w:r w:rsidR="004430C4">
        <w:rPr>
          <w:rFonts w:ascii="Arial" w:hAnsi="Arial" w:cs="Arial"/>
          <w:kern w:val="2"/>
          <w:sz w:val="20"/>
          <w:szCs w:val="20"/>
          <w:lang w:eastAsia="ja-JP"/>
        </w:rPr>
        <w:t xml:space="preserve">check, a one-year unlimited mileage warranty, </w:t>
      </w:r>
      <w:r w:rsidR="00694733">
        <w:rPr>
          <w:rFonts w:ascii="Arial" w:hAnsi="Arial" w:cs="Arial"/>
          <w:kern w:val="2"/>
          <w:sz w:val="20"/>
          <w:szCs w:val="20"/>
          <w:lang w:eastAsia="ja-JP"/>
        </w:rPr>
        <w:t>one-year</w:t>
      </w:r>
      <w:r w:rsidR="004430C4">
        <w:rPr>
          <w:rFonts w:ascii="Arial" w:hAnsi="Arial" w:cs="Arial"/>
          <w:kern w:val="2"/>
          <w:sz w:val="20"/>
          <w:szCs w:val="20"/>
          <w:lang w:eastAsia="ja-JP"/>
        </w:rPr>
        <w:t xml:space="preserve"> roadside assistance </w:t>
      </w:r>
      <w:r w:rsidR="0050208F">
        <w:rPr>
          <w:rFonts w:ascii="Arial" w:hAnsi="Arial" w:cs="Arial"/>
          <w:kern w:val="2"/>
          <w:sz w:val="20"/>
          <w:szCs w:val="20"/>
          <w:lang w:eastAsia="ja-JP"/>
        </w:rPr>
        <w:t>and MOT protection to name just a few of the</w:t>
      </w:r>
      <w:r w:rsidR="00FE3A42" w:rsidRPr="00FE3A42">
        <w:rPr>
          <w:rFonts w:ascii="Arial" w:hAnsi="Arial" w:cs="Arial"/>
          <w:kern w:val="2"/>
          <w:sz w:val="20"/>
          <w:szCs w:val="20"/>
          <w:lang w:eastAsia="ja-JP"/>
        </w:rPr>
        <w:t xml:space="preserve"> </w:t>
      </w:r>
      <w:r w:rsidR="00FE3A42">
        <w:rPr>
          <w:rFonts w:ascii="Arial" w:hAnsi="Arial" w:cs="Arial"/>
          <w:kern w:val="2"/>
          <w:sz w:val="20"/>
          <w:szCs w:val="20"/>
          <w:lang w:eastAsia="ja-JP"/>
        </w:rPr>
        <w:t>advantages</w:t>
      </w:r>
      <w:r w:rsidR="0050208F">
        <w:rPr>
          <w:rFonts w:ascii="Arial" w:hAnsi="Arial" w:cs="Arial"/>
          <w:kern w:val="2"/>
          <w:sz w:val="20"/>
          <w:szCs w:val="20"/>
          <w:lang w:eastAsia="ja-JP"/>
        </w:rPr>
        <w:t xml:space="preserve">. </w:t>
      </w:r>
    </w:p>
    <w:p w14:paraId="1427AEEF" w14:textId="71B8C3F6" w:rsidR="003A1D5D" w:rsidRDefault="003A1D5D" w:rsidP="00031123">
      <w:pPr>
        <w:adjustRightInd w:val="0"/>
        <w:spacing w:after="240" w:line="260" w:lineRule="exact"/>
        <w:jc w:val="both"/>
        <w:rPr>
          <w:rFonts w:ascii="Arial" w:hAnsi="Arial" w:cs="Arial"/>
          <w:kern w:val="2"/>
          <w:sz w:val="20"/>
          <w:szCs w:val="20"/>
          <w:lang w:eastAsia="ja-JP"/>
        </w:rPr>
      </w:pPr>
      <w:r>
        <w:rPr>
          <w:rFonts w:ascii="Arial" w:hAnsi="Arial" w:cs="Arial"/>
          <w:kern w:val="2"/>
          <w:sz w:val="20"/>
          <w:szCs w:val="20"/>
          <w:lang w:eastAsia="ja-JP"/>
        </w:rPr>
        <w:t xml:space="preserve">Commenting on the </w:t>
      </w:r>
      <w:r w:rsidR="00031123">
        <w:rPr>
          <w:rFonts w:ascii="Arial" w:hAnsi="Arial" w:cs="Arial"/>
          <w:kern w:val="2"/>
          <w:sz w:val="20"/>
          <w:szCs w:val="20"/>
          <w:lang w:eastAsia="ja-JP"/>
        </w:rPr>
        <w:t>MX-5</w:t>
      </w:r>
      <w:r>
        <w:rPr>
          <w:rFonts w:ascii="Arial" w:hAnsi="Arial" w:cs="Arial"/>
          <w:kern w:val="2"/>
          <w:sz w:val="20"/>
          <w:szCs w:val="20"/>
          <w:lang w:eastAsia="ja-JP"/>
        </w:rPr>
        <w:t>’s</w:t>
      </w:r>
      <w:r w:rsidR="00031123">
        <w:rPr>
          <w:rFonts w:ascii="Arial" w:hAnsi="Arial" w:cs="Arial"/>
          <w:kern w:val="2"/>
          <w:sz w:val="20"/>
          <w:szCs w:val="20"/>
          <w:lang w:eastAsia="ja-JP"/>
        </w:rPr>
        <w:t xml:space="preserve"> SCOTY award</w:t>
      </w:r>
      <w:r>
        <w:rPr>
          <w:rFonts w:ascii="Arial" w:hAnsi="Arial" w:cs="Arial"/>
          <w:kern w:val="2"/>
          <w:sz w:val="20"/>
          <w:szCs w:val="20"/>
          <w:lang w:eastAsia="ja-JP"/>
        </w:rPr>
        <w:t>, Mazda Motors UK, Managing Director, Jeremy Thomson said: “</w:t>
      </w:r>
      <w:r w:rsidR="00154C7B">
        <w:rPr>
          <w:rFonts w:ascii="Arial" w:hAnsi="Arial" w:cs="Arial"/>
          <w:kern w:val="2"/>
          <w:sz w:val="20"/>
          <w:szCs w:val="20"/>
          <w:lang w:eastAsia="ja-JP"/>
        </w:rPr>
        <w:t xml:space="preserve">while this award </w:t>
      </w:r>
      <w:r w:rsidR="00694733">
        <w:rPr>
          <w:rFonts w:ascii="Arial" w:hAnsi="Arial" w:cs="Arial"/>
          <w:kern w:val="2"/>
          <w:sz w:val="20"/>
          <w:szCs w:val="20"/>
          <w:lang w:eastAsia="ja-JP"/>
        </w:rPr>
        <w:t>recogni</w:t>
      </w:r>
      <w:r w:rsidR="003D42A0">
        <w:rPr>
          <w:rFonts w:ascii="Arial" w:hAnsi="Arial" w:cs="Arial"/>
          <w:kern w:val="2"/>
          <w:sz w:val="20"/>
          <w:szCs w:val="20"/>
          <w:lang w:eastAsia="ja-JP"/>
        </w:rPr>
        <w:t>s</w:t>
      </w:r>
      <w:r w:rsidR="00694733">
        <w:rPr>
          <w:rFonts w:ascii="Arial" w:hAnsi="Arial" w:cs="Arial"/>
          <w:kern w:val="2"/>
          <w:sz w:val="20"/>
          <w:szCs w:val="20"/>
          <w:lang w:eastAsia="ja-JP"/>
        </w:rPr>
        <w:t>es</w:t>
      </w:r>
      <w:r w:rsidR="00154C7B">
        <w:rPr>
          <w:rFonts w:ascii="Arial" w:hAnsi="Arial" w:cs="Arial"/>
          <w:kern w:val="2"/>
          <w:sz w:val="20"/>
          <w:szCs w:val="20"/>
          <w:lang w:eastAsia="ja-JP"/>
        </w:rPr>
        <w:t xml:space="preserve"> the </w:t>
      </w:r>
      <w:r w:rsidR="00031123">
        <w:rPr>
          <w:rFonts w:ascii="Arial" w:hAnsi="Arial" w:cs="Arial"/>
          <w:kern w:val="2"/>
          <w:sz w:val="20"/>
          <w:szCs w:val="20"/>
          <w:lang w:eastAsia="ja-JP"/>
        </w:rPr>
        <w:t>MX</w:t>
      </w:r>
      <w:r w:rsidR="00154C7B">
        <w:rPr>
          <w:rFonts w:ascii="Arial" w:hAnsi="Arial" w:cs="Arial"/>
          <w:kern w:val="2"/>
          <w:sz w:val="20"/>
          <w:szCs w:val="20"/>
          <w:lang w:eastAsia="ja-JP"/>
        </w:rPr>
        <w:t xml:space="preserve">-5’s continued popularity in the used market, </w:t>
      </w:r>
      <w:r w:rsidR="00761B66">
        <w:rPr>
          <w:rFonts w:ascii="Arial" w:hAnsi="Arial" w:cs="Arial"/>
          <w:kern w:val="2"/>
          <w:sz w:val="20"/>
          <w:szCs w:val="20"/>
          <w:lang w:eastAsia="ja-JP"/>
        </w:rPr>
        <w:t>I’m really excited that</w:t>
      </w:r>
      <w:r w:rsidR="00031123">
        <w:rPr>
          <w:rFonts w:ascii="Arial" w:hAnsi="Arial" w:cs="Arial"/>
          <w:kern w:val="2"/>
          <w:sz w:val="20"/>
          <w:szCs w:val="20"/>
          <w:lang w:eastAsia="ja-JP"/>
        </w:rPr>
        <w:t xml:space="preserve"> in the Spring </w:t>
      </w:r>
      <w:r w:rsidR="00761B66">
        <w:rPr>
          <w:rFonts w:ascii="Arial" w:hAnsi="Arial" w:cs="Arial"/>
          <w:kern w:val="2"/>
          <w:sz w:val="20"/>
          <w:szCs w:val="20"/>
          <w:lang w:eastAsia="ja-JP"/>
        </w:rPr>
        <w:t>next year our dealers in Scotland and across the rest of the UK will see the arrival of the updated 202</w:t>
      </w:r>
      <w:r w:rsidR="00031123">
        <w:rPr>
          <w:rFonts w:ascii="Arial" w:hAnsi="Arial" w:cs="Arial"/>
          <w:kern w:val="2"/>
          <w:sz w:val="20"/>
          <w:szCs w:val="20"/>
          <w:lang w:eastAsia="ja-JP"/>
        </w:rPr>
        <w:t>4</w:t>
      </w:r>
      <w:r w:rsidR="00761B66">
        <w:rPr>
          <w:rFonts w:ascii="Arial" w:hAnsi="Arial" w:cs="Arial"/>
          <w:kern w:val="2"/>
          <w:sz w:val="20"/>
          <w:szCs w:val="20"/>
          <w:lang w:eastAsia="ja-JP"/>
        </w:rPr>
        <w:t xml:space="preserve"> Mazda </w:t>
      </w:r>
      <w:r w:rsidR="00031123">
        <w:rPr>
          <w:rFonts w:ascii="Arial" w:hAnsi="Arial" w:cs="Arial"/>
          <w:kern w:val="2"/>
          <w:sz w:val="20"/>
          <w:szCs w:val="20"/>
          <w:lang w:eastAsia="ja-JP"/>
        </w:rPr>
        <w:t>MX</w:t>
      </w:r>
      <w:r w:rsidR="00761B66">
        <w:rPr>
          <w:rFonts w:ascii="Arial" w:hAnsi="Arial" w:cs="Arial"/>
          <w:kern w:val="2"/>
          <w:sz w:val="20"/>
          <w:szCs w:val="20"/>
          <w:lang w:eastAsia="ja-JP"/>
        </w:rPr>
        <w:t>-5”.</w:t>
      </w:r>
    </w:p>
    <w:p w14:paraId="5842ABE0" w14:textId="18A8A76F" w:rsidR="00031123" w:rsidRDefault="00031123" w:rsidP="00031123">
      <w:pPr>
        <w:adjustRightInd w:val="0"/>
        <w:spacing w:after="240" w:line="260" w:lineRule="exact"/>
        <w:jc w:val="both"/>
        <w:rPr>
          <w:rFonts w:ascii="Arial" w:hAnsi="Arial" w:cs="Arial"/>
          <w:kern w:val="2"/>
          <w:sz w:val="20"/>
          <w:szCs w:val="20"/>
          <w:lang w:eastAsia="ja-JP"/>
        </w:rPr>
      </w:pPr>
      <w:r>
        <w:rPr>
          <w:rFonts w:ascii="Arial" w:hAnsi="Arial" w:cs="Arial"/>
          <w:kern w:val="2"/>
          <w:sz w:val="20"/>
          <w:szCs w:val="20"/>
          <w:lang w:eastAsia="ja-JP"/>
        </w:rPr>
        <w:t xml:space="preserve">Adding “with another award for our sports car brand icon and a recognition of our newest SUV for the second year in succession, it’s great that the ASMW continue to appreciate the appeal of our cars for Scottish buyers whether they are in the market for a large premium SUV or lightweight sports car”. </w:t>
      </w:r>
    </w:p>
    <w:p w14:paraId="6FA6B043" w14:textId="192C11D0" w:rsidR="00B25F1F" w:rsidRDefault="00B25F1F" w:rsidP="003073D2">
      <w:pPr>
        <w:spacing w:line="260" w:lineRule="exact"/>
        <w:rPr>
          <w:rFonts w:ascii="Arial" w:hAnsi="Arial" w:cs="Arial"/>
          <w:sz w:val="20"/>
          <w:szCs w:val="20"/>
          <w:lang w:val="en-GB"/>
        </w:rPr>
      </w:pPr>
    </w:p>
    <w:p w14:paraId="6FA6B044" w14:textId="77777777" w:rsidR="00B25F1F" w:rsidRDefault="00B25F1F" w:rsidP="003073D2">
      <w:pPr>
        <w:spacing w:line="260" w:lineRule="exact"/>
        <w:rPr>
          <w:rFonts w:ascii="Arial" w:hAnsi="Arial" w:cs="Arial"/>
          <w:sz w:val="20"/>
          <w:szCs w:val="20"/>
          <w:lang w:val="en-GB"/>
        </w:rPr>
      </w:pPr>
    </w:p>
    <w:p w14:paraId="6FA6B045" w14:textId="77777777" w:rsidR="00B25F1F" w:rsidRPr="00CF096C" w:rsidRDefault="00B25F1F" w:rsidP="003073D2">
      <w:pPr>
        <w:spacing w:line="260" w:lineRule="exact"/>
        <w:rPr>
          <w:rFonts w:ascii="Arial" w:hAnsi="Arial" w:cs="Arial"/>
          <w:sz w:val="20"/>
          <w:szCs w:val="20"/>
          <w:lang w:val="en-GB"/>
        </w:rPr>
      </w:pPr>
    </w:p>
    <w:p w14:paraId="6FA6B046" w14:textId="364E778C" w:rsidR="008517E7" w:rsidRDefault="008517E7" w:rsidP="003073D2">
      <w:pPr>
        <w:spacing w:line="260" w:lineRule="exact"/>
        <w:jc w:val="center"/>
        <w:rPr>
          <w:rFonts w:ascii="Arial" w:hAnsi="Arial" w:cs="Arial"/>
          <w:sz w:val="20"/>
          <w:szCs w:val="20"/>
        </w:rPr>
      </w:pPr>
      <w:r w:rsidRPr="00CF096C">
        <w:rPr>
          <w:rFonts w:ascii="Arial" w:hAnsi="Arial" w:cs="Arial"/>
          <w:sz w:val="20"/>
          <w:szCs w:val="20"/>
        </w:rPr>
        <w:t xml:space="preserve">- Ends </w:t>
      </w:r>
      <w:r w:rsidR="007965BD">
        <w:rPr>
          <w:rFonts w:ascii="Arial" w:hAnsi="Arial" w:cs="Arial"/>
          <w:sz w:val="20"/>
          <w:szCs w:val="20"/>
        </w:rPr>
        <w:t>–</w:t>
      </w:r>
    </w:p>
    <w:p w14:paraId="068C7A84" w14:textId="3F1399EC" w:rsidR="007965BD" w:rsidRDefault="007965BD" w:rsidP="003073D2">
      <w:pPr>
        <w:spacing w:line="260" w:lineRule="exact"/>
        <w:jc w:val="center"/>
        <w:rPr>
          <w:rFonts w:ascii="Arial" w:hAnsi="Arial" w:cs="Arial"/>
          <w:sz w:val="20"/>
          <w:szCs w:val="20"/>
        </w:rPr>
      </w:pPr>
    </w:p>
    <w:p w14:paraId="6E04CA40" w14:textId="77777777" w:rsidR="007965BD" w:rsidRPr="00CF096C" w:rsidRDefault="007965BD" w:rsidP="003073D2">
      <w:pPr>
        <w:spacing w:line="260" w:lineRule="exact"/>
        <w:jc w:val="center"/>
        <w:rPr>
          <w:rFonts w:ascii="Arial" w:hAnsi="Arial" w:cs="Arial"/>
          <w:sz w:val="20"/>
          <w:szCs w:val="20"/>
        </w:rPr>
      </w:pPr>
    </w:p>
    <w:p w14:paraId="6FA6B047" w14:textId="77777777" w:rsidR="008517E7" w:rsidRPr="00CF096C" w:rsidRDefault="008517E7" w:rsidP="003073D2">
      <w:pPr>
        <w:spacing w:line="260" w:lineRule="exact"/>
        <w:jc w:val="center"/>
        <w:rPr>
          <w:rFonts w:ascii="Arial" w:hAnsi="Arial" w:cs="Arial"/>
          <w:sz w:val="20"/>
          <w:szCs w:val="20"/>
        </w:rPr>
      </w:pPr>
    </w:p>
    <w:p w14:paraId="785B6C02" w14:textId="77777777" w:rsidR="00031123" w:rsidRDefault="00031123" w:rsidP="003073D2">
      <w:pPr>
        <w:pStyle w:val="BodyText"/>
        <w:spacing w:line="260" w:lineRule="exact"/>
        <w:jc w:val="left"/>
        <w:rPr>
          <w:rFonts w:cs="Arial"/>
          <w:bCs/>
          <w:sz w:val="20"/>
          <w:lang w:val="en-GB"/>
        </w:rPr>
      </w:pPr>
    </w:p>
    <w:p w14:paraId="7A5269E5" w14:textId="77777777" w:rsidR="00031123" w:rsidRDefault="00031123" w:rsidP="003073D2">
      <w:pPr>
        <w:pStyle w:val="BodyText"/>
        <w:spacing w:line="260" w:lineRule="exact"/>
        <w:jc w:val="left"/>
        <w:rPr>
          <w:rFonts w:cs="Arial"/>
          <w:bCs/>
          <w:sz w:val="20"/>
          <w:lang w:val="en-GB"/>
        </w:rPr>
      </w:pPr>
    </w:p>
    <w:p w14:paraId="39F3795E" w14:textId="77777777" w:rsidR="00031123" w:rsidRDefault="00031123" w:rsidP="003073D2">
      <w:pPr>
        <w:pStyle w:val="BodyText"/>
        <w:spacing w:line="260" w:lineRule="exact"/>
        <w:jc w:val="left"/>
        <w:rPr>
          <w:rFonts w:cs="Arial"/>
          <w:bCs/>
          <w:sz w:val="20"/>
          <w:lang w:val="en-GB"/>
        </w:rPr>
      </w:pPr>
    </w:p>
    <w:p w14:paraId="7B36AC9B" w14:textId="77777777" w:rsidR="00031123" w:rsidRDefault="00031123" w:rsidP="003073D2">
      <w:pPr>
        <w:pStyle w:val="BodyText"/>
        <w:spacing w:line="260" w:lineRule="exact"/>
        <w:jc w:val="left"/>
        <w:rPr>
          <w:rFonts w:cs="Arial"/>
          <w:bCs/>
          <w:sz w:val="20"/>
          <w:lang w:val="en-GB"/>
        </w:rPr>
      </w:pPr>
    </w:p>
    <w:p w14:paraId="44089135" w14:textId="77777777" w:rsidR="00031123" w:rsidRDefault="00031123" w:rsidP="003073D2">
      <w:pPr>
        <w:pStyle w:val="BodyText"/>
        <w:spacing w:line="260" w:lineRule="exact"/>
        <w:jc w:val="left"/>
        <w:rPr>
          <w:rFonts w:cs="Arial"/>
          <w:bCs/>
          <w:sz w:val="20"/>
          <w:lang w:val="en-GB"/>
        </w:rPr>
      </w:pPr>
    </w:p>
    <w:p w14:paraId="71C9A1F2" w14:textId="77777777" w:rsidR="00031123" w:rsidRDefault="00031123" w:rsidP="003073D2">
      <w:pPr>
        <w:pStyle w:val="BodyText"/>
        <w:spacing w:line="260" w:lineRule="exact"/>
        <w:jc w:val="left"/>
        <w:rPr>
          <w:rFonts w:cs="Arial"/>
          <w:bCs/>
          <w:sz w:val="20"/>
          <w:lang w:val="en-GB"/>
        </w:rPr>
      </w:pPr>
    </w:p>
    <w:p w14:paraId="6FA6B048" w14:textId="17B765D0" w:rsidR="008517E7" w:rsidRPr="00CF096C" w:rsidRDefault="008517E7" w:rsidP="003073D2">
      <w:pPr>
        <w:pStyle w:val="BodyText"/>
        <w:spacing w:line="260" w:lineRule="exact"/>
        <w:jc w:val="left"/>
        <w:rPr>
          <w:rFonts w:cs="Arial"/>
          <w:sz w:val="20"/>
          <w:lang w:val="en-GB"/>
        </w:rPr>
      </w:pPr>
      <w:r w:rsidRPr="00CF096C">
        <w:rPr>
          <w:rFonts w:cs="Arial"/>
          <w:bCs/>
          <w:sz w:val="20"/>
          <w:lang w:val="en-GB"/>
        </w:rPr>
        <w:t>Further pre</w:t>
      </w:r>
      <w:r w:rsidR="00B52EDE" w:rsidRPr="00CF096C">
        <w:rPr>
          <w:rFonts w:cs="Arial"/>
          <w:bCs/>
          <w:sz w:val="20"/>
          <w:lang w:val="en-GB"/>
        </w:rPr>
        <w:t>ss information is available at</w:t>
      </w:r>
      <w:r w:rsidRPr="00CF096C">
        <w:rPr>
          <w:rFonts w:cs="Arial"/>
          <w:bCs/>
          <w:sz w:val="20"/>
          <w:lang w:val="en-GB"/>
        </w:rPr>
        <w:t xml:space="preserve"> </w:t>
      </w:r>
      <w:hyperlink r:id="rId11" w:history="1">
        <w:r w:rsidRPr="00CF096C">
          <w:rPr>
            <w:rStyle w:val="Hyperlink"/>
            <w:rFonts w:cs="Arial"/>
            <w:sz w:val="20"/>
            <w:lang w:val="en-GB"/>
          </w:rPr>
          <w:t>www.mazda-press.co.uk</w:t>
        </w:r>
      </w:hyperlink>
    </w:p>
    <w:p w14:paraId="6FA6B049" w14:textId="77777777" w:rsidR="008517E7" w:rsidRPr="00CF096C" w:rsidRDefault="008517E7" w:rsidP="003073D2">
      <w:pPr>
        <w:pStyle w:val="BodyText"/>
        <w:spacing w:line="260" w:lineRule="exact"/>
        <w:jc w:val="left"/>
        <w:rPr>
          <w:rFonts w:cs="Arial"/>
          <w:sz w:val="20"/>
          <w:lang w:val="en-GB"/>
        </w:rPr>
      </w:pPr>
      <w:r w:rsidRPr="00CF096C">
        <w:rPr>
          <w:rFonts w:cs="Arial"/>
          <w:bCs/>
          <w:sz w:val="20"/>
          <w:lang w:val="en-GB"/>
        </w:rPr>
        <w:t>Interactive Press Packs f</w:t>
      </w:r>
      <w:r w:rsidR="00B52EDE" w:rsidRPr="00CF096C">
        <w:rPr>
          <w:rFonts w:cs="Arial"/>
          <w:bCs/>
          <w:sz w:val="20"/>
          <w:lang w:val="en-GB"/>
        </w:rPr>
        <w:t>or all models are available at</w:t>
      </w:r>
      <w:r w:rsidRPr="00CF096C">
        <w:rPr>
          <w:rFonts w:cs="Arial"/>
          <w:sz w:val="20"/>
          <w:lang w:val="en-GB"/>
        </w:rPr>
        <w:t xml:space="preserve"> </w:t>
      </w:r>
      <w:hyperlink r:id="rId12" w:history="1">
        <w:r w:rsidRPr="00CF096C">
          <w:rPr>
            <w:rStyle w:val="Hyperlink"/>
            <w:rFonts w:cs="Arial"/>
            <w:sz w:val="20"/>
            <w:lang w:val="en-GB"/>
          </w:rPr>
          <w:t>www.mazdamediapacks.co.uk</w:t>
        </w:r>
      </w:hyperlink>
    </w:p>
    <w:p w14:paraId="6FA6B04A" w14:textId="77777777" w:rsidR="008517E7" w:rsidRPr="00CF096C" w:rsidRDefault="00B52EDE" w:rsidP="003073D2">
      <w:pPr>
        <w:spacing w:line="260" w:lineRule="exact"/>
        <w:rPr>
          <w:rFonts w:ascii="Arial" w:hAnsi="Arial" w:cs="Arial"/>
          <w:sz w:val="20"/>
          <w:szCs w:val="20"/>
        </w:rPr>
      </w:pPr>
      <w:r w:rsidRPr="00CF096C">
        <w:rPr>
          <w:rFonts w:ascii="Arial" w:hAnsi="Arial" w:cs="Arial"/>
          <w:sz w:val="20"/>
          <w:szCs w:val="20"/>
        </w:rPr>
        <w:t xml:space="preserve">Visit our media blog at </w:t>
      </w:r>
      <w:hyperlink r:id="rId13" w:history="1">
        <w:r w:rsidR="00FF7D30" w:rsidRPr="00CF096C">
          <w:rPr>
            <w:rStyle w:val="Hyperlink"/>
            <w:rFonts w:ascii="Arial" w:hAnsi="Arial" w:cs="Arial"/>
            <w:sz w:val="20"/>
            <w:szCs w:val="20"/>
          </w:rPr>
          <w:t>www.insidemazda.co.uk</w:t>
        </w:r>
      </w:hyperlink>
      <w:r w:rsidRPr="00CF096C">
        <w:rPr>
          <w:rFonts w:ascii="Arial" w:hAnsi="Arial" w:cs="Arial"/>
          <w:sz w:val="20"/>
          <w:szCs w:val="20"/>
        </w:rPr>
        <w:t xml:space="preserve"> </w:t>
      </w:r>
    </w:p>
    <w:p w14:paraId="6FA6B04B" w14:textId="77777777" w:rsidR="00B52EDE" w:rsidRPr="00CF096C" w:rsidRDefault="00B52EDE" w:rsidP="003073D2">
      <w:pPr>
        <w:spacing w:line="260" w:lineRule="exact"/>
        <w:rPr>
          <w:rFonts w:ascii="Arial" w:hAnsi="Arial" w:cs="Arial"/>
          <w:sz w:val="20"/>
          <w:szCs w:val="20"/>
        </w:rPr>
      </w:pPr>
      <w:r w:rsidRPr="00CF096C">
        <w:rPr>
          <w:rFonts w:ascii="Arial" w:hAnsi="Arial" w:cs="Arial"/>
          <w:sz w:val="20"/>
          <w:szCs w:val="20"/>
        </w:rPr>
        <w:t>Follow us on Twitter @mazdaukpr</w:t>
      </w:r>
    </w:p>
    <w:p w14:paraId="6FA6B04C" w14:textId="77777777" w:rsidR="00B52EDE" w:rsidRPr="00CF096C" w:rsidRDefault="00B52EDE" w:rsidP="003073D2">
      <w:pPr>
        <w:spacing w:line="260" w:lineRule="exact"/>
        <w:rPr>
          <w:rFonts w:ascii="Arial" w:hAnsi="Arial" w:cs="Arial"/>
          <w:sz w:val="20"/>
          <w:szCs w:val="20"/>
        </w:rPr>
      </w:pPr>
    </w:p>
    <w:p w14:paraId="6FA6B04D" w14:textId="77777777" w:rsidR="008517E7" w:rsidRPr="00CF096C" w:rsidRDefault="008517E7" w:rsidP="003073D2">
      <w:pPr>
        <w:spacing w:line="260" w:lineRule="exact"/>
        <w:rPr>
          <w:rFonts w:ascii="Arial" w:hAnsi="Arial" w:cs="Arial"/>
          <w:i/>
          <w:sz w:val="20"/>
          <w:szCs w:val="20"/>
        </w:rPr>
      </w:pPr>
      <w:r w:rsidRPr="00CF096C">
        <w:rPr>
          <w:rFonts w:ascii="Arial" w:hAnsi="Arial" w:cs="Arial"/>
          <w:i/>
          <w:sz w:val="20"/>
          <w:szCs w:val="20"/>
        </w:rPr>
        <w:t xml:space="preserve">For further information please contact one of the following: </w:t>
      </w:r>
    </w:p>
    <w:p w14:paraId="6FA6B04E" w14:textId="77777777" w:rsidR="008517E7" w:rsidRPr="00943395" w:rsidRDefault="00B52EDE" w:rsidP="003073D2">
      <w:pPr>
        <w:spacing w:line="260" w:lineRule="exact"/>
        <w:rPr>
          <w:rStyle w:val="Hyperlink"/>
          <w:rFonts w:ascii="Arial" w:hAnsi="Arial" w:cs="Arial"/>
          <w:sz w:val="20"/>
          <w:szCs w:val="20"/>
          <w:lang w:val="fr-FR"/>
        </w:rPr>
      </w:pPr>
      <w:r w:rsidRPr="00943395">
        <w:rPr>
          <w:rFonts w:ascii="Arial" w:hAnsi="Arial" w:cs="Arial"/>
          <w:sz w:val="20"/>
          <w:szCs w:val="20"/>
          <w:lang w:val="fr-FR"/>
        </w:rPr>
        <w:t xml:space="preserve">Graeme Fudge, PR Director | </w:t>
      </w:r>
      <w:r w:rsidR="008517E7" w:rsidRPr="00943395">
        <w:rPr>
          <w:rFonts w:ascii="Arial" w:hAnsi="Arial" w:cs="Arial"/>
          <w:sz w:val="20"/>
          <w:szCs w:val="20"/>
          <w:lang w:val="fr-FR"/>
        </w:rPr>
        <w:t xml:space="preserve">T: 01322 </w:t>
      </w:r>
      <w:r w:rsidRPr="00943395">
        <w:rPr>
          <w:rFonts w:ascii="Arial" w:hAnsi="Arial" w:cs="Arial"/>
          <w:sz w:val="20"/>
          <w:szCs w:val="20"/>
          <w:lang w:val="fr-FR"/>
        </w:rPr>
        <w:t xml:space="preserve">622 691 | </w:t>
      </w:r>
      <w:r w:rsidR="008517E7" w:rsidRPr="00943395">
        <w:rPr>
          <w:rFonts w:ascii="Arial" w:hAnsi="Arial" w:cs="Arial"/>
          <w:sz w:val="20"/>
          <w:szCs w:val="20"/>
          <w:lang w:val="fr-FR"/>
        </w:rPr>
        <w:t xml:space="preserve">E-mail: </w:t>
      </w:r>
      <w:hyperlink r:id="rId14" w:history="1">
        <w:r w:rsidR="008517E7" w:rsidRPr="00943395">
          <w:rPr>
            <w:rStyle w:val="Hyperlink"/>
            <w:rFonts w:ascii="Arial" w:hAnsi="Arial" w:cs="Arial"/>
            <w:sz w:val="20"/>
            <w:szCs w:val="20"/>
            <w:lang w:val="fr-FR"/>
          </w:rPr>
          <w:t>gfudge@mazdaeur.com</w:t>
        </w:r>
      </w:hyperlink>
    </w:p>
    <w:p w14:paraId="6FA6B04F" w14:textId="77777777" w:rsidR="0052024F" w:rsidRPr="00B82F3D" w:rsidRDefault="008517E7" w:rsidP="003073D2">
      <w:pPr>
        <w:spacing w:line="260" w:lineRule="exact"/>
        <w:rPr>
          <w:rStyle w:val="Hyperlink"/>
          <w:rFonts w:ascii="Arial" w:hAnsi="Arial" w:cs="Arial"/>
          <w:sz w:val="20"/>
          <w:szCs w:val="20"/>
          <w:lang w:val="en-GB"/>
        </w:rPr>
      </w:pPr>
      <w:r w:rsidRPr="00B82F3D">
        <w:rPr>
          <w:rFonts w:ascii="Arial" w:hAnsi="Arial" w:cs="Arial"/>
          <w:sz w:val="20"/>
          <w:szCs w:val="20"/>
          <w:lang w:val="en-GB"/>
        </w:rPr>
        <w:t>Owen Mil</w:t>
      </w:r>
      <w:r w:rsidR="00B52EDE" w:rsidRPr="00B82F3D">
        <w:rPr>
          <w:rFonts w:ascii="Arial" w:hAnsi="Arial" w:cs="Arial"/>
          <w:sz w:val="20"/>
          <w:szCs w:val="20"/>
          <w:lang w:val="en-GB"/>
        </w:rPr>
        <w:t xml:space="preserve">denhall, </w:t>
      </w:r>
      <w:r w:rsidR="00947B11" w:rsidRPr="00B82F3D">
        <w:rPr>
          <w:rFonts w:ascii="Arial" w:hAnsi="Arial" w:cs="Arial"/>
          <w:sz w:val="20"/>
          <w:szCs w:val="20"/>
          <w:lang w:val="en-GB"/>
        </w:rPr>
        <w:t>PR Manager</w:t>
      </w:r>
      <w:r w:rsidR="00B52EDE" w:rsidRPr="00B82F3D">
        <w:rPr>
          <w:rFonts w:ascii="Arial" w:hAnsi="Arial" w:cs="Arial"/>
          <w:sz w:val="20"/>
          <w:szCs w:val="20"/>
          <w:lang w:val="en-GB"/>
        </w:rPr>
        <w:t xml:space="preserve"> | T: 01322 622 713 | </w:t>
      </w:r>
      <w:r w:rsidRPr="00B82F3D">
        <w:rPr>
          <w:rFonts w:ascii="Arial" w:hAnsi="Arial" w:cs="Arial"/>
          <w:sz w:val="20"/>
          <w:szCs w:val="20"/>
          <w:lang w:val="en-GB"/>
        </w:rPr>
        <w:t xml:space="preserve">Email: </w:t>
      </w:r>
      <w:hyperlink r:id="rId15" w:history="1">
        <w:r w:rsidRPr="00B82F3D">
          <w:rPr>
            <w:rStyle w:val="Hyperlink"/>
            <w:rFonts w:ascii="Arial" w:hAnsi="Arial" w:cs="Arial"/>
            <w:sz w:val="20"/>
            <w:szCs w:val="20"/>
            <w:lang w:val="en-GB"/>
          </w:rPr>
          <w:t>omildenhall@mazdaeur.com</w:t>
        </w:r>
      </w:hyperlink>
    </w:p>
    <w:p w14:paraId="6FA6B050" w14:textId="77777777" w:rsidR="0052024F" w:rsidRDefault="0052024F" w:rsidP="003073D2">
      <w:pPr>
        <w:spacing w:line="260" w:lineRule="exact"/>
        <w:rPr>
          <w:rFonts w:ascii="Arial" w:hAnsi="Arial" w:cs="Arial"/>
          <w:sz w:val="20"/>
          <w:szCs w:val="20"/>
        </w:rPr>
      </w:pPr>
      <w:r>
        <w:rPr>
          <w:rFonts w:ascii="Arial" w:hAnsi="Arial" w:cs="Arial"/>
          <w:sz w:val="20"/>
          <w:szCs w:val="20"/>
        </w:rPr>
        <w:t>Monique Clarke, Press Officer | T: 01322 622 65</w:t>
      </w:r>
      <w:r w:rsidR="00943395">
        <w:rPr>
          <w:rFonts w:ascii="Arial" w:hAnsi="Arial" w:cs="Arial"/>
          <w:sz w:val="20"/>
          <w:szCs w:val="20"/>
        </w:rPr>
        <w:t>0</w:t>
      </w:r>
      <w:r>
        <w:rPr>
          <w:rFonts w:ascii="Arial" w:hAnsi="Arial" w:cs="Arial"/>
          <w:sz w:val="20"/>
          <w:szCs w:val="20"/>
        </w:rPr>
        <w:t xml:space="preserve"> | Email: </w:t>
      </w:r>
      <w:hyperlink r:id="rId16" w:history="1">
        <w:r w:rsidR="00943395" w:rsidRPr="00FA2043">
          <w:rPr>
            <w:rStyle w:val="Hyperlink"/>
            <w:rFonts w:ascii="Arial" w:hAnsi="Arial" w:cs="Arial"/>
            <w:sz w:val="20"/>
            <w:szCs w:val="20"/>
          </w:rPr>
          <w:t>mclarke@mazdaeur.com</w:t>
        </w:r>
      </w:hyperlink>
    </w:p>
    <w:p w14:paraId="6FA6B051" w14:textId="77777777" w:rsidR="00B52EDE" w:rsidRPr="00CF096C" w:rsidRDefault="00952A0D" w:rsidP="003073D2">
      <w:pPr>
        <w:spacing w:line="260" w:lineRule="exact"/>
        <w:rPr>
          <w:rFonts w:ascii="Arial" w:hAnsi="Arial" w:cs="Arial"/>
          <w:sz w:val="20"/>
          <w:szCs w:val="20"/>
        </w:rPr>
      </w:pPr>
      <w:r w:rsidRPr="00CF096C">
        <w:rPr>
          <w:rFonts w:ascii="Arial" w:hAnsi="Arial" w:cs="Arial"/>
          <w:sz w:val="20"/>
          <w:szCs w:val="20"/>
        </w:rPr>
        <w:t xml:space="preserve">Martine Varrall, Press Officer | T: 01322 622 776 | Email: </w:t>
      </w:r>
      <w:hyperlink r:id="rId17" w:history="1">
        <w:r w:rsidRPr="00CF096C">
          <w:rPr>
            <w:rStyle w:val="Hyperlink"/>
            <w:rFonts w:ascii="Arial" w:hAnsi="Arial" w:cs="Arial"/>
            <w:sz w:val="20"/>
            <w:szCs w:val="20"/>
          </w:rPr>
          <w:t>mvarrall@mazdaeur.com</w:t>
        </w:r>
      </w:hyperlink>
      <w:r w:rsidRPr="00CF096C">
        <w:rPr>
          <w:rFonts w:ascii="Arial" w:hAnsi="Arial" w:cs="Arial"/>
          <w:sz w:val="20"/>
          <w:szCs w:val="20"/>
        </w:rPr>
        <w:t xml:space="preserve"> </w:t>
      </w:r>
    </w:p>
    <w:p w14:paraId="6FA6B052" w14:textId="77777777" w:rsidR="00952A0D" w:rsidRPr="00CF096C" w:rsidRDefault="00952A0D" w:rsidP="003073D2">
      <w:pPr>
        <w:spacing w:line="260" w:lineRule="exact"/>
        <w:rPr>
          <w:rFonts w:ascii="Arial" w:hAnsi="Arial" w:cs="Arial"/>
          <w:sz w:val="20"/>
          <w:szCs w:val="20"/>
        </w:rPr>
      </w:pPr>
    </w:p>
    <w:p w14:paraId="6FA6B053" w14:textId="75077B32" w:rsidR="00CA141A" w:rsidRDefault="00252C26" w:rsidP="00CF096C">
      <w:pPr>
        <w:spacing w:line="260" w:lineRule="exact"/>
        <w:rPr>
          <w:rFonts w:ascii="Arial" w:hAnsi="Arial" w:cs="Arial"/>
          <w:sz w:val="20"/>
          <w:szCs w:val="20"/>
        </w:rPr>
      </w:pPr>
      <w:r>
        <w:rPr>
          <w:rFonts w:ascii="Arial" w:hAnsi="Arial" w:cs="Arial"/>
          <w:sz w:val="20"/>
          <w:szCs w:val="20"/>
        </w:rPr>
        <w:t xml:space="preserve">Ref: </w:t>
      </w:r>
      <w:r w:rsidR="005E7926">
        <w:rPr>
          <w:rFonts w:ascii="Arial" w:hAnsi="Arial" w:cs="Arial"/>
          <w:sz w:val="20"/>
          <w:szCs w:val="20"/>
        </w:rPr>
        <w:t>2</w:t>
      </w:r>
      <w:r w:rsidR="00031123">
        <w:rPr>
          <w:rFonts w:ascii="Arial" w:hAnsi="Arial" w:cs="Arial"/>
          <w:sz w:val="20"/>
          <w:szCs w:val="20"/>
        </w:rPr>
        <w:t>31130</w:t>
      </w:r>
      <w:r w:rsidR="00EE6AF9">
        <w:rPr>
          <w:rFonts w:ascii="Arial" w:hAnsi="Arial" w:cs="Arial"/>
          <w:sz w:val="20"/>
          <w:szCs w:val="20"/>
        </w:rPr>
        <w:t>FINAL</w:t>
      </w:r>
    </w:p>
    <w:p w14:paraId="6FA6B054" w14:textId="64439831" w:rsidR="003669FC" w:rsidRDefault="003669FC" w:rsidP="003669FC">
      <w:pPr>
        <w:pStyle w:val="Heading1"/>
        <w:ind w:left="0"/>
        <w:rPr>
          <w:rFonts w:ascii="Arial" w:eastAsiaTheme="minorHAnsi" w:hAnsi="Arial" w:cs="Arial"/>
          <w:sz w:val="20"/>
          <w:szCs w:val="20"/>
          <w:lang w:bidi="ar-SA"/>
        </w:rPr>
      </w:pPr>
    </w:p>
    <w:p w14:paraId="10327B67" w14:textId="7BB4CB99" w:rsidR="00A05723" w:rsidRDefault="00A05723" w:rsidP="003669FC">
      <w:pPr>
        <w:pStyle w:val="Heading1"/>
        <w:ind w:left="0"/>
        <w:rPr>
          <w:rFonts w:ascii="Arial" w:eastAsiaTheme="minorHAnsi" w:hAnsi="Arial" w:cs="Arial"/>
          <w:sz w:val="20"/>
          <w:szCs w:val="20"/>
          <w:lang w:bidi="ar-SA"/>
        </w:rPr>
      </w:pPr>
    </w:p>
    <w:p w14:paraId="61F39ABA" w14:textId="77777777" w:rsidR="00A05723" w:rsidRDefault="00A05723" w:rsidP="003669FC">
      <w:pPr>
        <w:pStyle w:val="Heading1"/>
        <w:ind w:left="0"/>
        <w:rPr>
          <w:rFonts w:ascii="Arial" w:eastAsiaTheme="minorHAnsi" w:hAnsi="Arial" w:cs="Arial"/>
          <w:sz w:val="20"/>
          <w:szCs w:val="20"/>
          <w:lang w:bidi="ar-SA"/>
        </w:rPr>
      </w:pPr>
    </w:p>
    <w:sectPr w:rsidR="00A05723" w:rsidSect="00EC4FE3">
      <w:footerReference w:type="default" r:id="rId18"/>
      <w:headerReference w:type="first" r:id="rId19"/>
      <w:footerReference w:type="first" r:id="rId20"/>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0A844" w14:textId="77777777" w:rsidR="009D475A" w:rsidRDefault="009D475A" w:rsidP="008517E7">
      <w:pPr>
        <w:spacing w:line="240" w:lineRule="auto"/>
      </w:pPr>
      <w:r>
        <w:separator/>
      </w:r>
    </w:p>
  </w:endnote>
  <w:endnote w:type="continuationSeparator" w:id="0">
    <w:p w14:paraId="1BC35EC9" w14:textId="77777777" w:rsidR="009D475A" w:rsidRDefault="009D475A"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Franklin Gothic Medium Cond"/>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6B059" w14:textId="77777777" w:rsidR="000522A3" w:rsidRDefault="000522A3" w:rsidP="00EC4FE3">
    <w:pPr>
      <w:keepNext/>
      <w:outlineLvl w:val="1"/>
      <w:rPr>
        <w:rFonts w:cs="Arial"/>
        <w:b/>
        <w:bCs/>
        <w:szCs w:val="16"/>
        <w:lang w:val="es-ES"/>
      </w:rPr>
    </w:pPr>
    <w:r>
      <w:rPr>
        <w:rFonts w:cs="Arial"/>
        <w:b/>
        <w:bCs/>
        <w:szCs w:val="16"/>
        <w:lang w:val="es-ES"/>
      </w:rPr>
      <w:t xml:space="preserve">Mazda Motors UK Ltd, </w:t>
    </w:r>
  </w:p>
  <w:p w14:paraId="6FA6B05A" w14:textId="77777777" w:rsidR="000522A3" w:rsidRPr="00634DD9" w:rsidRDefault="000522A3" w:rsidP="00EC4FE3">
    <w:pPr>
      <w:keepNext/>
      <w:outlineLvl w:val="1"/>
      <w:rPr>
        <w:lang w:val="en-GB"/>
      </w:rPr>
    </w:pPr>
    <w:r>
      <w:rPr>
        <w:lang w:val="en-GB"/>
      </w:rPr>
      <w:t xml:space="preserve">Victory Way, Crossways Business Park, Dartford, Kent, DA2 6DT  </w:t>
    </w:r>
  </w:p>
  <w:p w14:paraId="6FA6B05B" w14:textId="77777777" w:rsidR="000522A3" w:rsidRPr="00943395" w:rsidRDefault="000522A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6B064" w14:textId="77777777" w:rsidR="000522A3" w:rsidRPr="00634DD9" w:rsidRDefault="000522A3" w:rsidP="008517E7">
    <w:pPr>
      <w:rPr>
        <w:szCs w:val="16"/>
      </w:rPr>
    </w:pPr>
    <w:r>
      <w:rPr>
        <w:noProof/>
        <w:lang w:val="en-GB" w:eastAsia="en-GB"/>
      </w:rPr>
      <mc:AlternateContent>
        <mc:Choice Requires="wpg">
          <w:drawing>
            <wp:anchor distT="0" distB="0" distL="114300" distR="114300" simplePos="0" relativeHeight="251664384" behindDoc="0" locked="0" layoutInCell="1" allowOverlap="1" wp14:anchorId="6FA6B067" wp14:editId="6FA6B068">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6FA6B069" w14:textId="77777777" w:rsidR="000522A3" w:rsidRPr="003010C9" w:rsidRDefault="000522A3"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6FA6B06A" w14:textId="77777777" w:rsidR="000522A3" w:rsidRDefault="000522A3"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6FA6B06B" w14:textId="77777777" w:rsidR="000522A3" w:rsidRPr="00943395" w:rsidRDefault="000522A3"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6FA6B06C" w14:textId="77777777" w:rsidR="000522A3" w:rsidRPr="00943395" w:rsidRDefault="000522A3"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6FA6B067" id="グループ化 18" o:spid="_x0000_s1026" style="position:absolute;margin-left:-.75pt;margin-top:-28.25pt;width:470.25pt;height:45.35pt;z-index:251664384;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">
              <v:line id="直線コネクタ 19" o:spid="_x0000_s1027"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8"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FA6B069" w14:textId="77777777" w:rsidR="000522A3" w:rsidRPr="003010C9" w:rsidRDefault="000522A3"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6FA6B06A" w14:textId="77777777" w:rsidR="000522A3" w:rsidRDefault="000522A3"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6FA6B06B" w14:textId="77777777" w:rsidR="000522A3" w:rsidRPr="00943395" w:rsidRDefault="000522A3"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6FA6B06C" w14:textId="77777777" w:rsidR="000522A3" w:rsidRPr="00943395" w:rsidRDefault="000522A3"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B7D2D" w14:textId="77777777" w:rsidR="009D475A" w:rsidRDefault="009D475A" w:rsidP="008517E7">
      <w:pPr>
        <w:spacing w:line="240" w:lineRule="auto"/>
      </w:pPr>
      <w:r>
        <w:separator/>
      </w:r>
    </w:p>
  </w:footnote>
  <w:footnote w:type="continuationSeparator" w:id="0">
    <w:p w14:paraId="7F1657A9" w14:textId="77777777" w:rsidR="009D475A" w:rsidRDefault="009D475A"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6B05C" w14:textId="77777777" w:rsidR="000522A3" w:rsidRPr="00EC4FE3" w:rsidRDefault="000522A3" w:rsidP="00EC4FE3">
    <w:pPr>
      <w:pStyle w:val="Header"/>
      <w:jc w:val="right"/>
      <w:rPr>
        <w:b/>
        <w:color w:val="B4B4B4"/>
        <w:sz w:val="20"/>
      </w:rPr>
    </w:pPr>
    <w:r>
      <w:rPr>
        <w:rFonts w:ascii="Arial" w:hAnsi="Arial" w:cs="Arial"/>
        <w:b/>
        <w:noProof/>
        <w:color w:val="B4B4B4"/>
        <w:sz w:val="24"/>
        <w:szCs w:val="24"/>
        <w:lang w:val="en-GB" w:eastAsia="en-GB"/>
      </w:rPr>
      <w:drawing>
        <wp:anchor distT="0" distB="0" distL="114300" distR="114300" simplePos="0" relativeHeight="251662336" behindDoc="0" locked="0" layoutInCell="1" allowOverlap="1" wp14:anchorId="6FA6B065" wp14:editId="6FA6B066">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6FA6B05D" w14:textId="77777777" w:rsidR="000522A3" w:rsidRDefault="000522A3" w:rsidP="00EC4FE3">
    <w:pPr>
      <w:pStyle w:val="Header"/>
      <w:jc w:val="right"/>
      <w:rPr>
        <w:rFonts w:ascii="Arial" w:hAnsi="Arial" w:cs="Arial"/>
        <w:b/>
        <w:color w:val="B4B4B4"/>
        <w:sz w:val="24"/>
        <w:szCs w:val="24"/>
      </w:rPr>
    </w:pPr>
  </w:p>
  <w:p w14:paraId="6FA6B05E" w14:textId="77777777" w:rsidR="000522A3" w:rsidRDefault="000522A3" w:rsidP="00EC4FE3">
    <w:pPr>
      <w:pStyle w:val="Header"/>
      <w:jc w:val="right"/>
      <w:rPr>
        <w:rFonts w:ascii="Arial" w:hAnsi="Arial" w:cs="Arial"/>
        <w:b/>
        <w:color w:val="B4B4B4"/>
        <w:sz w:val="24"/>
        <w:szCs w:val="24"/>
      </w:rPr>
    </w:pPr>
  </w:p>
  <w:p w14:paraId="6FA6B05F" w14:textId="77777777" w:rsidR="000522A3" w:rsidRDefault="000522A3" w:rsidP="00EC4FE3">
    <w:pPr>
      <w:pStyle w:val="Header"/>
      <w:jc w:val="right"/>
      <w:rPr>
        <w:rFonts w:ascii="Arial" w:hAnsi="Arial" w:cs="Arial"/>
        <w:b/>
        <w:color w:val="B4B4B4"/>
        <w:sz w:val="24"/>
        <w:szCs w:val="24"/>
      </w:rPr>
    </w:pPr>
  </w:p>
  <w:p w14:paraId="6FA6B060" w14:textId="77777777" w:rsidR="000522A3" w:rsidRDefault="000522A3" w:rsidP="00EC4FE3">
    <w:pPr>
      <w:pStyle w:val="Header"/>
      <w:jc w:val="right"/>
      <w:rPr>
        <w:rFonts w:ascii="Arial" w:hAnsi="Arial" w:cs="Arial"/>
        <w:b/>
        <w:color w:val="B4B4B4"/>
        <w:sz w:val="24"/>
        <w:szCs w:val="24"/>
      </w:rPr>
    </w:pPr>
  </w:p>
  <w:p w14:paraId="6FA6B061" w14:textId="77777777" w:rsidR="000522A3" w:rsidRDefault="000522A3" w:rsidP="00EC4FE3">
    <w:pPr>
      <w:pStyle w:val="Header"/>
      <w:jc w:val="right"/>
      <w:rPr>
        <w:rFonts w:ascii="Arial" w:hAnsi="Arial" w:cs="Arial"/>
        <w:b/>
        <w:color w:val="B4B4B4"/>
        <w:sz w:val="24"/>
        <w:szCs w:val="24"/>
      </w:rPr>
    </w:pPr>
  </w:p>
  <w:p w14:paraId="6FA6B062" w14:textId="77777777" w:rsidR="000522A3" w:rsidRDefault="000522A3" w:rsidP="003073D2">
    <w:pPr>
      <w:pStyle w:val="Header"/>
      <w:jc w:val="center"/>
      <w:rPr>
        <w:rFonts w:ascii="Arial" w:hAnsi="Arial" w:cs="Arial"/>
        <w:b/>
        <w:color w:val="B4B4B4"/>
        <w:sz w:val="24"/>
        <w:szCs w:val="24"/>
      </w:rPr>
    </w:pPr>
  </w:p>
  <w:p w14:paraId="6FA6B063" w14:textId="77777777" w:rsidR="000522A3" w:rsidRPr="003073D2" w:rsidRDefault="000522A3"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5293012">
    <w:abstractNumId w:val="0"/>
  </w:num>
  <w:num w:numId="2" w16cid:durableId="506480228">
    <w:abstractNumId w:val="1"/>
  </w:num>
  <w:num w:numId="3" w16cid:durableId="214852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23B7D"/>
    <w:rsid w:val="00025E1D"/>
    <w:rsid w:val="00031123"/>
    <w:rsid w:val="00034150"/>
    <w:rsid w:val="00047532"/>
    <w:rsid w:val="00051524"/>
    <w:rsid w:val="000522A3"/>
    <w:rsid w:val="00056DD4"/>
    <w:rsid w:val="00072B7D"/>
    <w:rsid w:val="0008390E"/>
    <w:rsid w:val="000D6B6B"/>
    <w:rsid w:val="000D76AF"/>
    <w:rsid w:val="000E3962"/>
    <w:rsid w:val="0010308E"/>
    <w:rsid w:val="001065E8"/>
    <w:rsid w:val="00154C7B"/>
    <w:rsid w:val="00161174"/>
    <w:rsid w:val="00163E61"/>
    <w:rsid w:val="00173588"/>
    <w:rsid w:val="00181F92"/>
    <w:rsid w:val="001A448E"/>
    <w:rsid w:val="001D21AB"/>
    <w:rsid w:val="001E0F66"/>
    <w:rsid w:val="00203A27"/>
    <w:rsid w:val="002158FB"/>
    <w:rsid w:val="00240F7E"/>
    <w:rsid w:val="002506AE"/>
    <w:rsid w:val="00252C26"/>
    <w:rsid w:val="0026217E"/>
    <w:rsid w:val="002B1915"/>
    <w:rsid w:val="002B3A6A"/>
    <w:rsid w:val="003010C9"/>
    <w:rsid w:val="003073D2"/>
    <w:rsid w:val="00326E9A"/>
    <w:rsid w:val="0033368D"/>
    <w:rsid w:val="00356558"/>
    <w:rsid w:val="003669FC"/>
    <w:rsid w:val="00385E9A"/>
    <w:rsid w:val="00395FEB"/>
    <w:rsid w:val="003A0252"/>
    <w:rsid w:val="003A1D5D"/>
    <w:rsid w:val="003B2055"/>
    <w:rsid w:val="003B2D5A"/>
    <w:rsid w:val="003C53A8"/>
    <w:rsid w:val="003D42A0"/>
    <w:rsid w:val="003E1514"/>
    <w:rsid w:val="00407E09"/>
    <w:rsid w:val="0043498D"/>
    <w:rsid w:val="00440D4C"/>
    <w:rsid w:val="004430C4"/>
    <w:rsid w:val="00451ECF"/>
    <w:rsid w:val="0046083C"/>
    <w:rsid w:val="0047793D"/>
    <w:rsid w:val="004905FC"/>
    <w:rsid w:val="00495F42"/>
    <w:rsid w:val="004B584A"/>
    <w:rsid w:val="004C19AC"/>
    <w:rsid w:val="0050208F"/>
    <w:rsid w:val="00511C4F"/>
    <w:rsid w:val="00513B52"/>
    <w:rsid w:val="00514B73"/>
    <w:rsid w:val="0052024F"/>
    <w:rsid w:val="0055552A"/>
    <w:rsid w:val="0056167E"/>
    <w:rsid w:val="005836B2"/>
    <w:rsid w:val="005B763C"/>
    <w:rsid w:val="005D61DA"/>
    <w:rsid w:val="005E2F24"/>
    <w:rsid w:val="005E7926"/>
    <w:rsid w:val="006006C1"/>
    <w:rsid w:val="00603C3C"/>
    <w:rsid w:val="00634404"/>
    <w:rsid w:val="00634DD9"/>
    <w:rsid w:val="00651E10"/>
    <w:rsid w:val="00652A6D"/>
    <w:rsid w:val="00655734"/>
    <w:rsid w:val="006563B5"/>
    <w:rsid w:val="006566CA"/>
    <w:rsid w:val="00680694"/>
    <w:rsid w:val="006946A0"/>
    <w:rsid w:val="00694733"/>
    <w:rsid w:val="00695F5C"/>
    <w:rsid w:val="006A3C15"/>
    <w:rsid w:val="006A4390"/>
    <w:rsid w:val="00715478"/>
    <w:rsid w:val="00726DCD"/>
    <w:rsid w:val="007310A9"/>
    <w:rsid w:val="00740E25"/>
    <w:rsid w:val="00753186"/>
    <w:rsid w:val="00760104"/>
    <w:rsid w:val="00761B66"/>
    <w:rsid w:val="007965BD"/>
    <w:rsid w:val="007A2012"/>
    <w:rsid w:val="007A6B43"/>
    <w:rsid w:val="007C482F"/>
    <w:rsid w:val="007F3505"/>
    <w:rsid w:val="008517E7"/>
    <w:rsid w:val="008564E8"/>
    <w:rsid w:val="00890BC0"/>
    <w:rsid w:val="008A18DA"/>
    <w:rsid w:val="008A7245"/>
    <w:rsid w:val="008B2584"/>
    <w:rsid w:val="008F1448"/>
    <w:rsid w:val="00901A59"/>
    <w:rsid w:val="00904CC4"/>
    <w:rsid w:val="00923BE4"/>
    <w:rsid w:val="0092698E"/>
    <w:rsid w:val="00943395"/>
    <w:rsid w:val="00947B11"/>
    <w:rsid w:val="00950552"/>
    <w:rsid w:val="00952A0D"/>
    <w:rsid w:val="00990DED"/>
    <w:rsid w:val="009A0B51"/>
    <w:rsid w:val="009C66B0"/>
    <w:rsid w:val="009D475A"/>
    <w:rsid w:val="009F00CE"/>
    <w:rsid w:val="00A05723"/>
    <w:rsid w:val="00A33221"/>
    <w:rsid w:val="00A37084"/>
    <w:rsid w:val="00A532AA"/>
    <w:rsid w:val="00A5672D"/>
    <w:rsid w:val="00A620B4"/>
    <w:rsid w:val="00A727CE"/>
    <w:rsid w:val="00AB15F5"/>
    <w:rsid w:val="00AD5E9E"/>
    <w:rsid w:val="00B150E8"/>
    <w:rsid w:val="00B25F1F"/>
    <w:rsid w:val="00B52EDE"/>
    <w:rsid w:val="00B82F3D"/>
    <w:rsid w:val="00BA263E"/>
    <w:rsid w:val="00BD7F36"/>
    <w:rsid w:val="00BF768E"/>
    <w:rsid w:val="00C22952"/>
    <w:rsid w:val="00C41A27"/>
    <w:rsid w:val="00C46E21"/>
    <w:rsid w:val="00C57481"/>
    <w:rsid w:val="00C577FA"/>
    <w:rsid w:val="00C730FD"/>
    <w:rsid w:val="00C91D6B"/>
    <w:rsid w:val="00CA141A"/>
    <w:rsid w:val="00CB439E"/>
    <w:rsid w:val="00CC7089"/>
    <w:rsid w:val="00CD764F"/>
    <w:rsid w:val="00CF096C"/>
    <w:rsid w:val="00CF1C78"/>
    <w:rsid w:val="00CF47FD"/>
    <w:rsid w:val="00CF5E74"/>
    <w:rsid w:val="00D17101"/>
    <w:rsid w:val="00D2161B"/>
    <w:rsid w:val="00D66B03"/>
    <w:rsid w:val="00D70D0A"/>
    <w:rsid w:val="00D96454"/>
    <w:rsid w:val="00DA2F86"/>
    <w:rsid w:val="00DB4B51"/>
    <w:rsid w:val="00DD190B"/>
    <w:rsid w:val="00DF6B60"/>
    <w:rsid w:val="00DF7B06"/>
    <w:rsid w:val="00E103F1"/>
    <w:rsid w:val="00E15980"/>
    <w:rsid w:val="00E1730E"/>
    <w:rsid w:val="00E23EAD"/>
    <w:rsid w:val="00E36281"/>
    <w:rsid w:val="00EC2011"/>
    <w:rsid w:val="00EC4FE3"/>
    <w:rsid w:val="00EE2B44"/>
    <w:rsid w:val="00EE5674"/>
    <w:rsid w:val="00EE6AF9"/>
    <w:rsid w:val="00F0175B"/>
    <w:rsid w:val="00F06C73"/>
    <w:rsid w:val="00F64C07"/>
    <w:rsid w:val="00F83F14"/>
    <w:rsid w:val="00FA2419"/>
    <w:rsid w:val="00FA78C0"/>
    <w:rsid w:val="00FE269B"/>
    <w:rsid w:val="00FE3A42"/>
    <w:rsid w:val="00FE3AD2"/>
    <w:rsid w:val="00FE3D73"/>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6B023"/>
  <w15:docId w15:val="{B89784CD-9349-49CD-A9A1-5A9105C88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customStyle="1" w:styleId="UnresolvedMention1">
    <w:name w:val="Unresolved Mention1"/>
    <w:basedOn w:val="DefaultParagraphFont"/>
    <w:uiPriority w:val="99"/>
    <w:semiHidden/>
    <w:unhideWhenUsed/>
    <w:rsid w:val="00943395"/>
    <w:rPr>
      <w:color w:val="605E5C"/>
      <w:shd w:val="clear" w:color="auto" w:fill="E1DFDD"/>
    </w:rPr>
  </w:style>
  <w:style w:type="paragraph" w:customStyle="1" w:styleId="xxmsonormal">
    <w:name w:val="x_x_msonormal"/>
    <w:basedOn w:val="Normal"/>
    <w:rsid w:val="007965BD"/>
    <w:pPr>
      <w:spacing w:line="240" w:lineRule="auto"/>
    </w:pPr>
    <w:rPr>
      <w:rFonts w:ascii="Calibri" w:eastAsiaTheme="minorEastAsia" w:hAnsi="Calibri" w:cs="Calibri"/>
      <w:sz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018534">
      <w:bodyDiv w:val="1"/>
      <w:marLeft w:val="0"/>
      <w:marRight w:val="0"/>
      <w:marTop w:val="0"/>
      <w:marBottom w:val="0"/>
      <w:divBdr>
        <w:top w:val="none" w:sz="0" w:space="0" w:color="auto"/>
        <w:left w:val="none" w:sz="0" w:space="0" w:color="auto"/>
        <w:bottom w:val="none" w:sz="0" w:space="0" w:color="auto"/>
        <w:right w:val="none" w:sz="0" w:space="0" w:color="auto"/>
      </w:divBdr>
    </w:div>
    <w:div w:id="724643430">
      <w:bodyDiv w:val="1"/>
      <w:marLeft w:val="0"/>
      <w:marRight w:val="0"/>
      <w:marTop w:val="0"/>
      <w:marBottom w:val="0"/>
      <w:divBdr>
        <w:top w:val="none" w:sz="0" w:space="0" w:color="auto"/>
        <w:left w:val="none" w:sz="0" w:space="0" w:color="auto"/>
        <w:bottom w:val="none" w:sz="0" w:space="0" w:color="auto"/>
        <w:right w:val="none" w:sz="0" w:space="0" w:color="auto"/>
      </w:divBdr>
    </w:div>
    <w:div w:id="1459955003">
      <w:bodyDiv w:val="1"/>
      <w:marLeft w:val="0"/>
      <w:marRight w:val="0"/>
      <w:marTop w:val="0"/>
      <w:marBottom w:val="0"/>
      <w:divBdr>
        <w:top w:val="none" w:sz="0" w:space="0" w:color="auto"/>
        <w:left w:val="none" w:sz="0" w:space="0" w:color="auto"/>
        <w:bottom w:val="none" w:sz="0" w:space="0" w:color="auto"/>
        <w:right w:val="none" w:sz="0" w:space="0" w:color="auto"/>
      </w:divBdr>
    </w:div>
    <w:div w:id="1567644595">
      <w:bodyDiv w:val="1"/>
      <w:marLeft w:val="0"/>
      <w:marRight w:val="0"/>
      <w:marTop w:val="0"/>
      <w:marBottom w:val="0"/>
      <w:divBdr>
        <w:top w:val="none" w:sz="0" w:space="0" w:color="auto"/>
        <w:left w:val="none" w:sz="0" w:space="0" w:color="auto"/>
        <w:bottom w:val="none" w:sz="0" w:space="0" w:color="auto"/>
        <w:right w:val="none" w:sz="0" w:space="0" w:color="auto"/>
      </w:divBdr>
    </w:div>
    <w:div w:id="1718120384">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idemazda.co.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mazdamediapacks.co.uk" TargetMode="External"/><Relationship Id="rId17" Type="http://schemas.openxmlformats.org/officeDocument/2006/relationships/hyperlink" Target="mailto:mvarrall@mazdaeur.com" TargetMode="External"/><Relationship Id="rId2" Type="http://schemas.openxmlformats.org/officeDocument/2006/relationships/customXml" Target="../customXml/item2.xml"/><Relationship Id="rId16" Type="http://schemas.openxmlformats.org/officeDocument/2006/relationships/hyperlink" Target="mailto:mclarke@mazdaeur.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zda-press.co.uk" TargetMode="External"/><Relationship Id="rId5" Type="http://schemas.openxmlformats.org/officeDocument/2006/relationships/numbering" Target="numbering.xml"/><Relationship Id="rId15" Type="http://schemas.openxmlformats.org/officeDocument/2006/relationships/hyperlink" Target="mailto:omildenhall@mazdaeur.co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fudge@mazdaeur.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F477ED68084A24884176AAA9A023597" ma:contentTypeVersion="17" ma:contentTypeDescription="Create a new document." ma:contentTypeScope="" ma:versionID="1174c546bf771307e81784aa0bc0ed63">
  <xsd:schema xmlns:xsd="http://www.w3.org/2001/XMLSchema" xmlns:xs="http://www.w3.org/2001/XMLSchema" xmlns:p="http://schemas.microsoft.com/office/2006/metadata/properties" xmlns:ns2="cc359e36-e279-43f1-8b9c-fbd07a91bd52" xmlns:ns3="2fe4e360-50fe-4e8d-a415-270d13e78656" targetNamespace="http://schemas.microsoft.com/office/2006/metadata/properties" ma:root="true" ma:fieldsID="eec05a4d456911197cc7cfb17e5f37d8" ns2:_="" ns3:_="">
    <xsd:import namespace="cc359e36-e279-43f1-8b9c-fbd07a91bd52"/>
    <xsd:import namespace="2fe4e360-50fe-4e8d-a415-270d13e78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59e36-e279-43f1-8b9c-fbd07a91b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e4e360-50fe-4e8d-a415-270d13e786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e35dcf-8253-45d3-aa3d-e8e26c5a39d3}" ma:internalName="TaxCatchAll" ma:showField="CatchAllData" ma:web="2fe4e360-50fe-4e8d-a415-270d13e78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fe4e360-50fe-4e8d-a415-270d13e78656" xsi:nil="true"/>
    <lcf76f155ced4ddcb4097134ff3c332f xmlns="cc359e36-e279-43f1-8b9c-fbd07a91bd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1051F4-6723-47B5-8ECC-D50E914F4AAF}">
  <ds:schemaRefs>
    <ds:schemaRef ds:uri="http://schemas.openxmlformats.org/officeDocument/2006/bibliography"/>
  </ds:schemaRefs>
</ds:datastoreItem>
</file>

<file path=customXml/itemProps2.xml><?xml version="1.0" encoding="utf-8"?>
<ds:datastoreItem xmlns:ds="http://schemas.openxmlformats.org/officeDocument/2006/customXml" ds:itemID="{0AAF0E78-113A-47D3-8A6E-399C6474F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59e36-e279-43f1-8b9c-fbd07a91bd52"/>
    <ds:schemaRef ds:uri="2fe4e360-50fe-4e8d-a415-270d13e7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86E77B-A675-4BB6-9F93-B997FB85B15E}">
  <ds:schemaRefs>
    <ds:schemaRef ds:uri="http://schemas.microsoft.com/sharepoint/v3/contenttype/forms"/>
  </ds:schemaRefs>
</ds:datastoreItem>
</file>

<file path=customXml/itemProps4.xml><?xml version="1.0" encoding="utf-8"?>
<ds:datastoreItem xmlns:ds="http://schemas.openxmlformats.org/officeDocument/2006/customXml" ds:itemID="{D1132186-04E7-40B2-BC48-F8EA40E9CC87}">
  <ds:schemaRefs>
    <ds:schemaRef ds:uri="http://schemas.microsoft.com/office/2006/metadata/properties"/>
    <ds:schemaRef ds:uri="http://schemas.microsoft.com/office/infopath/2007/PartnerControls"/>
    <ds:schemaRef ds:uri="2fe4e360-50fe-4e8d-a415-270d13e78656"/>
    <ds:schemaRef ds:uri="cc359e36-e279-43f1-8b9c-fbd07a91bd52"/>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3</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Cavanagh, Lois (L.)</dc:creator>
  <cp:lastModifiedBy>Owen Mildenhall</cp:lastModifiedBy>
  <cp:revision>12</cp:revision>
  <cp:lastPrinted>2016-02-11T12:13:00Z</cp:lastPrinted>
  <dcterms:created xsi:type="dcterms:W3CDTF">2023-11-20T17:19:00Z</dcterms:created>
  <dcterms:modified xsi:type="dcterms:W3CDTF">2023-11-28T13:03:00Z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0x010100EF477ED68084A24884176AAA9A023597</vt:lpwstr>
  </property>
  <property fmtid="{D5CDD505-2E9C-101B-9397-08002B2CF9AE}" pid="3" name="MSIP_Label_24138167-8415-4dc6-b34d-59d664cf5b49_Enabled">
    <vt:lpwstr>true</vt:lpwstr>
  </property>
  <property fmtid="{D5CDD505-2E9C-101B-9397-08002B2CF9AE}" pid="4" name="MSIP_Label_24138167-8415-4dc6-b34d-59d664cf5b49_SetDate">
    <vt:lpwstr>2021-11-22T12:08:58Z</vt:lpwstr>
  </property>
  <property fmtid="{D5CDD505-2E9C-101B-9397-08002B2CF9AE}" pid="5" name="MSIP_Label_24138167-8415-4dc6-b34d-59d664cf5b49_Method">
    <vt:lpwstr>Standard</vt:lpwstr>
  </property>
  <property fmtid="{D5CDD505-2E9C-101B-9397-08002B2CF9AE}" pid="6" name="MSIP_Label_24138167-8415-4dc6-b34d-59d664cf5b49_Name">
    <vt:lpwstr>Restricted</vt:lpwstr>
  </property>
  <property fmtid="{D5CDD505-2E9C-101B-9397-08002B2CF9AE}" pid="7" name="MSIP_Label_24138167-8415-4dc6-b34d-59d664cf5b49_SiteId">
    <vt:lpwstr>88aa0304-bac8-42a3-b26f-81949581123b</vt:lpwstr>
  </property>
  <property fmtid="{D5CDD505-2E9C-101B-9397-08002B2CF9AE}" pid="8" name="MSIP_Label_24138167-8415-4dc6-b34d-59d664cf5b49_ActionId">
    <vt:lpwstr>94dc35b5-3c58-4cca-94f3-e85078b6a915</vt:lpwstr>
  </property>
  <property fmtid="{D5CDD505-2E9C-101B-9397-08002B2CF9AE}" pid="9" name="MSIP_Label_24138167-8415-4dc6-b34d-59d664cf5b49_ContentBits">
    <vt:lpwstr>1</vt:lpwstr>
  </property>
  <property fmtid="{D5CDD505-2E9C-101B-9397-08002B2CF9AE}" pid="10" name="MediaServiceImageTags">
    <vt:lpwstr/>
  </property>
</Properties>
</file>