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FA1D41" w14:textId="77777777" w:rsidR="001065E8" w:rsidRPr="000C3F89" w:rsidRDefault="001065E8" w:rsidP="003073D2">
      <w:pPr>
        <w:spacing w:line="260" w:lineRule="exact"/>
        <w:jc w:val="right"/>
        <w:rPr>
          <w:rFonts w:ascii="Arial" w:hAnsi="Arial" w:cs="Arial"/>
          <w:sz w:val="24"/>
          <w:szCs w:val="24"/>
          <w:lang w:val="en-GB"/>
        </w:rPr>
      </w:pPr>
    </w:p>
    <w:p w14:paraId="51414AA3" w14:textId="783FFFC5" w:rsidR="006268D7" w:rsidRPr="000C3F89" w:rsidRDefault="00FB60FA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  <w:r w:rsidRPr="000C3F89">
        <w:rPr>
          <w:rFonts w:ascii="Arial" w:hAnsi="Arial" w:cs="Arial"/>
          <w:sz w:val="20"/>
          <w:szCs w:val="24"/>
          <w:lang w:val="en-GB"/>
        </w:rPr>
        <w:t>0</w:t>
      </w:r>
      <w:r w:rsidR="008F7CDC">
        <w:rPr>
          <w:rFonts w:ascii="Arial" w:hAnsi="Arial" w:cs="Arial"/>
          <w:sz w:val="20"/>
          <w:szCs w:val="24"/>
          <w:lang w:val="en-GB"/>
        </w:rPr>
        <w:t>7</w:t>
      </w:r>
      <w:r w:rsidRPr="000C3F89">
        <w:rPr>
          <w:rFonts w:ascii="Arial" w:hAnsi="Arial" w:cs="Arial"/>
          <w:sz w:val="20"/>
          <w:szCs w:val="24"/>
          <w:lang w:val="en-GB"/>
        </w:rPr>
        <w:t xml:space="preserve"> July 202</w:t>
      </w:r>
      <w:r w:rsidR="00FE0EF4">
        <w:rPr>
          <w:rFonts w:ascii="Arial" w:hAnsi="Arial" w:cs="Arial"/>
          <w:sz w:val="20"/>
          <w:szCs w:val="24"/>
          <w:lang w:val="en-GB"/>
        </w:rPr>
        <w:t>2</w:t>
      </w:r>
    </w:p>
    <w:p w14:paraId="50D92B27" w14:textId="77777777" w:rsidR="006268D7" w:rsidRPr="000C3F89" w:rsidRDefault="006268D7" w:rsidP="006268D7">
      <w:pPr>
        <w:spacing w:line="260" w:lineRule="exact"/>
        <w:jc w:val="right"/>
        <w:rPr>
          <w:rFonts w:ascii="Arial" w:hAnsi="Arial" w:cs="Arial"/>
          <w:sz w:val="20"/>
          <w:szCs w:val="24"/>
          <w:lang w:val="en-GB"/>
        </w:rPr>
      </w:pPr>
    </w:p>
    <w:p w14:paraId="37B03208" w14:textId="7399C489" w:rsidR="001A014A" w:rsidRDefault="00F73250" w:rsidP="006268D7">
      <w:pPr>
        <w:spacing w:line="260" w:lineRule="exact"/>
        <w:jc w:val="center"/>
        <w:rPr>
          <w:rFonts w:ascii="Arial" w:hAnsi="Arial" w:cs="Arial"/>
          <w:sz w:val="28"/>
          <w:szCs w:val="24"/>
          <w:lang w:val="en-GB"/>
        </w:rPr>
      </w:pPr>
      <w:r w:rsidRPr="000C3F89">
        <w:rPr>
          <w:rFonts w:ascii="Arial" w:hAnsi="Arial" w:cs="Arial"/>
          <w:sz w:val="28"/>
          <w:szCs w:val="24"/>
          <w:lang w:val="en-GB"/>
        </w:rPr>
        <w:t xml:space="preserve">Mazda </w:t>
      </w:r>
      <w:r w:rsidR="00FE29FD">
        <w:rPr>
          <w:rFonts w:ascii="Arial" w:hAnsi="Arial" w:cs="Arial"/>
          <w:sz w:val="28"/>
          <w:szCs w:val="24"/>
          <w:lang w:val="en-GB"/>
        </w:rPr>
        <w:t>recognises</w:t>
      </w:r>
      <w:r w:rsidR="00ED660D" w:rsidRPr="000C3F89">
        <w:rPr>
          <w:rFonts w:ascii="Arial" w:hAnsi="Arial" w:cs="Arial"/>
          <w:sz w:val="28"/>
          <w:szCs w:val="24"/>
          <w:lang w:val="en-GB"/>
        </w:rPr>
        <w:t xml:space="preserve"> top performing dealers </w:t>
      </w:r>
    </w:p>
    <w:p w14:paraId="6CE1B0AE" w14:textId="77070FAC" w:rsidR="008E7E8F" w:rsidRPr="000C3F89" w:rsidRDefault="00ED660D" w:rsidP="006268D7">
      <w:pPr>
        <w:spacing w:line="260" w:lineRule="exact"/>
        <w:jc w:val="center"/>
        <w:rPr>
          <w:rFonts w:ascii="Arial" w:hAnsi="Arial" w:cs="Arial"/>
          <w:sz w:val="20"/>
          <w:szCs w:val="24"/>
          <w:lang w:val="en-GB"/>
        </w:rPr>
      </w:pPr>
      <w:r w:rsidRPr="000C3F89">
        <w:rPr>
          <w:rFonts w:ascii="Arial" w:hAnsi="Arial" w:cs="Arial"/>
          <w:sz w:val="28"/>
          <w:szCs w:val="24"/>
          <w:lang w:val="en-GB"/>
        </w:rPr>
        <w:t xml:space="preserve">at annual All-Stars </w:t>
      </w:r>
      <w:r w:rsidR="00FE29FD">
        <w:rPr>
          <w:rFonts w:ascii="Arial" w:hAnsi="Arial" w:cs="Arial"/>
          <w:sz w:val="28"/>
          <w:szCs w:val="24"/>
          <w:lang w:val="en-GB"/>
        </w:rPr>
        <w:t>celebration</w:t>
      </w:r>
    </w:p>
    <w:p w14:paraId="1ACAB3CF" w14:textId="77777777" w:rsidR="006268D7" w:rsidRPr="000C3F89" w:rsidRDefault="006268D7" w:rsidP="006268D7">
      <w:pPr>
        <w:spacing w:line="260" w:lineRule="exact"/>
        <w:jc w:val="center"/>
        <w:rPr>
          <w:rFonts w:ascii="Arial" w:hAnsi="Arial" w:cs="Arial"/>
          <w:sz w:val="22"/>
          <w:lang w:val="en-GB"/>
        </w:rPr>
      </w:pPr>
    </w:p>
    <w:p w14:paraId="179BBC1A" w14:textId="20FCBBEE" w:rsidR="00FA667B" w:rsidRPr="000C3F89" w:rsidRDefault="009E7C20" w:rsidP="001B3C8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Awards celebrates Mazda’s top performing dealers and</w:t>
      </w:r>
      <w:r w:rsidR="00FE29FD">
        <w:rPr>
          <w:rFonts w:ascii="Arial" w:hAnsi="Arial" w:cs="Arial"/>
          <w:sz w:val="20"/>
          <w:szCs w:val="20"/>
          <w:lang w:val="en-GB"/>
        </w:rPr>
        <w:t xml:space="preserve"> </w:t>
      </w:r>
      <w:r w:rsidR="004B7E1F">
        <w:rPr>
          <w:rFonts w:ascii="Arial" w:hAnsi="Arial" w:cs="Arial"/>
          <w:sz w:val="20"/>
          <w:szCs w:val="20"/>
          <w:lang w:val="en-GB"/>
        </w:rPr>
        <w:t>individuals</w:t>
      </w:r>
      <w:r w:rsidR="00FE0EF4">
        <w:rPr>
          <w:rFonts w:ascii="Arial" w:hAnsi="Arial" w:cs="Arial"/>
          <w:sz w:val="20"/>
          <w:szCs w:val="20"/>
          <w:lang w:val="en-GB"/>
        </w:rPr>
        <w:t xml:space="preserve"> within </w:t>
      </w:r>
      <w:r w:rsidR="001A014A">
        <w:rPr>
          <w:rFonts w:ascii="Arial" w:hAnsi="Arial" w:cs="Arial"/>
          <w:sz w:val="20"/>
          <w:szCs w:val="20"/>
          <w:lang w:val="en-GB"/>
        </w:rPr>
        <w:t xml:space="preserve">UK </w:t>
      </w:r>
      <w:r w:rsidR="00FE0EF4">
        <w:rPr>
          <w:rFonts w:ascii="Arial" w:hAnsi="Arial" w:cs="Arial"/>
          <w:sz w:val="20"/>
          <w:szCs w:val="20"/>
          <w:lang w:val="en-GB"/>
        </w:rPr>
        <w:t>network</w:t>
      </w:r>
      <w:r w:rsidR="004B7E1F">
        <w:rPr>
          <w:rFonts w:ascii="Arial" w:hAnsi="Arial" w:cs="Arial"/>
          <w:sz w:val="20"/>
          <w:szCs w:val="20"/>
          <w:lang w:val="en-GB"/>
        </w:rPr>
        <w:t>.</w:t>
      </w:r>
    </w:p>
    <w:p w14:paraId="42230853" w14:textId="4FD446F5" w:rsidR="001B70EC" w:rsidRDefault="00FE0EF4" w:rsidP="001B3C8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Nunns Mazda </w:t>
      </w:r>
      <w:r w:rsidR="000C3F89" w:rsidRPr="00CA072C">
        <w:rPr>
          <w:rFonts w:ascii="Arial" w:hAnsi="Arial" w:cs="Arial"/>
          <w:sz w:val="20"/>
          <w:szCs w:val="20"/>
          <w:lang w:val="en-GB"/>
        </w:rPr>
        <w:t xml:space="preserve">Grimsby dealership </w:t>
      </w:r>
      <w:r>
        <w:rPr>
          <w:rFonts w:ascii="Arial" w:hAnsi="Arial" w:cs="Arial"/>
          <w:sz w:val="20"/>
          <w:szCs w:val="20"/>
          <w:lang w:val="en-GB"/>
        </w:rPr>
        <w:t>claimed</w:t>
      </w:r>
      <w:r w:rsidR="000C3F89" w:rsidRPr="00CA072C">
        <w:rPr>
          <w:rFonts w:ascii="Arial" w:hAnsi="Arial" w:cs="Arial"/>
          <w:sz w:val="20"/>
          <w:szCs w:val="20"/>
          <w:lang w:val="en-GB"/>
        </w:rPr>
        <w:t xml:space="preserve"> </w:t>
      </w:r>
      <w:r w:rsidR="00CC06D3">
        <w:rPr>
          <w:rFonts w:ascii="Arial" w:hAnsi="Arial" w:cs="Arial"/>
          <w:sz w:val="20"/>
          <w:szCs w:val="20"/>
          <w:lang w:val="en-GB"/>
        </w:rPr>
        <w:t>first place</w:t>
      </w:r>
      <w:r w:rsidR="000C3F89" w:rsidRPr="00CA072C">
        <w:rPr>
          <w:rFonts w:ascii="Arial" w:hAnsi="Arial" w:cs="Arial"/>
          <w:sz w:val="20"/>
          <w:szCs w:val="20"/>
          <w:lang w:val="en-GB"/>
        </w:rPr>
        <w:t xml:space="preserve"> in the Mazda All Stars Sales League.</w:t>
      </w:r>
    </w:p>
    <w:p w14:paraId="041A366C" w14:textId="1BACEFF2" w:rsidR="009E7C20" w:rsidRDefault="009E7C20" w:rsidP="001B3C84">
      <w:pPr>
        <w:pStyle w:val="ListParagraph"/>
        <w:numPr>
          <w:ilvl w:val="0"/>
          <w:numId w:val="5"/>
        </w:numPr>
        <w:rPr>
          <w:rFonts w:ascii="Arial" w:hAnsi="Arial" w:cs="Arial"/>
          <w:sz w:val="20"/>
          <w:szCs w:val="20"/>
          <w:lang w:val="en-GB"/>
        </w:rPr>
      </w:pPr>
      <w:r w:rsidRPr="000C3F89">
        <w:rPr>
          <w:rFonts w:ascii="Arial" w:hAnsi="Arial" w:cs="Arial"/>
          <w:sz w:val="20"/>
          <w:szCs w:val="20"/>
          <w:lang w:val="en-GB"/>
        </w:rPr>
        <w:t xml:space="preserve">TW White &amp; Sons Mazda Great Bookham secured top spot in the Service </w:t>
      </w:r>
      <w:r w:rsidR="0085455D">
        <w:rPr>
          <w:rFonts w:ascii="Arial" w:hAnsi="Arial" w:cs="Arial"/>
          <w:sz w:val="20"/>
          <w:szCs w:val="20"/>
          <w:lang w:val="en-GB"/>
        </w:rPr>
        <w:t>L</w:t>
      </w:r>
      <w:r w:rsidRPr="000C3F89">
        <w:rPr>
          <w:rFonts w:ascii="Arial" w:hAnsi="Arial" w:cs="Arial"/>
          <w:sz w:val="20"/>
          <w:szCs w:val="20"/>
          <w:lang w:val="en-GB"/>
        </w:rPr>
        <w:t>eague</w:t>
      </w:r>
      <w:r>
        <w:rPr>
          <w:rFonts w:ascii="Arial" w:hAnsi="Arial" w:cs="Arial"/>
          <w:sz w:val="20"/>
          <w:szCs w:val="20"/>
          <w:lang w:val="en-GB"/>
        </w:rPr>
        <w:t xml:space="preserve"> for the second year running</w:t>
      </w:r>
      <w:r w:rsidR="00FE0EF4">
        <w:rPr>
          <w:rFonts w:ascii="Arial" w:hAnsi="Arial" w:cs="Arial"/>
          <w:sz w:val="20"/>
          <w:szCs w:val="20"/>
          <w:lang w:val="en-GB"/>
        </w:rPr>
        <w:t>.</w:t>
      </w:r>
    </w:p>
    <w:p w14:paraId="74F14ECE" w14:textId="77777777" w:rsidR="005D61DA" w:rsidRPr="000C3F89" w:rsidRDefault="005D61DA" w:rsidP="00840530">
      <w:pPr>
        <w:rPr>
          <w:rFonts w:ascii="Arial" w:hAnsi="Arial" w:cs="Arial"/>
          <w:sz w:val="20"/>
          <w:szCs w:val="20"/>
          <w:lang w:val="en-GB"/>
        </w:rPr>
      </w:pPr>
    </w:p>
    <w:p w14:paraId="6CFFA471" w14:textId="0791002B" w:rsidR="00561DB3" w:rsidRPr="000C3F89" w:rsidRDefault="00540CCA" w:rsidP="00630AF8">
      <w:pPr>
        <w:rPr>
          <w:rFonts w:ascii="Arial" w:hAnsi="Arial" w:cs="Arial"/>
          <w:sz w:val="20"/>
          <w:szCs w:val="20"/>
          <w:lang w:val="en-GB"/>
        </w:rPr>
      </w:pPr>
      <w:r w:rsidRPr="000C3F89">
        <w:rPr>
          <w:rFonts w:ascii="Arial" w:hAnsi="Arial" w:cs="Arial"/>
          <w:sz w:val="20"/>
          <w:szCs w:val="20"/>
          <w:lang w:val="en-GB"/>
        </w:rPr>
        <w:t xml:space="preserve">Mazda has </w:t>
      </w:r>
      <w:r w:rsidR="00734D53" w:rsidRPr="000C3F89">
        <w:rPr>
          <w:rFonts w:ascii="Arial" w:hAnsi="Arial" w:cs="Arial"/>
          <w:sz w:val="20"/>
          <w:szCs w:val="20"/>
          <w:lang w:val="en-GB"/>
        </w:rPr>
        <w:t>recognised the top performing dealerships,</w:t>
      </w:r>
      <w:r w:rsidR="00F543F7">
        <w:rPr>
          <w:rFonts w:ascii="Arial" w:hAnsi="Arial" w:cs="Arial"/>
          <w:sz w:val="20"/>
          <w:szCs w:val="20"/>
          <w:lang w:val="en-GB"/>
        </w:rPr>
        <w:t xml:space="preserve"> across the </w:t>
      </w:r>
      <w:r w:rsidR="00734D53" w:rsidRPr="000C3F89">
        <w:rPr>
          <w:rFonts w:ascii="Arial" w:hAnsi="Arial" w:cs="Arial"/>
          <w:sz w:val="20"/>
          <w:szCs w:val="20"/>
          <w:lang w:val="en-GB"/>
        </w:rPr>
        <w:t xml:space="preserve">sales and </w:t>
      </w:r>
      <w:r w:rsidR="00FB60FA" w:rsidRPr="000C3F89">
        <w:rPr>
          <w:rFonts w:ascii="Arial" w:hAnsi="Arial" w:cs="Arial"/>
          <w:sz w:val="20"/>
          <w:szCs w:val="20"/>
          <w:lang w:val="en-GB"/>
        </w:rPr>
        <w:t>aftersales</w:t>
      </w:r>
      <w:r w:rsidR="00734D53" w:rsidRPr="000C3F89">
        <w:rPr>
          <w:rFonts w:ascii="Arial" w:hAnsi="Arial" w:cs="Arial"/>
          <w:sz w:val="20"/>
          <w:szCs w:val="20"/>
          <w:lang w:val="en-GB"/>
        </w:rPr>
        <w:t xml:space="preserve"> departments in its annual All-Stars </w:t>
      </w:r>
      <w:r w:rsidR="00834FEB" w:rsidRPr="000C3F89">
        <w:rPr>
          <w:rFonts w:ascii="Arial" w:hAnsi="Arial" w:cs="Arial"/>
          <w:sz w:val="20"/>
          <w:szCs w:val="20"/>
          <w:lang w:val="en-GB"/>
        </w:rPr>
        <w:t>a</w:t>
      </w:r>
      <w:r w:rsidR="00734D53" w:rsidRPr="000C3F89">
        <w:rPr>
          <w:rFonts w:ascii="Arial" w:hAnsi="Arial" w:cs="Arial"/>
          <w:sz w:val="20"/>
          <w:szCs w:val="20"/>
          <w:lang w:val="en-GB"/>
        </w:rPr>
        <w:t>wards.</w:t>
      </w:r>
      <w:r w:rsidR="00FB60FA" w:rsidRPr="000C3F89">
        <w:rPr>
          <w:rFonts w:ascii="Arial" w:hAnsi="Arial" w:cs="Arial"/>
          <w:sz w:val="20"/>
          <w:szCs w:val="20"/>
          <w:lang w:val="en-GB"/>
        </w:rPr>
        <w:t xml:space="preserve"> </w:t>
      </w:r>
      <w:r w:rsidR="00561DB3" w:rsidRPr="000C3F89">
        <w:rPr>
          <w:rFonts w:ascii="Arial" w:hAnsi="Arial" w:cs="Arial"/>
          <w:sz w:val="20"/>
          <w:szCs w:val="20"/>
          <w:lang w:val="en-GB"/>
        </w:rPr>
        <w:t xml:space="preserve">Now in its third year, the awards celebrate the top 25 </w:t>
      </w:r>
      <w:r w:rsidR="00F543F7">
        <w:rPr>
          <w:rFonts w:ascii="Arial" w:hAnsi="Arial" w:cs="Arial"/>
          <w:sz w:val="20"/>
          <w:szCs w:val="20"/>
          <w:lang w:val="en-GB"/>
        </w:rPr>
        <w:t>Sales</w:t>
      </w:r>
      <w:r w:rsidR="00561DB3" w:rsidRPr="000C3F89">
        <w:rPr>
          <w:rFonts w:ascii="Arial" w:hAnsi="Arial" w:cs="Arial"/>
          <w:sz w:val="20"/>
          <w:szCs w:val="20"/>
          <w:lang w:val="en-GB"/>
        </w:rPr>
        <w:t xml:space="preserve"> and </w:t>
      </w:r>
      <w:r w:rsidR="00F543F7">
        <w:rPr>
          <w:rFonts w:ascii="Arial" w:hAnsi="Arial" w:cs="Arial"/>
          <w:sz w:val="20"/>
          <w:szCs w:val="20"/>
          <w:lang w:val="en-GB"/>
        </w:rPr>
        <w:t xml:space="preserve">top 25 Aftersales dealers, as well as </w:t>
      </w:r>
      <w:r w:rsidR="00561DB3" w:rsidRPr="000C3F89">
        <w:rPr>
          <w:rFonts w:ascii="Arial" w:hAnsi="Arial" w:cs="Arial"/>
          <w:sz w:val="20"/>
          <w:szCs w:val="20"/>
          <w:lang w:val="en-GB"/>
        </w:rPr>
        <w:t xml:space="preserve">star performers </w:t>
      </w:r>
      <w:r w:rsidR="003C7D9B">
        <w:rPr>
          <w:rFonts w:ascii="Arial" w:hAnsi="Arial" w:cs="Arial"/>
          <w:sz w:val="20"/>
          <w:szCs w:val="20"/>
          <w:lang w:val="en-GB"/>
        </w:rPr>
        <w:t>nominated for</w:t>
      </w:r>
      <w:r w:rsidR="00561DB3" w:rsidRPr="000C3F89">
        <w:rPr>
          <w:rFonts w:ascii="Arial" w:hAnsi="Arial" w:cs="Arial"/>
          <w:sz w:val="20"/>
          <w:szCs w:val="20"/>
          <w:lang w:val="en-GB"/>
        </w:rPr>
        <w:t xml:space="preserve"> </w:t>
      </w:r>
      <w:r w:rsidR="005C7077">
        <w:rPr>
          <w:rFonts w:ascii="Arial" w:hAnsi="Arial" w:cs="Arial"/>
          <w:sz w:val="20"/>
          <w:szCs w:val="20"/>
          <w:lang w:val="en-GB"/>
        </w:rPr>
        <w:t xml:space="preserve">their </w:t>
      </w:r>
      <w:r w:rsidR="00F543F7">
        <w:rPr>
          <w:rFonts w:ascii="Arial" w:hAnsi="Arial" w:cs="Arial"/>
          <w:sz w:val="20"/>
          <w:szCs w:val="20"/>
          <w:lang w:val="en-GB"/>
        </w:rPr>
        <w:t>individual</w:t>
      </w:r>
      <w:r w:rsidR="00F543F7" w:rsidRPr="000C3F89">
        <w:rPr>
          <w:rFonts w:ascii="Arial" w:hAnsi="Arial" w:cs="Arial"/>
          <w:sz w:val="20"/>
          <w:szCs w:val="20"/>
          <w:lang w:val="en-GB"/>
        </w:rPr>
        <w:t xml:space="preserve"> </w:t>
      </w:r>
      <w:r w:rsidR="003C7D9B">
        <w:rPr>
          <w:rFonts w:ascii="Arial" w:hAnsi="Arial" w:cs="Arial"/>
          <w:sz w:val="20"/>
          <w:szCs w:val="20"/>
          <w:lang w:val="en-GB"/>
        </w:rPr>
        <w:t xml:space="preserve">stand out </w:t>
      </w:r>
      <w:r w:rsidR="00561DB3" w:rsidRPr="000C3F89">
        <w:rPr>
          <w:rFonts w:ascii="Arial" w:hAnsi="Arial" w:cs="Arial"/>
          <w:sz w:val="20"/>
          <w:szCs w:val="20"/>
          <w:lang w:val="en-GB"/>
        </w:rPr>
        <w:t xml:space="preserve">performance </w:t>
      </w:r>
      <w:r w:rsidR="003C7D9B">
        <w:rPr>
          <w:rFonts w:ascii="Arial" w:hAnsi="Arial" w:cs="Arial"/>
          <w:sz w:val="20"/>
          <w:szCs w:val="20"/>
          <w:lang w:val="en-GB"/>
        </w:rPr>
        <w:t>and contr</w:t>
      </w:r>
      <w:r w:rsidR="000E1E38">
        <w:rPr>
          <w:rFonts w:ascii="Arial" w:hAnsi="Arial" w:cs="Arial"/>
          <w:sz w:val="20"/>
          <w:szCs w:val="20"/>
          <w:lang w:val="en-GB"/>
        </w:rPr>
        <w:t>ibution</w:t>
      </w:r>
      <w:r w:rsidR="003C7D9B">
        <w:rPr>
          <w:rFonts w:ascii="Arial" w:hAnsi="Arial" w:cs="Arial"/>
          <w:sz w:val="20"/>
          <w:szCs w:val="20"/>
          <w:lang w:val="en-GB"/>
        </w:rPr>
        <w:t xml:space="preserve"> </w:t>
      </w:r>
      <w:r w:rsidR="00561DB3" w:rsidRPr="000C3F89">
        <w:rPr>
          <w:rFonts w:ascii="Arial" w:hAnsi="Arial" w:cs="Arial"/>
          <w:sz w:val="20"/>
          <w:szCs w:val="20"/>
          <w:lang w:val="en-GB"/>
        </w:rPr>
        <w:t xml:space="preserve">in the </w:t>
      </w:r>
      <w:r w:rsidR="001A014A">
        <w:rPr>
          <w:rFonts w:ascii="Arial" w:hAnsi="Arial" w:cs="Arial"/>
          <w:sz w:val="20"/>
          <w:szCs w:val="20"/>
          <w:lang w:val="en-GB"/>
        </w:rPr>
        <w:t xml:space="preserve">Mazda </w:t>
      </w:r>
      <w:r w:rsidR="00561DB3" w:rsidRPr="000C3F89">
        <w:rPr>
          <w:rFonts w:ascii="Arial" w:hAnsi="Arial" w:cs="Arial"/>
          <w:sz w:val="20"/>
          <w:szCs w:val="20"/>
          <w:lang w:val="en-GB"/>
        </w:rPr>
        <w:t xml:space="preserve">All-Stars Sales and Service </w:t>
      </w:r>
      <w:r w:rsidR="00FE0EF4">
        <w:rPr>
          <w:rFonts w:ascii="Arial" w:hAnsi="Arial" w:cs="Arial"/>
          <w:sz w:val="20"/>
          <w:szCs w:val="20"/>
          <w:lang w:val="en-GB"/>
        </w:rPr>
        <w:t>L</w:t>
      </w:r>
      <w:r w:rsidR="00561DB3" w:rsidRPr="000C3F89">
        <w:rPr>
          <w:rFonts w:ascii="Arial" w:hAnsi="Arial" w:cs="Arial"/>
          <w:sz w:val="20"/>
          <w:szCs w:val="20"/>
          <w:lang w:val="en-GB"/>
        </w:rPr>
        <w:t>eagues</w:t>
      </w:r>
      <w:r w:rsidR="001A014A">
        <w:rPr>
          <w:rFonts w:ascii="Arial" w:hAnsi="Arial" w:cs="Arial"/>
          <w:sz w:val="20"/>
          <w:szCs w:val="20"/>
          <w:lang w:val="en-GB"/>
        </w:rPr>
        <w:t xml:space="preserve"> 2021/22</w:t>
      </w:r>
      <w:r w:rsidR="00561DB3" w:rsidRPr="000C3F89">
        <w:rPr>
          <w:rFonts w:ascii="Arial" w:hAnsi="Arial" w:cs="Arial"/>
          <w:sz w:val="20"/>
          <w:szCs w:val="20"/>
          <w:lang w:val="en-GB"/>
        </w:rPr>
        <w:t xml:space="preserve">. </w:t>
      </w:r>
    </w:p>
    <w:p w14:paraId="29FF2E6D" w14:textId="3DA4CEE2" w:rsidR="00561DB3" w:rsidRPr="000C3F89" w:rsidRDefault="00561DB3" w:rsidP="00630AF8">
      <w:pPr>
        <w:rPr>
          <w:rFonts w:ascii="Arial" w:hAnsi="Arial" w:cs="Arial"/>
          <w:sz w:val="20"/>
          <w:szCs w:val="20"/>
          <w:lang w:val="en-GB"/>
        </w:rPr>
      </w:pPr>
    </w:p>
    <w:p w14:paraId="122327E2" w14:textId="57FD2902" w:rsidR="00CC06D3" w:rsidRDefault="00561DB3" w:rsidP="00630AF8">
      <w:pPr>
        <w:rPr>
          <w:rFonts w:ascii="Arial" w:hAnsi="Arial" w:cs="Arial"/>
          <w:sz w:val="20"/>
          <w:szCs w:val="20"/>
          <w:lang w:val="en-GB"/>
        </w:rPr>
      </w:pPr>
      <w:r w:rsidRPr="000C3F89">
        <w:rPr>
          <w:rFonts w:ascii="Arial" w:hAnsi="Arial" w:cs="Arial"/>
          <w:sz w:val="20"/>
          <w:szCs w:val="20"/>
          <w:lang w:val="en-GB"/>
        </w:rPr>
        <w:t xml:space="preserve">With a strong network of 122 dealerships across the UK, the All-Stars Sales and Service </w:t>
      </w:r>
      <w:r w:rsidR="00FE0EF4">
        <w:rPr>
          <w:rFonts w:ascii="Arial" w:hAnsi="Arial" w:cs="Arial"/>
          <w:sz w:val="20"/>
          <w:szCs w:val="20"/>
          <w:lang w:val="en-GB"/>
        </w:rPr>
        <w:t>L</w:t>
      </w:r>
      <w:r w:rsidRPr="000C3F89">
        <w:rPr>
          <w:rFonts w:ascii="Arial" w:hAnsi="Arial" w:cs="Arial"/>
          <w:sz w:val="20"/>
          <w:szCs w:val="20"/>
          <w:lang w:val="en-GB"/>
        </w:rPr>
        <w:t>eagues measure</w:t>
      </w:r>
      <w:r w:rsidR="001A014A">
        <w:rPr>
          <w:rFonts w:ascii="Arial" w:hAnsi="Arial" w:cs="Arial"/>
          <w:sz w:val="20"/>
          <w:szCs w:val="20"/>
          <w:lang w:val="en-GB"/>
        </w:rPr>
        <w:t xml:space="preserve"> dealer</w:t>
      </w:r>
      <w:r w:rsidRPr="000C3F89">
        <w:rPr>
          <w:rFonts w:ascii="Arial" w:hAnsi="Arial" w:cs="Arial"/>
          <w:sz w:val="20"/>
          <w:szCs w:val="20"/>
          <w:lang w:val="en-GB"/>
        </w:rPr>
        <w:t xml:space="preserve"> performance across a number of </w:t>
      </w:r>
      <w:r w:rsidR="0085455D">
        <w:rPr>
          <w:rFonts w:ascii="Arial" w:hAnsi="Arial" w:cs="Arial"/>
          <w:sz w:val="20"/>
          <w:szCs w:val="20"/>
          <w:lang w:val="en-GB"/>
        </w:rPr>
        <w:t xml:space="preserve">different </w:t>
      </w:r>
      <w:r w:rsidR="00FE0EF4">
        <w:rPr>
          <w:rFonts w:ascii="Arial" w:hAnsi="Arial" w:cs="Arial"/>
          <w:sz w:val="20"/>
          <w:szCs w:val="20"/>
          <w:lang w:val="en-GB"/>
        </w:rPr>
        <w:t>categories</w:t>
      </w:r>
      <w:r w:rsidRPr="000C3F89">
        <w:rPr>
          <w:rFonts w:ascii="Arial" w:hAnsi="Arial" w:cs="Arial"/>
          <w:sz w:val="20"/>
          <w:szCs w:val="20"/>
          <w:lang w:val="en-GB"/>
        </w:rPr>
        <w:t xml:space="preserve"> </w:t>
      </w:r>
      <w:r w:rsidR="001A014A">
        <w:rPr>
          <w:rFonts w:ascii="Arial" w:hAnsi="Arial" w:cs="Arial"/>
          <w:sz w:val="20"/>
          <w:szCs w:val="20"/>
          <w:lang w:val="en-GB"/>
        </w:rPr>
        <w:t>for both</w:t>
      </w:r>
      <w:r w:rsidRPr="000C3F89">
        <w:rPr>
          <w:rFonts w:ascii="Arial" w:hAnsi="Arial" w:cs="Arial"/>
          <w:sz w:val="20"/>
          <w:szCs w:val="20"/>
          <w:lang w:val="en-GB"/>
        </w:rPr>
        <w:t xml:space="preserve"> respective areas</w:t>
      </w:r>
      <w:r w:rsidR="00FE0EF4">
        <w:rPr>
          <w:rFonts w:ascii="Arial" w:hAnsi="Arial" w:cs="Arial"/>
          <w:sz w:val="20"/>
          <w:szCs w:val="20"/>
          <w:lang w:val="en-GB"/>
        </w:rPr>
        <w:t>,</w:t>
      </w:r>
      <w:r w:rsidRPr="000C3F89">
        <w:rPr>
          <w:rFonts w:ascii="Arial" w:hAnsi="Arial" w:cs="Arial"/>
          <w:sz w:val="20"/>
          <w:szCs w:val="20"/>
          <w:lang w:val="en-GB"/>
        </w:rPr>
        <w:t xml:space="preserve"> including </w:t>
      </w:r>
      <w:r w:rsidR="00436A06">
        <w:rPr>
          <w:rFonts w:ascii="Arial" w:hAnsi="Arial" w:cs="Arial"/>
          <w:sz w:val="20"/>
          <w:szCs w:val="20"/>
          <w:lang w:val="en-GB"/>
        </w:rPr>
        <w:t>customer satisfaction surveys</w:t>
      </w:r>
      <w:r w:rsidRPr="000C3F89">
        <w:rPr>
          <w:rFonts w:ascii="Arial" w:hAnsi="Arial" w:cs="Arial"/>
          <w:sz w:val="20"/>
          <w:szCs w:val="20"/>
          <w:lang w:val="en-GB"/>
        </w:rPr>
        <w:t xml:space="preserve">, </w:t>
      </w:r>
      <w:r w:rsidR="00436A06">
        <w:rPr>
          <w:rFonts w:ascii="Arial" w:hAnsi="Arial" w:cs="Arial"/>
          <w:sz w:val="20"/>
          <w:szCs w:val="20"/>
          <w:lang w:val="en-GB"/>
        </w:rPr>
        <w:t>r</w:t>
      </w:r>
      <w:r w:rsidRPr="000C3F89">
        <w:rPr>
          <w:rFonts w:ascii="Arial" w:hAnsi="Arial" w:cs="Arial"/>
          <w:sz w:val="20"/>
          <w:szCs w:val="20"/>
          <w:lang w:val="en-GB"/>
        </w:rPr>
        <w:t xml:space="preserve">enewals </w:t>
      </w:r>
      <w:r w:rsidR="00436A06">
        <w:rPr>
          <w:rFonts w:ascii="Arial" w:hAnsi="Arial" w:cs="Arial"/>
          <w:sz w:val="20"/>
          <w:szCs w:val="20"/>
          <w:lang w:val="en-GB"/>
        </w:rPr>
        <w:t>p</w:t>
      </w:r>
      <w:r w:rsidRPr="000C3F89">
        <w:rPr>
          <w:rFonts w:ascii="Arial" w:hAnsi="Arial" w:cs="Arial"/>
          <w:sz w:val="20"/>
          <w:szCs w:val="20"/>
          <w:lang w:val="en-GB"/>
        </w:rPr>
        <w:t xml:space="preserve">erformance and </w:t>
      </w:r>
      <w:r w:rsidR="00436A06">
        <w:rPr>
          <w:rFonts w:ascii="Arial" w:hAnsi="Arial" w:cs="Arial"/>
          <w:sz w:val="20"/>
          <w:szCs w:val="20"/>
          <w:lang w:val="en-GB"/>
        </w:rPr>
        <w:t>s</w:t>
      </w:r>
      <w:r w:rsidRPr="000C3F89">
        <w:rPr>
          <w:rFonts w:ascii="Arial" w:hAnsi="Arial" w:cs="Arial"/>
          <w:sz w:val="20"/>
          <w:szCs w:val="20"/>
          <w:lang w:val="en-GB"/>
        </w:rPr>
        <w:t xml:space="preserve">ervice </w:t>
      </w:r>
      <w:r w:rsidR="00436A06">
        <w:rPr>
          <w:rFonts w:ascii="Arial" w:hAnsi="Arial" w:cs="Arial"/>
          <w:sz w:val="20"/>
          <w:szCs w:val="20"/>
          <w:lang w:val="en-GB"/>
        </w:rPr>
        <w:t>l</w:t>
      </w:r>
      <w:r w:rsidRPr="000C3F89">
        <w:rPr>
          <w:rFonts w:ascii="Arial" w:hAnsi="Arial" w:cs="Arial"/>
          <w:sz w:val="20"/>
          <w:szCs w:val="20"/>
          <w:lang w:val="en-GB"/>
        </w:rPr>
        <w:t>oyalty</w:t>
      </w:r>
      <w:r w:rsidR="00B922C2" w:rsidRPr="000C3F89">
        <w:rPr>
          <w:rFonts w:ascii="Arial" w:hAnsi="Arial" w:cs="Arial"/>
          <w:sz w:val="20"/>
          <w:szCs w:val="20"/>
          <w:lang w:val="en-GB"/>
        </w:rPr>
        <w:t>.</w:t>
      </w:r>
      <w:r w:rsidR="00CC06D3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1A6A4DB3" w14:textId="697B69AA" w:rsidR="00B922C2" w:rsidRPr="000C3F89" w:rsidRDefault="00B922C2" w:rsidP="00630AF8">
      <w:pPr>
        <w:rPr>
          <w:rFonts w:ascii="Arial" w:hAnsi="Arial" w:cs="Arial"/>
          <w:sz w:val="20"/>
          <w:szCs w:val="20"/>
          <w:lang w:val="en-GB"/>
        </w:rPr>
      </w:pPr>
    </w:p>
    <w:p w14:paraId="5279A3CC" w14:textId="4CC4985E" w:rsidR="00D83466" w:rsidRDefault="00D83466" w:rsidP="00580A2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Surpassing the national average in the All-Stars Sales League, Nunns Mazda achieved first place in the sales </w:t>
      </w:r>
      <w:r w:rsidR="005F66D7">
        <w:rPr>
          <w:rFonts w:ascii="Arial" w:hAnsi="Arial" w:cs="Arial"/>
          <w:sz w:val="20"/>
          <w:szCs w:val="20"/>
          <w:lang w:val="en-GB"/>
        </w:rPr>
        <w:t xml:space="preserve">league </w:t>
      </w:r>
      <w:r>
        <w:rPr>
          <w:rFonts w:ascii="Arial" w:hAnsi="Arial" w:cs="Arial"/>
          <w:sz w:val="20"/>
          <w:szCs w:val="20"/>
          <w:lang w:val="en-GB"/>
        </w:rPr>
        <w:t xml:space="preserve">rankings, while </w:t>
      </w:r>
      <w:r w:rsidRPr="000C3F89">
        <w:rPr>
          <w:rFonts w:ascii="Arial" w:hAnsi="Arial" w:cs="Arial"/>
          <w:sz w:val="20"/>
          <w:szCs w:val="20"/>
          <w:lang w:val="en-GB"/>
        </w:rPr>
        <w:t>for the second year running, TW White &amp; Sons Mazda Great Bookham secured the top spot in the All-Stars Service league.</w:t>
      </w:r>
      <w:r w:rsidR="002B1B90">
        <w:rPr>
          <w:rFonts w:ascii="Arial" w:hAnsi="Arial" w:cs="Arial"/>
          <w:sz w:val="20"/>
          <w:szCs w:val="20"/>
          <w:lang w:val="en-GB"/>
        </w:rPr>
        <w:t xml:space="preserve"> Other winners from the 11</w:t>
      </w:r>
      <w:r w:rsidR="005F66D7">
        <w:rPr>
          <w:rFonts w:ascii="Arial" w:hAnsi="Arial" w:cs="Arial"/>
          <w:sz w:val="20"/>
          <w:szCs w:val="20"/>
          <w:lang w:val="en-GB"/>
        </w:rPr>
        <w:t xml:space="preserve"> award </w:t>
      </w:r>
      <w:r w:rsidR="002B1B90">
        <w:rPr>
          <w:rFonts w:ascii="Arial" w:hAnsi="Arial" w:cs="Arial"/>
          <w:sz w:val="20"/>
          <w:szCs w:val="20"/>
          <w:lang w:val="en-GB"/>
        </w:rPr>
        <w:t>categories includ</w:t>
      </w:r>
      <w:r w:rsidR="005F66D7">
        <w:rPr>
          <w:rFonts w:ascii="Arial" w:hAnsi="Arial" w:cs="Arial"/>
          <w:sz w:val="20"/>
          <w:szCs w:val="20"/>
          <w:lang w:val="en-GB"/>
        </w:rPr>
        <w:t>e</w:t>
      </w:r>
      <w:r w:rsidR="0085455D">
        <w:rPr>
          <w:rFonts w:ascii="Arial" w:hAnsi="Arial" w:cs="Arial"/>
          <w:sz w:val="20"/>
          <w:szCs w:val="20"/>
          <w:lang w:val="en-GB"/>
        </w:rPr>
        <w:t>:</w:t>
      </w:r>
      <w:r w:rsidR="002B1B90">
        <w:rPr>
          <w:rFonts w:ascii="Arial" w:hAnsi="Arial" w:cs="Arial"/>
          <w:sz w:val="20"/>
          <w:szCs w:val="20"/>
          <w:lang w:val="en-GB"/>
        </w:rPr>
        <w:t xml:space="preserve"> Chris Allen Mazda</w:t>
      </w:r>
      <w:r w:rsidR="005F66D7">
        <w:rPr>
          <w:rFonts w:ascii="Arial" w:hAnsi="Arial" w:cs="Arial"/>
          <w:sz w:val="20"/>
          <w:szCs w:val="20"/>
          <w:lang w:val="en-GB"/>
        </w:rPr>
        <w:t xml:space="preserve"> for Customer Satisfaction within its sales department,</w:t>
      </w:r>
      <w:r w:rsidR="002B1B90">
        <w:rPr>
          <w:rFonts w:ascii="Arial" w:hAnsi="Arial" w:cs="Arial"/>
          <w:sz w:val="20"/>
          <w:szCs w:val="20"/>
          <w:lang w:val="en-GB"/>
        </w:rPr>
        <w:t xml:space="preserve"> Stourbridge Mazda</w:t>
      </w:r>
      <w:r w:rsidR="005F66D7">
        <w:rPr>
          <w:rFonts w:ascii="Arial" w:hAnsi="Arial" w:cs="Arial"/>
          <w:sz w:val="20"/>
          <w:szCs w:val="20"/>
          <w:lang w:val="en-GB"/>
        </w:rPr>
        <w:t xml:space="preserve"> for Customer Satisfaction across its service department</w:t>
      </w:r>
      <w:r w:rsidR="0085455D">
        <w:rPr>
          <w:rFonts w:ascii="Arial" w:hAnsi="Arial" w:cs="Arial"/>
          <w:sz w:val="20"/>
          <w:szCs w:val="20"/>
          <w:lang w:val="en-GB"/>
        </w:rPr>
        <w:t xml:space="preserve"> and</w:t>
      </w:r>
      <w:r w:rsidR="005F66D7">
        <w:rPr>
          <w:rFonts w:ascii="Arial" w:hAnsi="Arial" w:cs="Arial"/>
          <w:sz w:val="20"/>
          <w:szCs w:val="20"/>
          <w:lang w:val="en-GB"/>
        </w:rPr>
        <w:t xml:space="preserve"> </w:t>
      </w:r>
      <w:r w:rsidR="002B1B90">
        <w:rPr>
          <w:rFonts w:ascii="Arial" w:hAnsi="Arial" w:cs="Arial"/>
          <w:sz w:val="20"/>
          <w:szCs w:val="20"/>
          <w:lang w:val="en-GB"/>
        </w:rPr>
        <w:t>Milcars Mazda</w:t>
      </w:r>
      <w:r w:rsidR="005F66D7">
        <w:rPr>
          <w:rFonts w:ascii="Arial" w:hAnsi="Arial" w:cs="Arial"/>
          <w:sz w:val="20"/>
          <w:szCs w:val="20"/>
          <w:lang w:val="en-GB"/>
        </w:rPr>
        <w:t xml:space="preserve"> </w:t>
      </w:r>
      <w:r w:rsidR="0085455D">
        <w:rPr>
          <w:rFonts w:ascii="Arial" w:hAnsi="Arial" w:cs="Arial"/>
          <w:sz w:val="20"/>
          <w:szCs w:val="20"/>
          <w:lang w:val="en-GB"/>
        </w:rPr>
        <w:t>for its</w:t>
      </w:r>
      <w:r w:rsidR="005F66D7">
        <w:rPr>
          <w:rFonts w:ascii="Arial" w:hAnsi="Arial" w:cs="Arial"/>
          <w:sz w:val="20"/>
          <w:szCs w:val="20"/>
          <w:lang w:val="en-GB"/>
        </w:rPr>
        <w:t xml:space="preserve"> Service Loyalty</w:t>
      </w:r>
      <w:r w:rsidR="0085455D">
        <w:rPr>
          <w:rFonts w:ascii="Arial" w:hAnsi="Arial" w:cs="Arial"/>
          <w:sz w:val="20"/>
          <w:szCs w:val="20"/>
          <w:lang w:val="en-GB"/>
        </w:rPr>
        <w:t>.</w:t>
      </w:r>
    </w:p>
    <w:p w14:paraId="1B5A2BCB" w14:textId="77777777" w:rsidR="00D83466" w:rsidRDefault="00D83466" w:rsidP="00580A25">
      <w:pPr>
        <w:rPr>
          <w:rFonts w:ascii="Arial" w:hAnsi="Arial" w:cs="Arial"/>
          <w:sz w:val="20"/>
          <w:szCs w:val="20"/>
          <w:lang w:val="en-GB"/>
        </w:rPr>
      </w:pPr>
    </w:p>
    <w:p w14:paraId="074B7642" w14:textId="2886ECB3" w:rsidR="006B26E8" w:rsidRPr="000C3F89" w:rsidRDefault="00CC06D3" w:rsidP="00580A25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In addition</w:t>
      </w:r>
      <w:r w:rsidR="002B1B90">
        <w:rPr>
          <w:rFonts w:ascii="Arial" w:hAnsi="Arial" w:cs="Arial"/>
          <w:sz w:val="20"/>
          <w:szCs w:val="20"/>
          <w:lang w:val="en-GB"/>
        </w:rPr>
        <w:t xml:space="preserve">, 10 individual All-Stars were </w:t>
      </w:r>
      <w:r w:rsidR="0085455D">
        <w:rPr>
          <w:rFonts w:ascii="Arial" w:hAnsi="Arial" w:cs="Arial"/>
          <w:sz w:val="20"/>
          <w:szCs w:val="20"/>
          <w:lang w:val="en-GB"/>
        </w:rPr>
        <w:t>honoured</w:t>
      </w:r>
      <w:r w:rsidR="002B1B90">
        <w:rPr>
          <w:rFonts w:ascii="Arial" w:hAnsi="Arial" w:cs="Arial"/>
          <w:sz w:val="20"/>
          <w:szCs w:val="20"/>
          <w:lang w:val="en-GB"/>
        </w:rPr>
        <w:t xml:space="preserve"> by Mazda Business Managers and Regional Business Managers in </w:t>
      </w:r>
      <w:r w:rsidR="005A7EB2">
        <w:rPr>
          <w:rFonts w:ascii="Arial" w:hAnsi="Arial" w:cs="Arial"/>
          <w:sz w:val="20"/>
          <w:szCs w:val="20"/>
          <w:lang w:val="en-GB"/>
        </w:rPr>
        <w:t xml:space="preserve">special </w:t>
      </w:r>
      <w:r w:rsidR="002B1B90">
        <w:rPr>
          <w:rFonts w:ascii="Arial" w:hAnsi="Arial" w:cs="Arial"/>
          <w:sz w:val="20"/>
          <w:szCs w:val="20"/>
          <w:lang w:val="en-GB"/>
        </w:rPr>
        <w:t xml:space="preserve">recognition for </w:t>
      </w:r>
      <w:r w:rsidR="005A7EB2">
        <w:rPr>
          <w:rFonts w:ascii="Arial" w:hAnsi="Arial" w:cs="Arial"/>
          <w:sz w:val="20"/>
          <w:szCs w:val="20"/>
          <w:lang w:val="en-GB"/>
        </w:rPr>
        <w:t xml:space="preserve">their </w:t>
      </w:r>
      <w:r w:rsidR="002B1B90">
        <w:rPr>
          <w:rFonts w:ascii="Arial" w:hAnsi="Arial" w:cs="Arial"/>
          <w:sz w:val="20"/>
          <w:szCs w:val="20"/>
          <w:lang w:val="en-GB"/>
        </w:rPr>
        <w:t>performance excellence</w:t>
      </w:r>
      <w:r w:rsidR="0085455D">
        <w:rPr>
          <w:rFonts w:ascii="Arial" w:hAnsi="Arial" w:cs="Arial"/>
          <w:sz w:val="20"/>
          <w:szCs w:val="20"/>
          <w:lang w:val="en-GB"/>
        </w:rPr>
        <w:t xml:space="preserve"> over the last 12 months</w:t>
      </w:r>
      <w:r w:rsidR="002B1B90">
        <w:rPr>
          <w:rFonts w:ascii="Arial" w:hAnsi="Arial" w:cs="Arial"/>
          <w:sz w:val="20"/>
          <w:szCs w:val="20"/>
          <w:lang w:val="en-GB"/>
        </w:rPr>
        <w:t xml:space="preserve">. </w:t>
      </w:r>
      <w:r>
        <w:rPr>
          <w:rFonts w:ascii="Arial" w:hAnsi="Arial" w:cs="Arial"/>
          <w:sz w:val="20"/>
          <w:szCs w:val="20"/>
          <w:lang w:val="en-GB"/>
        </w:rPr>
        <w:t>Among those</w:t>
      </w:r>
      <w:r w:rsidR="00D97888">
        <w:rPr>
          <w:rFonts w:ascii="Arial" w:hAnsi="Arial" w:cs="Arial"/>
          <w:sz w:val="20"/>
          <w:szCs w:val="20"/>
          <w:lang w:val="en-GB"/>
        </w:rPr>
        <w:t xml:space="preserve"> who</w:t>
      </w:r>
      <w:r>
        <w:rPr>
          <w:rFonts w:ascii="Arial" w:hAnsi="Arial" w:cs="Arial"/>
          <w:sz w:val="20"/>
          <w:szCs w:val="20"/>
          <w:lang w:val="en-GB"/>
        </w:rPr>
        <w:t xml:space="preserve"> receiv</w:t>
      </w:r>
      <w:r w:rsidR="00D97888">
        <w:rPr>
          <w:rFonts w:ascii="Arial" w:hAnsi="Arial" w:cs="Arial"/>
          <w:sz w:val="20"/>
          <w:szCs w:val="20"/>
          <w:lang w:val="en-GB"/>
        </w:rPr>
        <w:t>ed</w:t>
      </w:r>
      <w:r>
        <w:rPr>
          <w:rFonts w:ascii="Arial" w:hAnsi="Arial" w:cs="Arial"/>
          <w:sz w:val="20"/>
          <w:szCs w:val="20"/>
          <w:lang w:val="en-GB"/>
        </w:rPr>
        <w:t xml:space="preserve"> individual </w:t>
      </w:r>
      <w:r w:rsidR="0085455D">
        <w:rPr>
          <w:rFonts w:ascii="Arial" w:hAnsi="Arial" w:cs="Arial"/>
          <w:sz w:val="20"/>
          <w:szCs w:val="20"/>
          <w:lang w:val="en-GB"/>
        </w:rPr>
        <w:t xml:space="preserve">awards </w:t>
      </w:r>
      <w:r w:rsidR="00D97888">
        <w:rPr>
          <w:rFonts w:ascii="Arial" w:hAnsi="Arial" w:cs="Arial"/>
          <w:sz w:val="20"/>
          <w:szCs w:val="20"/>
          <w:lang w:val="en-GB"/>
        </w:rPr>
        <w:t xml:space="preserve">were </w:t>
      </w:r>
      <w:r w:rsidR="00130C70">
        <w:rPr>
          <w:rFonts w:ascii="Arial" w:hAnsi="Arial" w:cs="Arial"/>
          <w:sz w:val="20"/>
          <w:szCs w:val="20"/>
          <w:lang w:val="en-GB"/>
        </w:rPr>
        <w:t>Jason Stephens from Johnsons Mazda Oxford</w:t>
      </w:r>
      <w:r w:rsidR="00D97888">
        <w:rPr>
          <w:rFonts w:ascii="Arial" w:hAnsi="Arial" w:cs="Arial"/>
          <w:sz w:val="20"/>
          <w:szCs w:val="20"/>
          <w:lang w:val="en-GB"/>
        </w:rPr>
        <w:t xml:space="preserve">, Jess Walker </w:t>
      </w:r>
      <w:r w:rsidR="00130C70">
        <w:rPr>
          <w:rFonts w:ascii="Arial" w:hAnsi="Arial" w:cs="Arial"/>
          <w:sz w:val="20"/>
          <w:szCs w:val="20"/>
          <w:lang w:val="en-GB"/>
        </w:rPr>
        <w:t xml:space="preserve">from </w:t>
      </w:r>
      <w:r w:rsidR="00D97888">
        <w:rPr>
          <w:rFonts w:ascii="Arial" w:hAnsi="Arial" w:cs="Arial"/>
          <w:sz w:val="20"/>
          <w:szCs w:val="20"/>
          <w:lang w:val="en-GB"/>
        </w:rPr>
        <w:t xml:space="preserve">Brindley Mazda and Jasmine Kempton </w:t>
      </w:r>
      <w:r w:rsidR="00130C70">
        <w:rPr>
          <w:rFonts w:ascii="Arial" w:hAnsi="Arial" w:cs="Arial"/>
          <w:sz w:val="20"/>
          <w:szCs w:val="20"/>
          <w:lang w:val="en-GB"/>
        </w:rPr>
        <w:t>from</w:t>
      </w:r>
      <w:r w:rsidR="00D97888">
        <w:rPr>
          <w:rFonts w:ascii="Arial" w:hAnsi="Arial" w:cs="Arial"/>
          <w:sz w:val="20"/>
          <w:szCs w:val="20"/>
          <w:lang w:val="en-GB"/>
        </w:rPr>
        <w:t xml:space="preserve"> Essex Mazda. </w:t>
      </w:r>
    </w:p>
    <w:p w14:paraId="19630EA8" w14:textId="6DC1B5FF" w:rsidR="00580A25" w:rsidRPr="000C3F89" w:rsidRDefault="00580A25" w:rsidP="00630AF8">
      <w:pPr>
        <w:rPr>
          <w:rFonts w:ascii="Arial" w:hAnsi="Arial" w:cs="Arial"/>
          <w:sz w:val="20"/>
          <w:szCs w:val="20"/>
          <w:lang w:val="en-GB"/>
        </w:rPr>
      </w:pPr>
    </w:p>
    <w:p w14:paraId="47A737AC" w14:textId="77777777" w:rsidR="006B26E8" w:rsidRPr="000C3F89" w:rsidRDefault="00580A25" w:rsidP="00580A25">
      <w:pPr>
        <w:rPr>
          <w:rFonts w:ascii="Arial" w:hAnsi="Arial" w:cs="Arial"/>
          <w:sz w:val="20"/>
          <w:szCs w:val="20"/>
          <w:lang w:val="en-GB"/>
        </w:rPr>
      </w:pPr>
      <w:r w:rsidRPr="000C3F89">
        <w:rPr>
          <w:rFonts w:ascii="Arial" w:hAnsi="Arial" w:cs="Arial"/>
          <w:sz w:val="20"/>
          <w:szCs w:val="20"/>
          <w:lang w:val="en-GB"/>
        </w:rPr>
        <w:t>Commenting on this year’s All-Stars results, Peter Allibon, Sales Director at Mazda UK, said: “The Mazda All-Stars awards evening is a fantastic opportunity for Mazda UK to celebrate exceptional performances of the top performing dealers across sales, service and fleet, as well as certain hand selected star performers from each territory.” </w:t>
      </w:r>
    </w:p>
    <w:p w14:paraId="72E34F87" w14:textId="77777777" w:rsidR="006B26E8" w:rsidRPr="000C3F89" w:rsidRDefault="006B26E8" w:rsidP="00580A25">
      <w:pPr>
        <w:rPr>
          <w:rFonts w:ascii="Arial" w:hAnsi="Arial" w:cs="Arial"/>
          <w:sz w:val="20"/>
          <w:szCs w:val="20"/>
          <w:lang w:val="en-GB"/>
        </w:rPr>
      </w:pPr>
    </w:p>
    <w:p w14:paraId="4641CB0F" w14:textId="41E6958E" w:rsidR="00580A25" w:rsidRPr="000C3F89" w:rsidRDefault="006B26E8" w:rsidP="00580A25">
      <w:pPr>
        <w:rPr>
          <w:lang w:val="en-GB"/>
        </w:rPr>
      </w:pPr>
      <w:r w:rsidRPr="000C3F89">
        <w:rPr>
          <w:rFonts w:ascii="Arial" w:hAnsi="Arial" w:cs="Arial"/>
          <w:sz w:val="20"/>
          <w:szCs w:val="20"/>
          <w:lang w:val="en-GB"/>
        </w:rPr>
        <w:t>Adding, “</w:t>
      </w:r>
      <w:r w:rsidR="00580A25" w:rsidRPr="000C3F89">
        <w:rPr>
          <w:rFonts w:ascii="Arial" w:hAnsi="Arial" w:cs="Arial"/>
          <w:sz w:val="20"/>
          <w:szCs w:val="20"/>
          <w:lang w:val="en-GB"/>
        </w:rPr>
        <w:t xml:space="preserve">We recognise that delivering a strong performance across a variety of areas consistently throughout a 12 month period takes focus, resilience and passion. Mazda UK </w:t>
      </w:r>
      <w:r w:rsidRPr="000C3F89">
        <w:rPr>
          <w:rFonts w:ascii="Arial" w:hAnsi="Arial" w:cs="Arial"/>
          <w:sz w:val="20"/>
          <w:szCs w:val="20"/>
          <w:lang w:val="en-GB"/>
        </w:rPr>
        <w:t>is</w:t>
      </w:r>
      <w:r w:rsidR="00580A25" w:rsidRPr="000C3F89">
        <w:rPr>
          <w:rFonts w:ascii="Arial" w:hAnsi="Arial" w:cs="Arial"/>
          <w:sz w:val="20"/>
          <w:szCs w:val="20"/>
          <w:lang w:val="en-GB"/>
        </w:rPr>
        <w:t xml:space="preserve"> grateful to be able to host this very special awards evening so that we can thank everyone for their hard work and contribution to the success of our brand</w:t>
      </w:r>
      <w:r w:rsidR="00CC06D3">
        <w:rPr>
          <w:rFonts w:ascii="Arial" w:hAnsi="Arial" w:cs="Arial"/>
          <w:sz w:val="20"/>
          <w:szCs w:val="20"/>
          <w:lang w:val="en-GB"/>
        </w:rPr>
        <w:t>.”</w:t>
      </w:r>
    </w:p>
    <w:p w14:paraId="04672B65" w14:textId="5B893E17" w:rsidR="00834FEB" w:rsidRDefault="00834FEB" w:rsidP="002E5022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3B1FDD49" w14:textId="2470FD40" w:rsidR="00130C70" w:rsidRDefault="00130C70" w:rsidP="002E5022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1DB05645" w14:textId="77777777" w:rsidR="0085455D" w:rsidRDefault="0085455D" w:rsidP="002E5022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4E02B7F3" w14:textId="5957C496" w:rsidR="00130C70" w:rsidRDefault="00130C70" w:rsidP="002E5022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25730AE9" w14:textId="0E3F6E10" w:rsidR="006B26E8" w:rsidRPr="000C3F89" w:rsidRDefault="006B26E8" w:rsidP="002E5022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 w:rsidRPr="000C3F89">
        <w:rPr>
          <w:rFonts w:ascii="Arial" w:hAnsi="Arial" w:cs="Arial"/>
          <w:sz w:val="20"/>
          <w:szCs w:val="20"/>
          <w:lang w:val="en-GB"/>
        </w:rPr>
        <w:t>Full list of winners include:</w:t>
      </w:r>
    </w:p>
    <w:p w14:paraId="326E22B2" w14:textId="4FF5BD81" w:rsidR="000C3F89" w:rsidRPr="000C3F89" w:rsidRDefault="000C3F89" w:rsidP="002E5022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0"/>
        <w:gridCol w:w="5856"/>
      </w:tblGrid>
      <w:tr w:rsidR="000C3F89" w:rsidRPr="000C3F89" w14:paraId="6211F871" w14:textId="77777777" w:rsidTr="00D97888">
        <w:trPr>
          <w:trHeight w:val="300"/>
        </w:trPr>
        <w:tc>
          <w:tcPr>
            <w:tcW w:w="3500" w:type="dxa"/>
            <w:shd w:val="clear" w:color="auto" w:fill="D9D9D9" w:themeFill="background1" w:themeFillShade="D9"/>
            <w:noWrap/>
            <w:vAlign w:val="bottom"/>
          </w:tcPr>
          <w:p w14:paraId="40314F24" w14:textId="2FADEF1C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ja-JP"/>
              </w:rPr>
              <w:t>Award</w:t>
            </w:r>
          </w:p>
        </w:tc>
        <w:tc>
          <w:tcPr>
            <w:tcW w:w="5856" w:type="dxa"/>
            <w:shd w:val="clear" w:color="auto" w:fill="D9D9D9" w:themeFill="background1" w:themeFillShade="D9"/>
            <w:noWrap/>
            <w:vAlign w:val="bottom"/>
          </w:tcPr>
          <w:p w14:paraId="3EB5DDFD" w14:textId="520E8293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ja-JP"/>
              </w:rPr>
              <w:t>Winner</w:t>
            </w:r>
          </w:p>
        </w:tc>
      </w:tr>
      <w:tr w:rsidR="000C3F89" w:rsidRPr="000C3F89" w14:paraId="11C5B8B5" w14:textId="77777777" w:rsidTr="00D97888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CFB4885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No.1 Sales Dealer</w:t>
            </w:r>
          </w:p>
        </w:tc>
        <w:tc>
          <w:tcPr>
            <w:tcW w:w="5856" w:type="dxa"/>
            <w:shd w:val="clear" w:color="auto" w:fill="auto"/>
            <w:noWrap/>
            <w:vAlign w:val="bottom"/>
            <w:hideMark/>
          </w:tcPr>
          <w:p w14:paraId="2F19F481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Nunns Mazda</w:t>
            </w:r>
          </w:p>
        </w:tc>
      </w:tr>
      <w:tr w:rsidR="000C3F89" w:rsidRPr="000C3F89" w14:paraId="35BA663A" w14:textId="77777777" w:rsidTr="00D97888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F17D29C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No.1 Aftersales Dealer</w:t>
            </w:r>
          </w:p>
        </w:tc>
        <w:tc>
          <w:tcPr>
            <w:tcW w:w="5856" w:type="dxa"/>
            <w:shd w:val="clear" w:color="auto" w:fill="auto"/>
            <w:noWrap/>
            <w:vAlign w:val="bottom"/>
            <w:hideMark/>
          </w:tcPr>
          <w:p w14:paraId="5FF7851C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TW White &amp; Sons Mazda Great Bookham</w:t>
            </w:r>
          </w:p>
        </w:tc>
      </w:tr>
      <w:tr w:rsidR="000C3F89" w:rsidRPr="000C3F89" w14:paraId="301FE08A" w14:textId="77777777" w:rsidTr="00D97888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120DED89" w14:textId="02A2584D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 xml:space="preserve">Customer Satisfaction </w:t>
            </w:r>
            <w:r w:rsidR="002B1B90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(</w:t>
            </w: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Sales</w:t>
            </w:r>
            <w:r w:rsidR="002B1B90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)</w:t>
            </w: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 xml:space="preserve">                </w:t>
            </w:r>
          </w:p>
        </w:tc>
        <w:tc>
          <w:tcPr>
            <w:tcW w:w="5856" w:type="dxa"/>
            <w:shd w:val="clear" w:color="auto" w:fill="auto"/>
            <w:noWrap/>
            <w:vAlign w:val="bottom"/>
            <w:hideMark/>
          </w:tcPr>
          <w:p w14:paraId="3B5E6A46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Chris Allen Mazda</w:t>
            </w:r>
          </w:p>
        </w:tc>
      </w:tr>
      <w:tr w:rsidR="000C3F89" w:rsidRPr="000C3F89" w14:paraId="3F2D1EF8" w14:textId="77777777" w:rsidTr="00D97888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0D10DD4" w14:textId="123BA56E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 xml:space="preserve">Customer Satisfaction </w:t>
            </w:r>
            <w:r w:rsidR="002B1B90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(</w:t>
            </w: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Service</w:t>
            </w:r>
            <w:r w:rsidR="002B1B90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)</w:t>
            </w: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 xml:space="preserve">    </w:t>
            </w:r>
          </w:p>
        </w:tc>
        <w:tc>
          <w:tcPr>
            <w:tcW w:w="5856" w:type="dxa"/>
            <w:shd w:val="clear" w:color="auto" w:fill="auto"/>
            <w:noWrap/>
            <w:vAlign w:val="bottom"/>
            <w:hideMark/>
          </w:tcPr>
          <w:p w14:paraId="6F0C1FCE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Stourbridge Mazda</w:t>
            </w:r>
          </w:p>
        </w:tc>
      </w:tr>
      <w:tr w:rsidR="000C3F89" w:rsidRPr="000C3F89" w14:paraId="0146F48F" w14:textId="77777777" w:rsidTr="00D97888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7F44DFF5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Customer For Life</w:t>
            </w:r>
          </w:p>
        </w:tc>
        <w:tc>
          <w:tcPr>
            <w:tcW w:w="5856" w:type="dxa"/>
            <w:shd w:val="clear" w:color="auto" w:fill="auto"/>
            <w:noWrap/>
            <w:vAlign w:val="bottom"/>
            <w:hideMark/>
          </w:tcPr>
          <w:p w14:paraId="1050A7ED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Pat Kirk Mazda</w:t>
            </w:r>
          </w:p>
        </w:tc>
      </w:tr>
      <w:tr w:rsidR="000C3F89" w:rsidRPr="000C3F89" w14:paraId="1311E99D" w14:textId="77777777" w:rsidTr="00D97888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4CBF9274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Service Loyalty</w:t>
            </w:r>
          </w:p>
        </w:tc>
        <w:tc>
          <w:tcPr>
            <w:tcW w:w="5856" w:type="dxa"/>
            <w:shd w:val="clear" w:color="auto" w:fill="auto"/>
            <w:noWrap/>
            <w:vAlign w:val="bottom"/>
            <w:hideMark/>
          </w:tcPr>
          <w:p w14:paraId="6C6252DD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Milcars Mazda</w:t>
            </w:r>
          </w:p>
        </w:tc>
      </w:tr>
      <w:tr w:rsidR="000C3F89" w:rsidRPr="000C3F89" w14:paraId="416D1495" w14:textId="77777777" w:rsidTr="00D97888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6A2A6B0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Sales Vs Objective</w:t>
            </w:r>
          </w:p>
        </w:tc>
        <w:tc>
          <w:tcPr>
            <w:tcW w:w="5856" w:type="dxa"/>
            <w:shd w:val="clear" w:color="auto" w:fill="auto"/>
            <w:noWrap/>
            <w:vAlign w:val="bottom"/>
            <w:hideMark/>
          </w:tcPr>
          <w:p w14:paraId="38E19710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Arnold Clark Mazda Kirkcaldy</w:t>
            </w:r>
          </w:p>
        </w:tc>
      </w:tr>
      <w:tr w:rsidR="000C3F89" w:rsidRPr="000C3F89" w14:paraId="33C6FE57" w14:textId="77777777" w:rsidTr="00D97888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279C1D27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Parts Performance</w:t>
            </w:r>
          </w:p>
        </w:tc>
        <w:tc>
          <w:tcPr>
            <w:tcW w:w="5856" w:type="dxa"/>
            <w:shd w:val="clear" w:color="auto" w:fill="auto"/>
            <w:noWrap/>
            <w:vAlign w:val="bottom"/>
            <w:hideMark/>
          </w:tcPr>
          <w:p w14:paraId="2B173131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 xml:space="preserve">Holdcroft Mazda     </w:t>
            </w:r>
          </w:p>
        </w:tc>
      </w:tr>
      <w:tr w:rsidR="000C3F89" w:rsidRPr="000C3F89" w14:paraId="7B5475D8" w14:textId="77777777" w:rsidTr="00D97888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623DB0FB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Enquiry Management</w:t>
            </w:r>
          </w:p>
        </w:tc>
        <w:tc>
          <w:tcPr>
            <w:tcW w:w="5856" w:type="dxa"/>
            <w:shd w:val="clear" w:color="auto" w:fill="auto"/>
            <w:noWrap/>
            <w:vAlign w:val="bottom"/>
            <w:hideMark/>
          </w:tcPr>
          <w:p w14:paraId="73BB8118" w14:textId="11B41C5E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Arnold Clark Mazda Stirling</w:t>
            </w:r>
          </w:p>
        </w:tc>
      </w:tr>
      <w:tr w:rsidR="000C3F89" w:rsidRPr="000C3F89" w14:paraId="4A233986" w14:textId="77777777" w:rsidTr="00D97888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0D7B9B2C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Fleet Specialist Dealer</w:t>
            </w:r>
          </w:p>
        </w:tc>
        <w:tc>
          <w:tcPr>
            <w:tcW w:w="5856" w:type="dxa"/>
            <w:shd w:val="clear" w:color="auto" w:fill="auto"/>
            <w:noWrap/>
            <w:vAlign w:val="bottom"/>
            <w:hideMark/>
          </w:tcPr>
          <w:p w14:paraId="59FC966A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RRG Mazda</w:t>
            </w:r>
          </w:p>
        </w:tc>
      </w:tr>
      <w:tr w:rsidR="000C3F89" w:rsidRPr="000C3F89" w14:paraId="7B04C93C" w14:textId="77777777" w:rsidTr="00D97888">
        <w:trPr>
          <w:trHeight w:val="300"/>
        </w:trPr>
        <w:tc>
          <w:tcPr>
            <w:tcW w:w="3500" w:type="dxa"/>
            <w:shd w:val="clear" w:color="auto" w:fill="auto"/>
            <w:noWrap/>
            <w:vAlign w:val="bottom"/>
            <w:hideMark/>
          </w:tcPr>
          <w:p w14:paraId="5A477F4C" w14:textId="77777777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Mazda Local Business Dealer</w:t>
            </w:r>
          </w:p>
        </w:tc>
        <w:tc>
          <w:tcPr>
            <w:tcW w:w="5856" w:type="dxa"/>
            <w:shd w:val="clear" w:color="auto" w:fill="auto"/>
            <w:noWrap/>
            <w:vAlign w:val="bottom"/>
            <w:hideMark/>
          </w:tcPr>
          <w:p w14:paraId="03EB756F" w14:textId="33BCEAEA" w:rsidR="000C3F89" w:rsidRPr="000C3F89" w:rsidRDefault="000C3F89" w:rsidP="000C3F89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</w:pPr>
            <w:r w:rsidRPr="000C3F89">
              <w:rPr>
                <w:rFonts w:ascii="Arial" w:eastAsia="Times New Roman" w:hAnsi="Arial" w:cs="Arial"/>
                <w:sz w:val="20"/>
                <w:szCs w:val="20"/>
                <w:lang w:val="en-GB" w:eastAsia="ja-JP"/>
              </w:rPr>
              <w:t>Stoneacre Mazda Doncaster</w:t>
            </w:r>
          </w:p>
        </w:tc>
      </w:tr>
    </w:tbl>
    <w:p w14:paraId="62DE8920" w14:textId="1D2242D7" w:rsidR="000C3F89" w:rsidRDefault="000C3F89" w:rsidP="002E5022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466B02F4" w14:textId="125D241C" w:rsidR="00D97888" w:rsidRDefault="00D97888" w:rsidP="002E5022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1A3EF501" w14:textId="08FD1AE9" w:rsidR="00D97888" w:rsidRDefault="00D97888" w:rsidP="002E5022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Full list of All-Star winners: </w:t>
      </w:r>
    </w:p>
    <w:p w14:paraId="70FE17E9" w14:textId="77777777" w:rsidR="00D97888" w:rsidRPr="000C3F89" w:rsidRDefault="00D97888" w:rsidP="002E5022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tbl>
      <w:tblPr>
        <w:tblW w:w="9351" w:type="dxa"/>
        <w:tblInd w:w="113" w:type="dxa"/>
        <w:tblLook w:val="04A0" w:firstRow="1" w:lastRow="0" w:firstColumn="1" w:lastColumn="0" w:noHBand="0" w:noVBand="1"/>
      </w:tblPr>
      <w:tblGrid>
        <w:gridCol w:w="2613"/>
        <w:gridCol w:w="2613"/>
        <w:gridCol w:w="4125"/>
      </w:tblGrid>
      <w:tr w:rsidR="00D97888" w:rsidRPr="00D97888" w14:paraId="1B6BD6C4" w14:textId="77777777" w:rsidTr="00D97888">
        <w:trPr>
          <w:trHeight w:val="7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14:paraId="2180432A" w14:textId="32361C76" w:rsidR="00D97888" w:rsidRPr="00D97888" w:rsidRDefault="00D97888" w:rsidP="00D978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7888">
              <w:rPr>
                <w:rFonts w:ascii="Arial" w:hAnsi="Arial" w:cs="Arial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509D7461" w14:textId="673BB056" w:rsidR="00D97888" w:rsidRPr="00D97888" w:rsidRDefault="00D97888" w:rsidP="00D978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7888">
              <w:rPr>
                <w:rFonts w:ascii="Arial" w:hAnsi="Arial" w:cs="Arial"/>
                <w:b/>
                <w:bCs/>
                <w:sz w:val="20"/>
                <w:szCs w:val="20"/>
              </w:rPr>
              <w:t>Job title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bottom"/>
          </w:tcPr>
          <w:p w14:paraId="43868A13" w14:textId="2CBC9906" w:rsidR="00D97888" w:rsidRPr="00D97888" w:rsidRDefault="00D97888" w:rsidP="00D9788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97888">
              <w:rPr>
                <w:rFonts w:ascii="Arial" w:hAnsi="Arial" w:cs="Arial"/>
                <w:b/>
                <w:bCs/>
                <w:sz w:val="20"/>
                <w:szCs w:val="20"/>
              </w:rPr>
              <w:t>Dealership</w:t>
            </w:r>
          </w:p>
        </w:tc>
      </w:tr>
      <w:tr w:rsidR="00D97888" w:rsidRPr="00D97888" w14:paraId="44E71AA5" w14:textId="77777777" w:rsidTr="00D97888">
        <w:trPr>
          <w:trHeight w:val="70"/>
        </w:trPr>
        <w:tc>
          <w:tcPr>
            <w:tcW w:w="2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A9898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John Mallis</w:t>
            </w:r>
          </w:p>
        </w:tc>
        <w:tc>
          <w:tcPr>
            <w:tcW w:w="26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CCF78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Service Manager</w:t>
            </w:r>
          </w:p>
        </w:tc>
        <w:tc>
          <w:tcPr>
            <w:tcW w:w="4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3FF6AD" w14:textId="45AF6A6C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Square Deal Motors (</w:t>
            </w:r>
            <w:r w:rsidRPr="00D97888">
              <w:rPr>
                <w:rFonts w:ascii="Arial" w:hAnsi="Arial" w:cs="Arial"/>
                <w:sz w:val="20"/>
                <w:szCs w:val="20"/>
              </w:rPr>
              <w:t>SDM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D97888">
              <w:rPr>
                <w:rFonts w:ascii="Arial" w:hAnsi="Arial" w:cs="Arial"/>
                <w:sz w:val="20"/>
                <w:szCs w:val="20"/>
              </w:rPr>
              <w:t xml:space="preserve"> Mazda </w:t>
            </w:r>
          </w:p>
        </w:tc>
      </w:tr>
      <w:tr w:rsidR="00D97888" w:rsidRPr="00D97888" w14:paraId="569E36CF" w14:textId="77777777" w:rsidTr="00D97888">
        <w:trPr>
          <w:trHeight w:val="123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616F0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Natalie Willey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DADDB7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Service advisor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7877F2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Stoneacre Doncaster</w:t>
            </w:r>
          </w:p>
        </w:tc>
      </w:tr>
      <w:tr w:rsidR="00D97888" w:rsidRPr="00D97888" w14:paraId="6353511B" w14:textId="77777777" w:rsidTr="00D97888">
        <w:trPr>
          <w:trHeight w:val="7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99060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Tim Richardson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458F1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Sales Manager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4D385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 xml:space="preserve">Perrys Mazda Blackburn </w:t>
            </w:r>
          </w:p>
        </w:tc>
      </w:tr>
      <w:tr w:rsidR="00D97888" w:rsidRPr="00D97888" w14:paraId="2039CB64" w14:textId="77777777" w:rsidTr="00D97888">
        <w:trPr>
          <w:trHeight w:val="74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B7711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 xml:space="preserve">Paul Searle </w:t>
            </w:r>
          </w:p>
        </w:tc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F37D1F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Service technician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140612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Rockingham Mazda</w:t>
            </w:r>
          </w:p>
        </w:tc>
      </w:tr>
      <w:tr w:rsidR="00D97888" w:rsidRPr="00D97888" w14:paraId="1EB177BB" w14:textId="77777777" w:rsidTr="00D97888">
        <w:trPr>
          <w:trHeight w:val="7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C6F8D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 xml:space="preserve">Jess Walker 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906536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Sales Controller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87C586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 xml:space="preserve">Brindley Mazda </w:t>
            </w:r>
          </w:p>
        </w:tc>
      </w:tr>
      <w:tr w:rsidR="00D97888" w:rsidRPr="00D97888" w14:paraId="13546EE8" w14:textId="77777777" w:rsidTr="00D97888">
        <w:trPr>
          <w:trHeight w:val="7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AF071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John Turner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F6D8AB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Senior Technician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E30C1D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Johnsons Mazda Oxford</w:t>
            </w:r>
          </w:p>
        </w:tc>
      </w:tr>
      <w:tr w:rsidR="00D97888" w:rsidRPr="00D97888" w14:paraId="09C3D419" w14:textId="77777777" w:rsidTr="00D97888">
        <w:trPr>
          <w:trHeight w:val="7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F80DE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Jasmine Kempton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6F7C2C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Sales Exec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B6E50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Essex mazda</w:t>
            </w:r>
          </w:p>
        </w:tc>
      </w:tr>
      <w:tr w:rsidR="00D97888" w:rsidRPr="00D97888" w14:paraId="15504BB7" w14:textId="77777777" w:rsidTr="00D97888">
        <w:trPr>
          <w:trHeight w:val="7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AC7F2D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Jason Stephens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97AEC0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Aftersales Advisor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17C793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Vospers Mazda Exeter</w:t>
            </w:r>
          </w:p>
        </w:tc>
      </w:tr>
      <w:tr w:rsidR="00D97888" w:rsidRPr="00D97888" w14:paraId="22830680" w14:textId="77777777" w:rsidTr="00D97888">
        <w:trPr>
          <w:trHeight w:val="7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561F4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Sophie Duggan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3BA980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Senior Service Advisor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E287DE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Lodge Garage</w:t>
            </w:r>
          </w:p>
        </w:tc>
      </w:tr>
      <w:tr w:rsidR="00D97888" w:rsidRPr="00D97888" w14:paraId="21D19781" w14:textId="77777777" w:rsidTr="00D97888">
        <w:trPr>
          <w:trHeight w:val="70"/>
        </w:trPr>
        <w:tc>
          <w:tcPr>
            <w:tcW w:w="26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D0E7B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Kim Berry</w:t>
            </w:r>
          </w:p>
        </w:tc>
        <w:tc>
          <w:tcPr>
            <w:tcW w:w="26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413E13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Senior Service Advisor</w:t>
            </w:r>
          </w:p>
        </w:tc>
        <w:tc>
          <w:tcPr>
            <w:tcW w:w="4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F7645B" w14:textId="77777777" w:rsidR="00D97888" w:rsidRPr="00D97888" w:rsidRDefault="00D97888" w:rsidP="00D97888">
            <w:pPr>
              <w:rPr>
                <w:rFonts w:ascii="Arial" w:hAnsi="Arial" w:cs="Arial"/>
                <w:sz w:val="20"/>
                <w:szCs w:val="20"/>
              </w:rPr>
            </w:pPr>
            <w:r w:rsidRPr="00D97888">
              <w:rPr>
                <w:rFonts w:ascii="Arial" w:hAnsi="Arial" w:cs="Arial"/>
                <w:sz w:val="20"/>
                <w:szCs w:val="20"/>
              </w:rPr>
              <w:t>Croydon Mazda</w:t>
            </w:r>
          </w:p>
        </w:tc>
      </w:tr>
    </w:tbl>
    <w:p w14:paraId="4DABC5E5" w14:textId="51D3C3AC" w:rsidR="00D97888" w:rsidRDefault="00D97888" w:rsidP="002E5022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44068363" w14:textId="77777777" w:rsidR="00D97888" w:rsidRPr="000C3F89" w:rsidRDefault="00D97888" w:rsidP="002E5022">
      <w:pPr>
        <w:spacing w:line="276" w:lineRule="auto"/>
        <w:rPr>
          <w:rFonts w:ascii="Arial" w:hAnsi="Arial" w:cs="Arial"/>
          <w:sz w:val="20"/>
          <w:szCs w:val="20"/>
          <w:lang w:val="en-GB"/>
        </w:rPr>
      </w:pPr>
    </w:p>
    <w:p w14:paraId="52F4A2B0" w14:textId="77777777" w:rsidR="008517E7" w:rsidRPr="000C3F89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  <w:r w:rsidRPr="000C3F89">
        <w:rPr>
          <w:rFonts w:ascii="Arial" w:hAnsi="Arial" w:cs="Arial"/>
          <w:sz w:val="20"/>
          <w:szCs w:val="20"/>
          <w:lang w:val="en-GB"/>
        </w:rPr>
        <w:t>- Ends -</w:t>
      </w:r>
    </w:p>
    <w:p w14:paraId="0E1226F6" w14:textId="77777777" w:rsidR="008517E7" w:rsidRPr="000C3F89" w:rsidRDefault="008517E7" w:rsidP="003073D2">
      <w:pPr>
        <w:spacing w:line="260" w:lineRule="exact"/>
        <w:jc w:val="center"/>
        <w:rPr>
          <w:rFonts w:ascii="Arial" w:hAnsi="Arial" w:cs="Arial"/>
          <w:sz w:val="20"/>
          <w:szCs w:val="20"/>
          <w:lang w:val="en-GB"/>
        </w:rPr>
      </w:pPr>
    </w:p>
    <w:p w14:paraId="696D69DB" w14:textId="77777777" w:rsidR="008517E7" w:rsidRPr="000C3F89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0C3F89">
        <w:rPr>
          <w:rFonts w:cs="Arial"/>
          <w:bCs/>
          <w:sz w:val="20"/>
          <w:lang w:val="en-GB"/>
        </w:rPr>
        <w:t>Further pre</w:t>
      </w:r>
      <w:r w:rsidR="00B52EDE" w:rsidRPr="000C3F89">
        <w:rPr>
          <w:rFonts w:cs="Arial"/>
          <w:bCs/>
          <w:sz w:val="20"/>
          <w:lang w:val="en-GB"/>
        </w:rPr>
        <w:t>ss information is available at</w:t>
      </w:r>
      <w:r w:rsidRPr="000C3F89">
        <w:rPr>
          <w:rFonts w:cs="Arial"/>
          <w:bCs/>
          <w:sz w:val="20"/>
          <w:lang w:val="en-GB"/>
        </w:rPr>
        <w:t xml:space="preserve"> </w:t>
      </w:r>
      <w:hyperlink r:id="rId11" w:history="1">
        <w:r w:rsidRPr="000C3F89">
          <w:rPr>
            <w:rStyle w:val="Hyperlink"/>
            <w:rFonts w:cs="Arial"/>
            <w:sz w:val="20"/>
            <w:lang w:val="en-GB"/>
          </w:rPr>
          <w:t>www.mazda-press.co.uk</w:t>
        </w:r>
      </w:hyperlink>
    </w:p>
    <w:p w14:paraId="2582E322" w14:textId="77777777" w:rsidR="008517E7" w:rsidRPr="000C3F89" w:rsidRDefault="008517E7" w:rsidP="003073D2">
      <w:pPr>
        <w:pStyle w:val="BodyText"/>
        <w:spacing w:line="260" w:lineRule="exact"/>
        <w:jc w:val="left"/>
        <w:rPr>
          <w:rFonts w:cs="Arial"/>
          <w:sz w:val="20"/>
          <w:lang w:val="en-GB"/>
        </w:rPr>
      </w:pPr>
      <w:r w:rsidRPr="000C3F89">
        <w:rPr>
          <w:rFonts w:cs="Arial"/>
          <w:bCs/>
          <w:sz w:val="20"/>
          <w:lang w:val="en-GB"/>
        </w:rPr>
        <w:t>Interactive Press Packs f</w:t>
      </w:r>
      <w:r w:rsidR="00B52EDE" w:rsidRPr="000C3F89">
        <w:rPr>
          <w:rFonts w:cs="Arial"/>
          <w:bCs/>
          <w:sz w:val="20"/>
          <w:lang w:val="en-GB"/>
        </w:rPr>
        <w:t>or all models are available at</w:t>
      </w:r>
      <w:r w:rsidRPr="000C3F89">
        <w:rPr>
          <w:rFonts w:cs="Arial"/>
          <w:sz w:val="20"/>
          <w:lang w:val="en-GB"/>
        </w:rPr>
        <w:t xml:space="preserve"> </w:t>
      </w:r>
      <w:hyperlink r:id="rId12" w:history="1">
        <w:r w:rsidRPr="000C3F89">
          <w:rPr>
            <w:rStyle w:val="Hyperlink"/>
            <w:rFonts w:cs="Arial"/>
            <w:sz w:val="20"/>
            <w:lang w:val="en-GB"/>
          </w:rPr>
          <w:t>www.mazdamediapacks.co.uk</w:t>
        </w:r>
      </w:hyperlink>
    </w:p>
    <w:p w14:paraId="29504A66" w14:textId="77777777" w:rsidR="008517E7" w:rsidRPr="000C3F89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0C3F89">
        <w:rPr>
          <w:rFonts w:ascii="Arial" w:hAnsi="Arial" w:cs="Arial"/>
          <w:sz w:val="20"/>
          <w:szCs w:val="20"/>
          <w:lang w:val="en-GB"/>
        </w:rPr>
        <w:t xml:space="preserve">Visit our media blog at </w:t>
      </w:r>
      <w:hyperlink r:id="rId13" w:history="1">
        <w:r w:rsidR="00FF7D30" w:rsidRPr="000C3F89">
          <w:rPr>
            <w:rStyle w:val="Hyperlink"/>
            <w:rFonts w:ascii="Arial" w:hAnsi="Arial" w:cs="Arial"/>
            <w:sz w:val="20"/>
            <w:szCs w:val="20"/>
            <w:lang w:val="en-GB"/>
          </w:rPr>
          <w:t>www.insidemazda.co.uk</w:t>
        </w:r>
      </w:hyperlink>
      <w:r w:rsidRPr="000C3F89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0842E3A1" w14:textId="77777777" w:rsidR="00B52EDE" w:rsidRPr="000C3F89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0C3F89">
        <w:rPr>
          <w:rFonts w:ascii="Arial" w:hAnsi="Arial" w:cs="Arial"/>
          <w:sz w:val="20"/>
          <w:szCs w:val="20"/>
          <w:lang w:val="en-GB"/>
        </w:rPr>
        <w:t>Follow us on Twitter @mazdaukpr</w:t>
      </w:r>
    </w:p>
    <w:p w14:paraId="0923504A" w14:textId="77777777" w:rsidR="00B52EDE" w:rsidRPr="000C3F89" w:rsidRDefault="00B52EDE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ACBCE39" w14:textId="77777777" w:rsidR="008517E7" w:rsidRPr="000C3F89" w:rsidRDefault="008517E7" w:rsidP="003073D2">
      <w:pPr>
        <w:spacing w:line="260" w:lineRule="exact"/>
        <w:rPr>
          <w:rFonts w:ascii="Arial" w:hAnsi="Arial" w:cs="Arial"/>
          <w:i/>
          <w:sz w:val="20"/>
          <w:szCs w:val="20"/>
          <w:lang w:val="en-GB"/>
        </w:rPr>
      </w:pPr>
      <w:r w:rsidRPr="000C3F89">
        <w:rPr>
          <w:rFonts w:ascii="Arial" w:hAnsi="Arial" w:cs="Arial"/>
          <w:i/>
          <w:sz w:val="20"/>
          <w:szCs w:val="20"/>
          <w:lang w:val="en-GB"/>
        </w:rPr>
        <w:t xml:space="preserve">For further information please contact one of the following: </w:t>
      </w:r>
    </w:p>
    <w:p w14:paraId="67B3220B" w14:textId="77777777" w:rsidR="008517E7" w:rsidRPr="00D22A44" w:rsidRDefault="00B52EDE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fr-FR"/>
        </w:rPr>
      </w:pPr>
      <w:r w:rsidRPr="00D22A44">
        <w:rPr>
          <w:rFonts w:ascii="Arial" w:hAnsi="Arial" w:cs="Arial"/>
          <w:sz w:val="20"/>
          <w:szCs w:val="20"/>
          <w:lang w:val="fr-FR"/>
        </w:rPr>
        <w:t xml:space="preserve">Graeme Fudge, PR Director | </w:t>
      </w:r>
      <w:r w:rsidR="008517E7" w:rsidRPr="00D22A44">
        <w:rPr>
          <w:rFonts w:ascii="Arial" w:hAnsi="Arial" w:cs="Arial"/>
          <w:sz w:val="20"/>
          <w:szCs w:val="20"/>
          <w:lang w:val="fr-FR"/>
        </w:rPr>
        <w:t xml:space="preserve">T: 01322 </w:t>
      </w:r>
      <w:r w:rsidRPr="00D22A44">
        <w:rPr>
          <w:rFonts w:ascii="Arial" w:hAnsi="Arial" w:cs="Arial"/>
          <w:sz w:val="20"/>
          <w:szCs w:val="20"/>
          <w:lang w:val="fr-FR"/>
        </w:rPr>
        <w:t xml:space="preserve">622 691 | </w:t>
      </w:r>
      <w:r w:rsidR="008517E7" w:rsidRPr="00D22A44">
        <w:rPr>
          <w:rFonts w:ascii="Arial" w:hAnsi="Arial" w:cs="Arial"/>
          <w:sz w:val="20"/>
          <w:szCs w:val="20"/>
          <w:lang w:val="fr-FR"/>
        </w:rPr>
        <w:t xml:space="preserve">E-mail: </w:t>
      </w:r>
      <w:hyperlink r:id="rId14" w:history="1">
        <w:r w:rsidR="008517E7" w:rsidRPr="00D22A44">
          <w:rPr>
            <w:rStyle w:val="Hyperlink"/>
            <w:rFonts w:ascii="Arial" w:hAnsi="Arial" w:cs="Arial"/>
            <w:sz w:val="20"/>
            <w:szCs w:val="20"/>
            <w:lang w:val="fr-FR"/>
          </w:rPr>
          <w:t>gfudge@mazdaeur.com</w:t>
        </w:r>
      </w:hyperlink>
    </w:p>
    <w:p w14:paraId="5E2DE8D2" w14:textId="77777777" w:rsidR="0052024F" w:rsidRPr="00D22A44" w:rsidRDefault="008517E7" w:rsidP="003073D2">
      <w:pPr>
        <w:spacing w:line="260" w:lineRule="exact"/>
        <w:rPr>
          <w:rStyle w:val="Hyperlink"/>
          <w:rFonts w:ascii="Arial" w:hAnsi="Arial" w:cs="Arial"/>
          <w:sz w:val="20"/>
          <w:szCs w:val="20"/>
          <w:lang w:val="de-DE"/>
        </w:rPr>
      </w:pPr>
      <w:r w:rsidRPr="00D22A44">
        <w:rPr>
          <w:rFonts w:ascii="Arial" w:hAnsi="Arial" w:cs="Arial"/>
          <w:sz w:val="20"/>
          <w:szCs w:val="20"/>
          <w:lang w:val="de-DE"/>
        </w:rPr>
        <w:t>Owen Mil</w:t>
      </w:r>
      <w:r w:rsidR="00B52EDE" w:rsidRPr="00D22A44">
        <w:rPr>
          <w:rFonts w:ascii="Arial" w:hAnsi="Arial" w:cs="Arial"/>
          <w:sz w:val="20"/>
          <w:szCs w:val="20"/>
          <w:lang w:val="de-DE"/>
        </w:rPr>
        <w:t xml:space="preserve">denhall, </w:t>
      </w:r>
      <w:r w:rsidR="00947B11" w:rsidRPr="00D22A44">
        <w:rPr>
          <w:rFonts w:ascii="Arial" w:hAnsi="Arial" w:cs="Arial"/>
          <w:sz w:val="20"/>
          <w:szCs w:val="20"/>
          <w:lang w:val="de-DE"/>
        </w:rPr>
        <w:t>PR Manager</w:t>
      </w:r>
      <w:r w:rsidR="00B52EDE" w:rsidRPr="00D22A44">
        <w:rPr>
          <w:rFonts w:ascii="Arial" w:hAnsi="Arial" w:cs="Arial"/>
          <w:sz w:val="20"/>
          <w:szCs w:val="20"/>
          <w:lang w:val="de-DE"/>
        </w:rPr>
        <w:t xml:space="preserve"> | T: 01322 622 713 | </w:t>
      </w:r>
      <w:r w:rsidRPr="00D22A44">
        <w:rPr>
          <w:rFonts w:ascii="Arial" w:hAnsi="Arial" w:cs="Arial"/>
          <w:sz w:val="20"/>
          <w:szCs w:val="20"/>
          <w:lang w:val="de-DE"/>
        </w:rPr>
        <w:t xml:space="preserve">Email: </w:t>
      </w:r>
      <w:hyperlink r:id="rId15" w:history="1">
        <w:r w:rsidRPr="00D22A44">
          <w:rPr>
            <w:rStyle w:val="Hyperlink"/>
            <w:rFonts w:ascii="Arial" w:hAnsi="Arial" w:cs="Arial"/>
            <w:sz w:val="20"/>
            <w:szCs w:val="20"/>
            <w:lang w:val="de-DE"/>
          </w:rPr>
          <w:t>omildenhall@mazdaeur.com</w:t>
        </w:r>
      </w:hyperlink>
    </w:p>
    <w:p w14:paraId="22499E8D" w14:textId="77777777" w:rsidR="0052024F" w:rsidRPr="000C3F89" w:rsidRDefault="0052024F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0C3F89">
        <w:rPr>
          <w:rFonts w:ascii="Arial" w:hAnsi="Arial" w:cs="Arial"/>
          <w:sz w:val="20"/>
          <w:szCs w:val="20"/>
          <w:lang w:val="en-GB"/>
        </w:rPr>
        <w:t>Monique Clarke, Press Officer | T: 01322 622 65</w:t>
      </w:r>
      <w:r w:rsidR="00943395" w:rsidRPr="000C3F89">
        <w:rPr>
          <w:rFonts w:ascii="Arial" w:hAnsi="Arial" w:cs="Arial"/>
          <w:sz w:val="20"/>
          <w:szCs w:val="20"/>
          <w:lang w:val="en-GB"/>
        </w:rPr>
        <w:t>0</w:t>
      </w:r>
      <w:r w:rsidRPr="000C3F89">
        <w:rPr>
          <w:rFonts w:ascii="Arial" w:hAnsi="Arial" w:cs="Arial"/>
          <w:sz w:val="20"/>
          <w:szCs w:val="20"/>
          <w:lang w:val="en-GB"/>
        </w:rPr>
        <w:t xml:space="preserve"> | Email: </w:t>
      </w:r>
      <w:hyperlink r:id="rId16" w:history="1">
        <w:r w:rsidR="00943395" w:rsidRPr="000C3F89">
          <w:rPr>
            <w:rStyle w:val="Hyperlink"/>
            <w:rFonts w:ascii="Arial" w:hAnsi="Arial" w:cs="Arial"/>
            <w:sz w:val="20"/>
            <w:szCs w:val="20"/>
            <w:lang w:val="en-GB"/>
          </w:rPr>
          <w:t>mclarke@mazdaeur.com</w:t>
        </w:r>
      </w:hyperlink>
    </w:p>
    <w:p w14:paraId="7D544E07" w14:textId="77777777" w:rsidR="00B52EDE" w:rsidRPr="000C3F89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0C3F89">
        <w:rPr>
          <w:rFonts w:ascii="Arial" w:hAnsi="Arial" w:cs="Arial"/>
          <w:sz w:val="20"/>
          <w:szCs w:val="20"/>
          <w:lang w:val="en-GB"/>
        </w:rPr>
        <w:t xml:space="preserve">Martine Varrall, Press Officer | T: 01322 622 776 | Email: </w:t>
      </w:r>
      <w:hyperlink r:id="rId17" w:history="1">
        <w:r w:rsidRPr="000C3F89">
          <w:rPr>
            <w:rStyle w:val="Hyperlink"/>
            <w:rFonts w:ascii="Arial" w:hAnsi="Arial" w:cs="Arial"/>
            <w:sz w:val="20"/>
            <w:szCs w:val="20"/>
            <w:lang w:val="en-GB"/>
          </w:rPr>
          <w:t>mvarrall@mazdaeur.com</w:t>
        </w:r>
      </w:hyperlink>
      <w:r w:rsidRPr="000C3F89">
        <w:rPr>
          <w:rFonts w:ascii="Arial" w:hAnsi="Arial" w:cs="Arial"/>
          <w:sz w:val="20"/>
          <w:szCs w:val="20"/>
          <w:lang w:val="en-GB"/>
        </w:rPr>
        <w:t xml:space="preserve"> </w:t>
      </w:r>
    </w:p>
    <w:p w14:paraId="26425556" w14:textId="77777777" w:rsidR="00952A0D" w:rsidRPr="000C3F89" w:rsidRDefault="00952A0D" w:rsidP="003073D2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</w:p>
    <w:p w14:paraId="26E10424" w14:textId="58E73730" w:rsidR="00080DC9" w:rsidRPr="000C3F89" w:rsidRDefault="0008390E" w:rsidP="00130C70">
      <w:pPr>
        <w:spacing w:line="260" w:lineRule="exact"/>
        <w:rPr>
          <w:rFonts w:ascii="Arial" w:hAnsi="Arial" w:cs="Arial"/>
          <w:sz w:val="20"/>
          <w:szCs w:val="20"/>
          <w:lang w:val="en-GB"/>
        </w:rPr>
      </w:pPr>
      <w:r w:rsidRPr="000C3F89">
        <w:rPr>
          <w:rFonts w:ascii="Arial" w:hAnsi="Arial" w:cs="Arial"/>
          <w:sz w:val="20"/>
          <w:szCs w:val="20"/>
          <w:lang w:val="en-GB"/>
        </w:rPr>
        <w:t xml:space="preserve">Ref: </w:t>
      </w:r>
      <w:r w:rsidR="00D97888">
        <w:rPr>
          <w:rFonts w:ascii="Arial" w:hAnsi="Arial" w:cs="Arial"/>
          <w:sz w:val="20"/>
          <w:szCs w:val="20"/>
          <w:lang w:val="en-GB"/>
        </w:rPr>
        <w:t>220705</w:t>
      </w:r>
    </w:p>
    <w:sectPr w:rsidR="00080DC9" w:rsidRPr="000C3F89" w:rsidSect="00EC4FE3">
      <w:headerReference w:type="default" r:id="rId18"/>
      <w:footerReference w:type="default" r:id="rId19"/>
      <w:headerReference w:type="first" r:id="rId20"/>
      <w:footerReference w:type="first" r:id="rId21"/>
      <w:pgSz w:w="12240" w:h="15840"/>
      <w:pgMar w:top="1440" w:right="1440" w:bottom="1440" w:left="1440" w:header="317" w:footer="31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48216" w14:textId="77777777" w:rsidR="00CB4D84" w:rsidRDefault="00CB4D84" w:rsidP="008517E7">
      <w:pPr>
        <w:spacing w:line="240" w:lineRule="auto"/>
      </w:pPr>
      <w:r>
        <w:separator/>
      </w:r>
    </w:p>
  </w:endnote>
  <w:endnote w:type="continuationSeparator" w:id="0">
    <w:p w14:paraId="180B57D9" w14:textId="77777777" w:rsidR="00CB4D84" w:rsidRDefault="00CB4D84" w:rsidP="008517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terstate-Light">
    <w:altName w:val="Calibri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B2E96" w14:textId="77777777" w:rsidR="00EC4FE3" w:rsidRDefault="00EC4FE3" w:rsidP="00EC4FE3">
    <w:pPr>
      <w:keepNext/>
      <w:outlineLvl w:val="1"/>
      <w:rPr>
        <w:rFonts w:cs="Arial"/>
        <w:b/>
        <w:bCs/>
        <w:szCs w:val="16"/>
        <w:lang w:val="es-ES"/>
      </w:rPr>
    </w:pPr>
    <w:r>
      <w:rPr>
        <w:rFonts w:cs="Arial"/>
        <w:b/>
        <w:bCs/>
        <w:szCs w:val="16"/>
        <w:lang w:val="es-ES"/>
      </w:rPr>
      <w:t xml:space="preserve">Mazda Motors UK Ltd, </w:t>
    </w:r>
  </w:p>
  <w:p w14:paraId="06A6DB94" w14:textId="77777777" w:rsidR="00EC4FE3" w:rsidRPr="00634DD9" w:rsidRDefault="00EC4FE3" w:rsidP="00EC4FE3">
    <w:pPr>
      <w:keepNext/>
      <w:outlineLvl w:val="1"/>
      <w:rPr>
        <w:lang w:val="en-GB"/>
      </w:rPr>
    </w:pPr>
    <w:r>
      <w:rPr>
        <w:lang w:val="en-GB"/>
      </w:rPr>
      <w:t xml:space="preserve">Victory Way, Crossways Business Park, Dartford, Kent, DA2 6DT  </w:t>
    </w:r>
  </w:p>
  <w:p w14:paraId="4A428140" w14:textId="77777777" w:rsidR="008517E7" w:rsidRPr="00943395" w:rsidRDefault="00EC4FE3" w:rsidP="00EC4FE3">
    <w:pPr>
      <w:pStyle w:val="Footer"/>
      <w:rPr>
        <w:lang w:val="de-DE"/>
      </w:rPr>
    </w:pPr>
    <w:r>
      <w:rPr>
        <w:rFonts w:cs="Arial"/>
        <w:szCs w:val="16"/>
        <w:lang w:val="de-DE"/>
      </w:rPr>
      <w:t xml:space="preserve">Tel: +44 (0) 01322 622 713 | </w:t>
    </w:r>
    <w:hyperlink r:id="rId1" w:history="1">
      <w:r w:rsidRPr="008517E7">
        <w:rPr>
          <w:rFonts w:cs="Arial"/>
          <w:color w:val="0000FF"/>
          <w:szCs w:val="16"/>
          <w:u w:val="single"/>
          <w:lang w:val="de-DE"/>
        </w:rPr>
        <w:t>www.mazda-press.co.uk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94E41" w14:textId="77777777" w:rsidR="00634DD9" w:rsidRPr="00634DD9" w:rsidRDefault="003073D2" w:rsidP="008517E7">
    <w:pPr>
      <w:rPr>
        <w:szCs w:val="16"/>
      </w:rPr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569A983D" wp14:editId="03CF3015">
              <wp:simplePos x="0" y="0"/>
              <wp:positionH relativeFrom="column">
                <wp:posOffset>-9525</wp:posOffset>
              </wp:positionH>
              <wp:positionV relativeFrom="paragraph">
                <wp:posOffset>-358775</wp:posOffset>
              </wp:positionV>
              <wp:extent cx="5972175" cy="575945"/>
              <wp:effectExtent l="0" t="0" r="9525" b="0"/>
              <wp:wrapSquare wrapText="bothSides"/>
              <wp:docPr id="18" name="グループ化 1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72175" cy="575945"/>
                        <a:chOff x="457228" y="0"/>
                        <a:chExt cx="6001712" cy="576060"/>
                      </a:xfrm>
                    </wpg:grpSpPr>
                    <wps:wsp>
                      <wps:cNvPr id="19" name="直線コネクタ 19"/>
                      <wps:cNvCnPr/>
                      <wps:spPr>
                        <a:xfrm>
                          <a:off x="457228" y="0"/>
                          <a:ext cx="6001712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A0A0A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3" name="テキスト ボックス 2"/>
                      <wps:cNvSpPr txBox="1">
                        <a:spLocks noChangeArrowheads="1"/>
                      </wps:cNvSpPr>
                      <wps:spPr bwMode="auto">
                        <a:xfrm>
                          <a:off x="457228" y="73687"/>
                          <a:ext cx="6001712" cy="50237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259256" w14:textId="77777777" w:rsidR="003010C9" w:rsidRPr="003010C9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</w:pPr>
                            <w:r w:rsidRPr="003010C9">
                              <w:rPr>
                                <w:rFonts w:ascii="Arial" w:hAnsi="Arial" w:cs="Arial"/>
                                <w:b/>
                                <w:color w:val="636363"/>
                                <w:szCs w:val="16"/>
                                <w:lang w:val="en-GB"/>
                              </w:rPr>
                              <w:t>Mazda Motors UK</w:t>
                            </w:r>
                          </w:p>
                          <w:p w14:paraId="3C6B99D3" w14:textId="77777777" w:rsidR="003073D2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en-GB"/>
                              </w:rPr>
                              <w:t>Victory Way, Crossways Business Park, Dartford, Kent, DA2 6DT</w:t>
                            </w:r>
                          </w:p>
                          <w:p w14:paraId="06F9106B" w14:textId="77777777" w:rsidR="003010C9" w:rsidRPr="00943395" w:rsidRDefault="003010C9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</w:pPr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Tel: +44(0)1322 622 713 | </w:t>
                            </w:r>
                            <w:hyperlink r:id="rId1" w:history="1">
                              <w:r w:rsidRPr="00943395">
                                <w:rPr>
                                  <w:rStyle w:val="Hyperlink"/>
                                  <w:rFonts w:ascii="Arial" w:hAnsi="Arial" w:cs="Arial"/>
                                  <w:szCs w:val="16"/>
                                  <w:lang w:val="de-DE"/>
                                </w:rPr>
                                <w:t>www.mazda-press.co.uk</w:t>
                              </w:r>
                            </w:hyperlink>
                            <w:r w:rsidRPr="00943395">
                              <w:rPr>
                                <w:rFonts w:ascii="Arial" w:hAnsi="Arial" w:cs="Arial"/>
                                <w:color w:val="636363"/>
                                <w:szCs w:val="16"/>
                                <w:lang w:val="de-DE"/>
                              </w:rPr>
                              <w:t xml:space="preserve"> </w:t>
                            </w:r>
                          </w:p>
                          <w:p w14:paraId="1BF795CA" w14:textId="77777777" w:rsidR="003073D2" w:rsidRPr="00943395" w:rsidRDefault="003073D2" w:rsidP="003073D2">
                            <w:pPr>
                              <w:spacing w:line="194" w:lineRule="exact"/>
                              <w:rPr>
                                <w:rFonts w:ascii="Arial" w:hAnsi="Arial" w:cs="Arial"/>
                                <w:color w:val="717171"/>
                                <w:sz w:val="14"/>
                                <w:szCs w:val="1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69A983D" id="グループ化 18" o:spid="_x0000_s1028" style="position:absolute;margin-left:-.75pt;margin-top:-28.25pt;width:470.25pt;height:45.35pt;z-index:251656192;mso-width-relative:margin" coordorigin="4572" coordsize="60017,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">
              <v:line id="直線コネクタ 19" o:spid="_x0000_s1029" style="position:absolute;visibility:visible;mso-wrap-style:square" from="4572,0" to="64589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" strokecolor="#a0a0a0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30" type="#_x0000_t202" style="position:absolute;left:4572;top:736;width:60017;height:50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<v:textbox inset="0,0,0,0">
                  <w:txbxContent>
                    <w:p w14:paraId="00259256" w14:textId="77777777" w:rsidR="003010C9" w:rsidRPr="003010C9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</w:pPr>
                      <w:r w:rsidRPr="003010C9">
                        <w:rPr>
                          <w:rFonts w:ascii="Arial" w:hAnsi="Arial" w:cs="Arial"/>
                          <w:b/>
                          <w:color w:val="636363"/>
                          <w:szCs w:val="16"/>
                          <w:lang w:val="en-GB"/>
                        </w:rPr>
                        <w:t>Mazda Motors UK</w:t>
                      </w:r>
                    </w:p>
                    <w:p w14:paraId="3C6B99D3" w14:textId="77777777" w:rsidR="003073D2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36363"/>
                          <w:szCs w:val="16"/>
                          <w:lang w:val="en-GB"/>
                        </w:rPr>
                        <w:t>Victory Way, Crossways Business Park, Dartford, Kent, DA2 6DT</w:t>
                      </w:r>
                    </w:p>
                    <w:p w14:paraId="06F9106B" w14:textId="77777777" w:rsidR="003010C9" w:rsidRPr="00943395" w:rsidRDefault="003010C9" w:rsidP="003073D2">
                      <w:pPr>
                        <w:spacing w:line="194" w:lineRule="exact"/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</w:pPr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Tel: +44(0)1322 622 713 | </w:t>
                      </w:r>
                      <w:hyperlink r:id="rId2" w:history="1">
                        <w:r w:rsidRPr="00943395">
                          <w:rPr>
                            <w:rStyle w:val="Hyperlink"/>
                            <w:rFonts w:ascii="Arial" w:hAnsi="Arial" w:cs="Arial"/>
                            <w:szCs w:val="16"/>
                            <w:lang w:val="de-DE"/>
                          </w:rPr>
                          <w:t>www.mazda-press.co.uk</w:t>
                        </w:r>
                      </w:hyperlink>
                      <w:r w:rsidRPr="00943395">
                        <w:rPr>
                          <w:rFonts w:ascii="Arial" w:hAnsi="Arial" w:cs="Arial"/>
                          <w:color w:val="636363"/>
                          <w:szCs w:val="16"/>
                          <w:lang w:val="de-DE"/>
                        </w:rPr>
                        <w:t xml:space="preserve"> </w:t>
                      </w:r>
                    </w:p>
                    <w:p w14:paraId="1BF795CA" w14:textId="77777777" w:rsidR="003073D2" w:rsidRPr="00943395" w:rsidRDefault="003073D2" w:rsidP="003073D2">
                      <w:pPr>
                        <w:spacing w:line="194" w:lineRule="exact"/>
                        <w:rPr>
                          <w:rFonts w:ascii="Arial" w:hAnsi="Arial" w:cs="Arial"/>
                          <w:color w:val="717171"/>
                          <w:sz w:val="14"/>
                          <w:szCs w:val="14"/>
                          <w:lang w:val="de-DE"/>
                        </w:rPr>
                      </w:pPr>
                    </w:p>
                  </w:txbxContent>
                </v:textbox>
              </v:shape>
              <w10:wrap type="squar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35AA9C" w14:textId="77777777" w:rsidR="00CB4D84" w:rsidRDefault="00CB4D84" w:rsidP="008517E7">
      <w:pPr>
        <w:spacing w:line="240" w:lineRule="auto"/>
      </w:pPr>
      <w:r>
        <w:separator/>
      </w:r>
    </w:p>
  </w:footnote>
  <w:footnote w:type="continuationSeparator" w:id="0">
    <w:p w14:paraId="16FDA822" w14:textId="77777777" w:rsidR="00CB4D84" w:rsidRDefault="00CB4D84" w:rsidP="008517E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A06C2" w14:textId="672F0300" w:rsidR="00621962" w:rsidRDefault="0062196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1192F8E6" wp14:editId="08813308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1" name="MSIPCM6385459f8ad422cb4da76834" descr="{&quot;HashCode&quot;:-1178543093,&quot;Height&quot;:792.0,&quot;Width&quot;:612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917CA8A" w14:textId="0529F9E3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92F8E6" id="_x0000_t202" coordsize="21600,21600" o:spt="202" path="m,l,21600r21600,l21600,xe">
              <v:stroke joinstyle="miter"/>
              <v:path gradientshapeok="t" o:connecttype="rect"/>
            </v:shapetype>
            <v:shape id="MSIPCM6385459f8ad422cb4da76834" o:spid="_x0000_s1026" type="#_x0000_t202" alt="{&quot;HashCode&quot;:-1178543093,&quot;Height&quot;:792.0,&quot;Width&quot;:612.0,&quot;Placement&quot;:&quot;Header&quot;,&quot;Index&quot;:&quot;Primary&quot;,&quot;Section&quot;:1,&quot;Top&quot;:0.0,&quot;Left&quot;:0.0}" style="position:absolute;margin-left:0;margin-top:15pt;width:612pt;height:19.8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" o:allowincell="f" filled="f" stroked="f" strokeweight=".5pt">
              <v:textbox inset="20pt,0,,0">
                <w:txbxContent>
                  <w:p w14:paraId="6917CA8A" w14:textId="0529F9E3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E58BB" w14:textId="1D8C2CF5" w:rsidR="00EC4FE3" w:rsidRPr="00EC4FE3" w:rsidRDefault="00621962" w:rsidP="00EC4FE3">
    <w:pPr>
      <w:pStyle w:val="Header"/>
      <w:jc w:val="right"/>
      <w:rPr>
        <w:b/>
        <w:color w:val="B4B4B4"/>
        <w:sz w:val="20"/>
      </w:rPr>
    </w:pPr>
    <w:r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25A5638F" wp14:editId="0ED5E59F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52095"/>
              <wp:effectExtent l="0" t="0" r="0" b="14605"/>
              <wp:wrapNone/>
              <wp:docPr id="2" name="MSIPCM35b34eaf9ee603ae8e192a10" descr="{&quot;HashCode&quot;:-1178543093,&quot;Height&quot;:792.0,&quot;Width&quot;:612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5391C19" w14:textId="219A3C4A" w:rsidR="00621962" w:rsidRPr="00621962" w:rsidRDefault="00621962" w:rsidP="00621962">
                          <w:pPr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</w:pPr>
                          <w:r w:rsidRPr="00621962">
                            <w:rPr>
                              <w:rFonts w:ascii="Arial" w:hAnsi="Arial" w:cs="Arial"/>
                              <w:color w:val="7F7F7F"/>
                              <w:sz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A5638F" id="_x0000_t202" coordsize="21600,21600" o:spt="202" path="m,l,21600r21600,l21600,xe">
              <v:stroke joinstyle="miter"/>
              <v:path gradientshapeok="t" o:connecttype="rect"/>
            </v:shapetype>
            <v:shape id="MSIPCM35b34eaf9ee603ae8e192a10" o:spid="_x0000_s1027" type="#_x0000_t202" alt="{&quot;HashCode&quot;:-1178543093,&quot;Height&quot;:792.0,&quot;Width&quot;:612.0,&quot;Placement&quot;:&quot;Header&quot;,&quot;Index&quot;:&quot;FirstPage&quot;,&quot;Section&quot;:1,&quot;Top&quot;:0.0,&quot;Left&quot;:0.0}" style="position:absolute;left:0;text-align:left;margin-left:0;margin-top:15pt;width:612pt;height:19.85pt;z-index:2516654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" o:allowincell="f" filled="f" stroked="f" strokeweight=".5pt">
              <v:textbox inset="20pt,0,,0">
                <w:txbxContent>
                  <w:p w14:paraId="05391C19" w14:textId="219A3C4A" w:rsidR="00621962" w:rsidRPr="00621962" w:rsidRDefault="00621962" w:rsidP="00621962">
                    <w:pPr>
                      <w:rPr>
                        <w:rFonts w:ascii="Arial" w:hAnsi="Arial" w:cs="Arial"/>
                        <w:color w:val="7F7F7F"/>
                        <w:sz w:val="18"/>
                      </w:rPr>
                    </w:pPr>
                    <w:r w:rsidRPr="00621962">
                      <w:rPr>
                        <w:rFonts w:ascii="Arial" w:hAnsi="Arial" w:cs="Arial"/>
                        <w:color w:val="7F7F7F"/>
                        <w:sz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073D2">
      <w:rPr>
        <w:rFonts w:ascii="Arial" w:hAnsi="Arial" w:cs="Arial"/>
        <w:b/>
        <w:noProof/>
        <w:color w:val="B4B4B4"/>
        <w:sz w:val="24"/>
        <w:szCs w:val="24"/>
        <w:lang w:val="en-GB" w:eastAsia="en-GB"/>
      </w:rPr>
      <w:drawing>
        <wp:anchor distT="0" distB="0" distL="114300" distR="114300" simplePos="0" relativeHeight="251653120" behindDoc="0" locked="0" layoutInCell="1" allowOverlap="1" wp14:anchorId="20151A0F" wp14:editId="6495819F">
          <wp:simplePos x="0" y="0"/>
          <wp:positionH relativeFrom="margin">
            <wp:align>center</wp:align>
          </wp:positionH>
          <wp:positionV relativeFrom="paragraph">
            <wp:posOffset>90170</wp:posOffset>
          </wp:positionV>
          <wp:extent cx="975600" cy="921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600" cy="92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EEFAD8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319DC27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221F9A0A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31652B41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11392A3E" w14:textId="77777777" w:rsidR="003073D2" w:rsidRDefault="003073D2" w:rsidP="00EC4FE3">
    <w:pPr>
      <w:pStyle w:val="Header"/>
      <w:jc w:val="right"/>
      <w:rPr>
        <w:rFonts w:ascii="Arial" w:hAnsi="Arial" w:cs="Arial"/>
        <w:b/>
        <w:color w:val="B4B4B4"/>
        <w:sz w:val="24"/>
        <w:szCs w:val="24"/>
      </w:rPr>
    </w:pPr>
  </w:p>
  <w:p w14:paraId="591646E4" w14:textId="77777777" w:rsidR="003073D2" w:rsidRDefault="003073D2" w:rsidP="003073D2">
    <w:pPr>
      <w:pStyle w:val="Header"/>
      <w:jc w:val="center"/>
      <w:rPr>
        <w:rFonts w:ascii="Arial" w:hAnsi="Arial" w:cs="Arial"/>
        <w:b/>
        <w:color w:val="B4B4B4"/>
        <w:sz w:val="24"/>
        <w:szCs w:val="24"/>
      </w:rPr>
    </w:pPr>
  </w:p>
  <w:p w14:paraId="46AA85C6" w14:textId="77777777" w:rsidR="00EC4FE3" w:rsidRPr="003073D2" w:rsidRDefault="003073D2" w:rsidP="003073D2">
    <w:pPr>
      <w:pStyle w:val="Header"/>
      <w:jc w:val="center"/>
      <w:rPr>
        <w:rFonts w:ascii="Arial" w:hAnsi="Arial" w:cs="Arial"/>
        <w:b/>
        <w:sz w:val="24"/>
        <w:szCs w:val="24"/>
      </w:rPr>
    </w:pPr>
    <w:r>
      <w:rPr>
        <w:rFonts w:ascii="Arial" w:hAnsi="Arial" w:cs="Arial"/>
        <w:b/>
        <w:color w:val="B4B4B4"/>
        <w:sz w:val="24"/>
        <w:szCs w:val="24"/>
      </w:rPr>
      <w:t>PRESS RELEASE – MAZDA MOTORS UK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D26D1"/>
    <w:multiLevelType w:val="hybridMultilevel"/>
    <w:tmpl w:val="C144D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4B50C59"/>
    <w:multiLevelType w:val="hybridMultilevel"/>
    <w:tmpl w:val="0C7C58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D72FFE"/>
    <w:multiLevelType w:val="hybridMultilevel"/>
    <w:tmpl w:val="B66A8E8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9072E9"/>
    <w:multiLevelType w:val="hybridMultilevel"/>
    <w:tmpl w:val="43604BD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DC86469"/>
    <w:multiLevelType w:val="hybridMultilevel"/>
    <w:tmpl w:val="DD465D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7E7"/>
    <w:rsid w:val="00001A3B"/>
    <w:rsid w:val="00001F70"/>
    <w:rsid w:val="00047532"/>
    <w:rsid w:val="00080DC9"/>
    <w:rsid w:val="0008390E"/>
    <w:rsid w:val="00085219"/>
    <w:rsid w:val="000C3553"/>
    <w:rsid w:val="000C3F89"/>
    <w:rsid w:val="000E1E38"/>
    <w:rsid w:val="000E3962"/>
    <w:rsid w:val="000E74B0"/>
    <w:rsid w:val="001065E8"/>
    <w:rsid w:val="00130C70"/>
    <w:rsid w:val="00161174"/>
    <w:rsid w:val="00171E2D"/>
    <w:rsid w:val="00173588"/>
    <w:rsid w:val="00197AE6"/>
    <w:rsid w:val="001A014A"/>
    <w:rsid w:val="001B3C84"/>
    <w:rsid w:val="001B70EC"/>
    <w:rsid w:val="00224E45"/>
    <w:rsid w:val="00235D53"/>
    <w:rsid w:val="00236CBA"/>
    <w:rsid w:val="0023715E"/>
    <w:rsid w:val="0026450E"/>
    <w:rsid w:val="002B1B90"/>
    <w:rsid w:val="002C5DEA"/>
    <w:rsid w:val="002D134B"/>
    <w:rsid w:val="002D527F"/>
    <w:rsid w:val="002E5022"/>
    <w:rsid w:val="003010C9"/>
    <w:rsid w:val="003073D2"/>
    <w:rsid w:val="003669FC"/>
    <w:rsid w:val="00395FEB"/>
    <w:rsid w:val="003C7D9B"/>
    <w:rsid w:val="003E1514"/>
    <w:rsid w:val="00416051"/>
    <w:rsid w:val="00436A06"/>
    <w:rsid w:val="00440D4C"/>
    <w:rsid w:val="004672E6"/>
    <w:rsid w:val="00474688"/>
    <w:rsid w:val="00474E4E"/>
    <w:rsid w:val="00477EE4"/>
    <w:rsid w:val="004B7E1F"/>
    <w:rsid w:val="00507250"/>
    <w:rsid w:val="0052024F"/>
    <w:rsid w:val="00540CCA"/>
    <w:rsid w:val="00561DB3"/>
    <w:rsid w:val="00564386"/>
    <w:rsid w:val="00580A25"/>
    <w:rsid w:val="005A7EB2"/>
    <w:rsid w:val="005B08E2"/>
    <w:rsid w:val="005B5078"/>
    <w:rsid w:val="005C7077"/>
    <w:rsid w:val="005D61DA"/>
    <w:rsid w:val="005D675F"/>
    <w:rsid w:val="005F66D7"/>
    <w:rsid w:val="006006C1"/>
    <w:rsid w:val="00612851"/>
    <w:rsid w:val="00621962"/>
    <w:rsid w:val="006268D7"/>
    <w:rsid w:val="00630AF8"/>
    <w:rsid w:val="00634DD9"/>
    <w:rsid w:val="00671944"/>
    <w:rsid w:val="006A1FBA"/>
    <w:rsid w:val="006A4390"/>
    <w:rsid w:val="006B26E8"/>
    <w:rsid w:val="006C737A"/>
    <w:rsid w:val="007310A9"/>
    <w:rsid w:val="00734D53"/>
    <w:rsid w:val="00760104"/>
    <w:rsid w:val="007A2012"/>
    <w:rsid w:val="0080386B"/>
    <w:rsid w:val="00834FEB"/>
    <w:rsid w:val="00840530"/>
    <w:rsid w:val="008517E7"/>
    <w:rsid w:val="0085455D"/>
    <w:rsid w:val="008564E8"/>
    <w:rsid w:val="00886415"/>
    <w:rsid w:val="008E7E8F"/>
    <w:rsid w:val="008F7CDC"/>
    <w:rsid w:val="00901A59"/>
    <w:rsid w:val="00943395"/>
    <w:rsid w:val="00944939"/>
    <w:rsid w:val="00947B11"/>
    <w:rsid w:val="00952A0D"/>
    <w:rsid w:val="00952E03"/>
    <w:rsid w:val="00954DAD"/>
    <w:rsid w:val="009E7C20"/>
    <w:rsid w:val="009F4D38"/>
    <w:rsid w:val="00A5623B"/>
    <w:rsid w:val="00AE1CEF"/>
    <w:rsid w:val="00AF387B"/>
    <w:rsid w:val="00B25F1F"/>
    <w:rsid w:val="00B5072F"/>
    <w:rsid w:val="00B52EDE"/>
    <w:rsid w:val="00B62E8B"/>
    <w:rsid w:val="00B922C2"/>
    <w:rsid w:val="00C46E21"/>
    <w:rsid w:val="00C60609"/>
    <w:rsid w:val="00C86682"/>
    <w:rsid w:val="00CA141A"/>
    <w:rsid w:val="00CB4D84"/>
    <w:rsid w:val="00CC06D3"/>
    <w:rsid w:val="00CF096C"/>
    <w:rsid w:val="00CF5E74"/>
    <w:rsid w:val="00D05AB3"/>
    <w:rsid w:val="00D22A44"/>
    <w:rsid w:val="00D235DC"/>
    <w:rsid w:val="00D47113"/>
    <w:rsid w:val="00D53448"/>
    <w:rsid w:val="00D83466"/>
    <w:rsid w:val="00D92358"/>
    <w:rsid w:val="00D97888"/>
    <w:rsid w:val="00DC2E0B"/>
    <w:rsid w:val="00E007CC"/>
    <w:rsid w:val="00E1730E"/>
    <w:rsid w:val="00E22EAC"/>
    <w:rsid w:val="00E259F2"/>
    <w:rsid w:val="00E90716"/>
    <w:rsid w:val="00EA5839"/>
    <w:rsid w:val="00EC2011"/>
    <w:rsid w:val="00EC4FE3"/>
    <w:rsid w:val="00ED660D"/>
    <w:rsid w:val="00F0175B"/>
    <w:rsid w:val="00F543F7"/>
    <w:rsid w:val="00F652AF"/>
    <w:rsid w:val="00F73250"/>
    <w:rsid w:val="00F74B2A"/>
    <w:rsid w:val="00F83F14"/>
    <w:rsid w:val="00FA2419"/>
    <w:rsid w:val="00FA667B"/>
    <w:rsid w:val="00FB60FA"/>
    <w:rsid w:val="00FE0EF4"/>
    <w:rsid w:val="00FE269B"/>
    <w:rsid w:val="00FE29FD"/>
    <w:rsid w:val="00FF7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E44F3C"/>
  <w15:docId w15:val="{4435B6D1-479A-4505-A4FA-BE2E02896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Interstate-Light" w:eastAsiaTheme="minorHAnsi" w:hAnsi="Interstate-Light" w:cstheme="minorBidi"/>
        <w:sz w:val="16"/>
        <w:szCs w:val="22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3669FC"/>
    <w:pPr>
      <w:widowControl w:val="0"/>
      <w:autoSpaceDE w:val="0"/>
      <w:autoSpaceDN w:val="0"/>
      <w:spacing w:before="64" w:line="240" w:lineRule="auto"/>
      <w:ind w:left="720"/>
      <w:outlineLvl w:val="0"/>
    </w:pPr>
    <w:rPr>
      <w:rFonts w:ascii="Lucida Sans" w:eastAsia="Lucida Sans" w:hAnsi="Lucida Sans" w:cs="Lucida Sans"/>
      <w:sz w:val="23"/>
      <w:szCs w:val="23"/>
      <w:lang w:bidi="en-US"/>
    </w:rPr>
  </w:style>
  <w:style w:type="paragraph" w:styleId="Heading3">
    <w:name w:val="heading 3"/>
    <w:basedOn w:val="Normal"/>
    <w:link w:val="Heading3Char"/>
    <w:uiPriority w:val="1"/>
    <w:qFormat/>
    <w:rsid w:val="003669FC"/>
    <w:pPr>
      <w:widowControl w:val="0"/>
      <w:autoSpaceDE w:val="0"/>
      <w:autoSpaceDN w:val="0"/>
      <w:spacing w:before="98" w:line="240" w:lineRule="auto"/>
      <w:ind w:left="753"/>
      <w:outlineLvl w:val="2"/>
    </w:pPr>
    <w:rPr>
      <w:rFonts w:ascii="Trebuchet MS" w:eastAsia="Trebuchet MS" w:hAnsi="Trebuchet MS" w:cs="Trebuchet MS"/>
      <w:sz w:val="18"/>
      <w:szCs w:val="1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7E7"/>
  </w:style>
  <w:style w:type="paragraph" w:styleId="Footer">
    <w:name w:val="footer"/>
    <w:basedOn w:val="Normal"/>
    <w:link w:val="FooterChar"/>
    <w:uiPriority w:val="99"/>
    <w:unhideWhenUsed/>
    <w:rsid w:val="008517E7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7E7"/>
  </w:style>
  <w:style w:type="paragraph" w:styleId="ListParagraph">
    <w:name w:val="List Paragraph"/>
    <w:basedOn w:val="Normal"/>
    <w:uiPriority w:val="34"/>
    <w:qFormat/>
    <w:rsid w:val="008517E7"/>
    <w:pPr>
      <w:ind w:left="720"/>
      <w:contextualSpacing/>
    </w:pPr>
  </w:style>
  <w:style w:type="character" w:styleId="Hyperlink">
    <w:name w:val="Hyperlink"/>
    <w:uiPriority w:val="99"/>
    <w:rsid w:val="008517E7"/>
    <w:rPr>
      <w:rFonts w:cs="Times New Roman"/>
      <w:color w:val="0000FF"/>
      <w:u w:val="single"/>
    </w:rPr>
  </w:style>
  <w:style w:type="paragraph" w:styleId="BodyText">
    <w:name w:val="Body Text"/>
    <w:basedOn w:val="Normal"/>
    <w:link w:val="BodyTextChar"/>
    <w:uiPriority w:val="99"/>
    <w:rsid w:val="008517E7"/>
    <w:pPr>
      <w:spacing w:line="360" w:lineRule="auto"/>
      <w:jc w:val="both"/>
    </w:pPr>
    <w:rPr>
      <w:rFonts w:ascii="Arial" w:eastAsia="MS Mincho" w:hAnsi="Arial" w:cs="Times New Roman"/>
      <w:sz w:val="24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uiPriority w:val="99"/>
    <w:rsid w:val="008517E7"/>
    <w:rPr>
      <w:rFonts w:ascii="Arial" w:eastAsia="MS Mincho" w:hAnsi="Arial" w:cs="Times New Roman"/>
      <w:sz w:val="24"/>
      <w:szCs w:val="20"/>
      <w:lang w:val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3F14"/>
    <w:pPr>
      <w:spacing w:line="240" w:lineRule="auto"/>
    </w:pPr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F14"/>
    <w:rPr>
      <w:rFonts w:ascii="Tahoma" w:hAnsi="Tahoma" w:cs="Tahoma"/>
      <w:szCs w:val="16"/>
    </w:rPr>
  </w:style>
  <w:style w:type="table" w:styleId="TableGrid">
    <w:name w:val="Table Grid"/>
    <w:basedOn w:val="TableNormal"/>
    <w:uiPriority w:val="59"/>
    <w:rsid w:val="00901A59"/>
    <w:pPr>
      <w:spacing w:line="240" w:lineRule="auto"/>
    </w:pPr>
    <w:rPr>
      <w:rFonts w:asciiTheme="minorHAnsi" w:hAnsiTheme="minorHAnsi"/>
      <w:sz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sid w:val="003669FC"/>
    <w:rPr>
      <w:rFonts w:ascii="Lucida Sans" w:eastAsia="Lucida Sans" w:hAnsi="Lucida Sans" w:cs="Lucida Sans"/>
      <w:sz w:val="23"/>
      <w:szCs w:val="23"/>
      <w:lang w:bidi="en-US"/>
    </w:rPr>
  </w:style>
  <w:style w:type="character" w:customStyle="1" w:styleId="Heading3Char">
    <w:name w:val="Heading 3 Char"/>
    <w:basedOn w:val="DefaultParagraphFont"/>
    <w:link w:val="Heading3"/>
    <w:uiPriority w:val="1"/>
    <w:rsid w:val="003669FC"/>
    <w:rPr>
      <w:rFonts w:ascii="Trebuchet MS" w:eastAsia="Trebuchet MS" w:hAnsi="Trebuchet MS" w:cs="Trebuchet MS"/>
      <w:sz w:val="18"/>
      <w:szCs w:val="18"/>
      <w:lang w:bidi="en-US"/>
    </w:rPr>
  </w:style>
  <w:style w:type="paragraph" w:customStyle="1" w:styleId="TableParagraph">
    <w:name w:val="Table Paragraph"/>
    <w:basedOn w:val="Normal"/>
    <w:uiPriority w:val="1"/>
    <w:qFormat/>
    <w:rsid w:val="003669FC"/>
    <w:pPr>
      <w:widowControl w:val="0"/>
      <w:autoSpaceDE w:val="0"/>
      <w:autoSpaceDN w:val="0"/>
      <w:spacing w:before="39" w:line="240" w:lineRule="auto"/>
      <w:jc w:val="center"/>
    </w:pPr>
    <w:rPr>
      <w:rFonts w:ascii="Trebuchet MS" w:eastAsia="Trebuchet MS" w:hAnsi="Trebuchet MS" w:cs="Trebuchet MS"/>
      <w:sz w:val="22"/>
      <w:lang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339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FB60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48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insidemazda.co.uk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mazdamediapacks.co.uk" TargetMode="External"/><Relationship Id="rId17" Type="http://schemas.openxmlformats.org/officeDocument/2006/relationships/hyperlink" Target="mailto:mvarrall@mazdaeur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mclarke@mazdaeur.com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-press.co.uk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omildenhall@mazdaeur.com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gfudge@mazdaeur.com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zda-press.co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-press.co.uk" TargetMode="External"/><Relationship Id="rId1" Type="http://schemas.openxmlformats.org/officeDocument/2006/relationships/hyperlink" Target="http://www.mazda-press.co.u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e4e360-50fe-4e8d-a415-270d13e78656" xsi:nil="true"/>
    <lcf76f155ced4ddcb4097134ff3c332f xmlns="cc359e36-e279-43f1-8b9c-fbd07a91bd5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77ED68084A24884176AAA9A023597" ma:contentTypeVersion="16" ma:contentTypeDescription="Create a new document." ma:contentTypeScope="" ma:versionID="0bcd4e87f088675af014bced67f5d755">
  <xsd:schema xmlns:xsd="http://www.w3.org/2001/XMLSchema" xmlns:xs="http://www.w3.org/2001/XMLSchema" xmlns:p="http://schemas.microsoft.com/office/2006/metadata/properties" xmlns:ns2="cc359e36-e279-43f1-8b9c-fbd07a91bd52" xmlns:ns3="2fe4e360-50fe-4e8d-a415-270d13e78656" targetNamespace="http://schemas.microsoft.com/office/2006/metadata/properties" ma:root="true" ma:fieldsID="97791ec43bb26fb8138712b1aaab918d" ns2:_="" ns3:_="">
    <xsd:import namespace="cc359e36-e279-43f1-8b9c-fbd07a91bd52"/>
    <xsd:import namespace="2fe4e360-50fe-4e8d-a415-270d13e786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359e36-e279-43f1-8b9c-fbd07a91bd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e4e360-50fe-4e8d-a415-270d13e786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3e35dcf-8253-45d3-aa3d-e8e26c5a39d3}" ma:internalName="TaxCatchAll" ma:showField="CatchAllData" ma:web="2fe4e360-50fe-4e8d-a415-270d13e786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8C2382-2DB7-4932-994A-DC7D7F2E4C83}">
  <ds:schemaRefs>
    <ds:schemaRef ds:uri="http://schemas.microsoft.com/office/2006/metadata/properties"/>
    <ds:schemaRef ds:uri="http://schemas.microsoft.com/office/infopath/2007/PartnerControls"/>
    <ds:schemaRef ds:uri="2fe4e360-50fe-4e8d-a415-270d13e78656"/>
    <ds:schemaRef ds:uri="cc359e36-e279-43f1-8b9c-fbd07a91bd52"/>
  </ds:schemaRefs>
</ds:datastoreItem>
</file>

<file path=customXml/itemProps2.xml><?xml version="1.0" encoding="utf-8"?>
<ds:datastoreItem xmlns:ds="http://schemas.openxmlformats.org/officeDocument/2006/customXml" ds:itemID="{C10A873E-17B5-4BED-8E30-13C8109AEE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92EB04-C9CB-4AFC-8536-A240BF1FE7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359e36-e279-43f1-8b9c-fbd07a91bd52"/>
    <ds:schemaRef ds:uri="2fe4e360-50fe-4e8d-a415-270d13e786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4E16FD-FF49-4620-B15E-362D1829CA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689</Words>
  <Characters>3930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Mazda Motor Logistics Europe</Company>
  <LinksUpToDate>false</LinksUpToDate>
  <CharactersWithSpaces>4610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Cavanagh, Lois (L.)</dc:creator>
  <cp:lastModifiedBy>Clarke, Monique</cp:lastModifiedBy>
  <cp:revision>3</cp:revision>
  <cp:lastPrinted>2016-02-11T12:13:00Z</cp:lastPrinted>
  <dcterms:created xsi:type="dcterms:W3CDTF">2022-07-05T14:27:00Z</dcterms:created>
  <dcterms:modified xsi:type="dcterms:W3CDTF">2022-07-06T14:56:00Z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0x010100EF477ED68084A24884176AAA9A023597</vt:lpwstr>
  </property>
  <property fmtid="{D5CDD505-2E9C-101B-9397-08002B2CF9AE}" pid="3" name="MediaServiceImageTags">
    <vt:lpwstr/>
  </property>
  <property fmtid="{D5CDD505-2E9C-101B-9397-08002B2CF9AE}" pid="4" name="MSIP_Label_24138167-8415-4dc6-b34d-59d664cf5b49_Enabled">
    <vt:lpwstr>true</vt:lpwstr>
  </property>
  <property fmtid="{D5CDD505-2E9C-101B-9397-08002B2CF9AE}" pid="5" name="MSIP_Label_24138167-8415-4dc6-b34d-59d664cf5b49_SetDate">
    <vt:lpwstr>2022-07-06T14:56:42Z</vt:lpwstr>
  </property>
  <property fmtid="{D5CDD505-2E9C-101B-9397-08002B2CF9AE}" pid="6" name="MSIP_Label_24138167-8415-4dc6-b34d-59d664cf5b49_Method">
    <vt:lpwstr>Standard</vt:lpwstr>
  </property>
  <property fmtid="{D5CDD505-2E9C-101B-9397-08002B2CF9AE}" pid="7" name="MSIP_Label_24138167-8415-4dc6-b34d-59d664cf5b49_Name">
    <vt:lpwstr>Restricted</vt:lpwstr>
  </property>
  <property fmtid="{D5CDD505-2E9C-101B-9397-08002B2CF9AE}" pid="8" name="MSIP_Label_24138167-8415-4dc6-b34d-59d664cf5b49_SiteId">
    <vt:lpwstr>88aa0304-bac8-42a3-b26f-81949581123b</vt:lpwstr>
  </property>
  <property fmtid="{D5CDD505-2E9C-101B-9397-08002B2CF9AE}" pid="9" name="MSIP_Label_24138167-8415-4dc6-b34d-59d664cf5b49_ActionId">
    <vt:lpwstr>506bef0b-919b-4828-9651-acd8f8fc5047</vt:lpwstr>
  </property>
  <property fmtid="{D5CDD505-2E9C-101B-9397-08002B2CF9AE}" pid="10" name="MSIP_Label_24138167-8415-4dc6-b34d-59d664cf5b49_ContentBits">
    <vt:lpwstr>1</vt:lpwstr>
  </property>
</Properties>
</file>