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2974" w14:textId="77777777" w:rsidR="001065E8" w:rsidRDefault="001065E8" w:rsidP="003073D2">
      <w:pPr>
        <w:spacing w:line="260" w:lineRule="exact"/>
        <w:jc w:val="right"/>
        <w:rPr>
          <w:rFonts w:ascii="Arial" w:hAnsi="Arial" w:cs="Arial"/>
          <w:sz w:val="24"/>
          <w:szCs w:val="24"/>
          <w:lang w:val="en-GB"/>
        </w:rPr>
      </w:pPr>
    </w:p>
    <w:p w14:paraId="5652FD9D" w14:textId="2415913C" w:rsidR="003073D2" w:rsidRPr="005A232C" w:rsidRDefault="00157752" w:rsidP="003073D2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  <w:r>
        <w:rPr>
          <w:rFonts w:ascii="Arial" w:hAnsi="Arial" w:cs="Arial"/>
          <w:sz w:val="20"/>
          <w:szCs w:val="24"/>
          <w:lang w:val="en-GB"/>
        </w:rPr>
        <w:t>04 February 2026</w:t>
      </w:r>
    </w:p>
    <w:p w14:paraId="1272B7AD" w14:textId="77777777" w:rsidR="00822B63" w:rsidRPr="00E34718" w:rsidRDefault="00822B63" w:rsidP="00822B63">
      <w:pPr>
        <w:rPr>
          <w:rFonts w:ascii="Arial" w:hAnsi="Arial" w:cs="Arial"/>
          <w:sz w:val="20"/>
          <w:szCs w:val="20"/>
        </w:rPr>
      </w:pPr>
    </w:p>
    <w:p w14:paraId="660BD767" w14:textId="77777777" w:rsidR="005F14A4" w:rsidRPr="005F14A4" w:rsidRDefault="005F14A4" w:rsidP="005F14A4">
      <w:pPr>
        <w:spacing w:line="260" w:lineRule="exact"/>
        <w:jc w:val="center"/>
        <w:rPr>
          <w:rFonts w:ascii="Arial" w:hAnsi="Arial" w:cs="Arial"/>
          <w:sz w:val="28"/>
          <w:szCs w:val="28"/>
          <w:lang w:val="en-GB"/>
        </w:rPr>
      </w:pPr>
      <w:r w:rsidRPr="005F14A4">
        <w:rPr>
          <w:rFonts w:ascii="Arial" w:hAnsi="Arial" w:cs="Arial"/>
          <w:sz w:val="28"/>
          <w:szCs w:val="28"/>
          <w:lang w:val="en-GB"/>
        </w:rPr>
        <w:t>Eden Motor Group expands with Mazda in Newbury</w:t>
      </w:r>
    </w:p>
    <w:p w14:paraId="74F52713" w14:textId="77777777" w:rsidR="003073D2" w:rsidRPr="00195437" w:rsidRDefault="003073D2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65BE4840" w14:textId="77777777" w:rsidR="000B127B" w:rsidRPr="00195437" w:rsidRDefault="000B127B" w:rsidP="00195437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95437">
        <w:rPr>
          <w:rFonts w:ascii="Arial" w:hAnsi="Arial" w:cs="Arial"/>
          <w:sz w:val="20"/>
          <w:szCs w:val="20"/>
        </w:rPr>
        <w:t>Multi-franchise group now represents Mazda across four sites</w:t>
      </w:r>
    </w:p>
    <w:p w14:paraId="4FE6ACCB" w14:textId="77777777" w:rsidR="000B127B" w:rsidRPr="00195437" w:rsidRDefault="000B127B" w:rsidP="00195437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95437">
        <w:rPr>
          <w:rFonts w:ascii="Arial" w:hAnsi="Arial" w:cs="Arial"/>
          <w:sz w:val="20"/>
          <w:szCs w:val="20"/>
        </w:rPr>
        <w:t>Eden will dual-franchise Mazda with Vauxhall in Berkshire town</w:t>
      </w:r>
    </w:p>
    <w:p w14:paraId="5F7FD703" w14:textId="77777777" w:rsidR="000B127B" w:rsidRPr="00195437" w:rsidRDefault="000B127B" w:rsidP="00195437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95437">
        <w:rPr>
          <w:rFonts w:ascii="Arial" w:hAnsi="Arial" w:cs="Arial"/>
          <w:sz w:val="20"/>
          <w:szCs w:val="20"/>
        </w:rPr>
        <w:t>Mazda network prepares for three new car introductions in 2026</w:t>
      </w:r>
    </w:p>
    <w:p w14:paraId="5D594A1B" w14:textId="6C555091" w:rsidR="00822B63" w:rsidRDefault="00822B63" w:rsidP="00822B63">
      <w:pPr>
        <w:rPr>
          <w:rFonts w:ascii="Arial" w:hAnsi="Arial" w:cs="Arial"/>
          <w:sz w:val="20"/>
          <w:szCs w:val="20"/>
        </w:rPr>
      </w:pPr>
    </w:p>
    <w:p w14:paraId="51EF8CC8" w14:textId="77777777" w:rsidR="00EB297C" w:rsidRDefault="00EB297C" w:rsidP="00EB297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EB297C">
        <w:rPr>
          <w:rFonts w:ascii="Arial" w:hAnsi="Arial" w:cs="Arial"/>
          <w:sz w:val="20"/>
          <w:szCs w:val="20"/>
          <w:lang w:val="en-GB"/>
        </w:rPr>
        <w:t>Eden Motor Group has acquired the Mazda franchise in Newbury from MotorLux, increasing its representation with the brand to four sites.</w:t>
      </w:r>
    </w:p>
    <w:p w14:paraId="0FF7A229" w14:textId="77777777" w:rsidR="00EB297C" w:rsidRPr="00EB297C" w:rsidRDefault="00EB297C" w:rsidP="00EB297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6DF8B563" w14:textId="77777777" w:rsidR="00EB297C" w:rsidRDefault="00EB297C" w:rsidP="00EB297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EB297C">
        <w:rPr>
          <w:rFonts w:ascii="Arial" w:hAnsi="Arial" w:cs="Arial"/>
          <w:sz w:val="20"/>
          <w:szCs w:val="20"/>
          <w:lang w:val="en-GB"/>
        </w:rPr>
        <w:t>The multi-franchise dealer group relocated the business’ sales and aftersales operations to a dedicated showroom alongside its Vauxhall dealership and opened to customers on 3 February.</w:t>
      </w:r>
    </w:p>
    <w:p w14:paraId="75344D64" w14:textId="77777777" w:rsidR="00EB297C" w:rsidRPr="00EB297C" w:rsidRDefault="00EB297C" w:rsidP="00EB297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F588E47" w14:textId="77777777" w:rsidR="00EB297C" w:rsidRDefault="00EB297C" w:rsidP="00EB297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EB297C">
        <w:rPr>
          <w:rFonts w:ascii="Arial" w:hAnsi="Arial" w:cs="Arial"/>
          <w:sz w:val="20"/>
          <w:szCs w:val="20"/>
          <w:lang w:val="en-GB"/>
        </w:rPr>
        <w:t>Eden also represents Mazda in Basingstoke, Reading and Taunton.</w:t>
      </w:r>
    </w:p>
    <w:p w14:paraId="795383E8" w14:textId="7289E664" w:rsidR="00EB297C" w:rsidRPr="00EB297C" w:rsidRDefault="00EB297C" w:rsidP="00EB297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EB297C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3F85FAF" w14:textId="77777777" w:rsidR="00EB297C" w:rsidRDefault="00EB297C" w:rsidP="00EB297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EB297C">
        <w:rPr>
          <w:rFonts w:ascii="Arial" w:hAnsi="Arial" w:cs="Arial"/>
          <w:sz w:val="20"/>
          <w:szCs w:val="20"/>
          <w:lang w:val="en-GB"/>
        </w:rPr>
        <w:t>Commenting on the acquisition Graeme Potts, CEO of Eden Motor Group, said: “This purchase enables us to scale our presence in the Thames Valley with Mazda, a brand we have represented since 2013.</w:t>
      </w:r>
    </w:p>
    <w:p w14:paraId="6DDB480E" w14:textId="77777777" w:rsidR="00EB297C" w:rsidRPr="00EB297C" w:rsidRDefault="00EB297C" w:rsidP="00EB297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3A7B6E8D" w14:textId="77777777" w:rsidR="00EB297C" w:rsidRDefault="00EB297C" w:rsidP="00EB297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EB297C">
        <w:rPr>
          <w:rFonts w:ascii="Arial" w:hAnsi="Arial" w:cs="Arial"/>
          <w:sz w:val="20"/>
          <w:szCs w:val="20"/>
          <w:lang w:val="en-GB"/>
        </w:rPr>
        <w:t>“Our Fit for the Future strategic plan is to dual franchise wherever we can, enabling us to drive more sales and aftersales through our physical locations. As a highly valued growth partner, Mazda is a perfect fit for this approach.</w:t>
      </w:r>
    </w:p>
    <w:p w14:paraId="0B108076" w14:textId="77777777" w:rsidR="00EB297C" w:rsidRPr="00EB297C" w:rsidRDefault="00EB297C" w:rsidP="00EB297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4DB4C460" w14:textId="77777777" w:rsidR="00CF7B3E" w:rsidRDefault="00EB297C" w:rsidP="00EB297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EB297C">
        <w:rPr>
          <w:rFonts w:ascii="Arial" w:hAnsi="Arial" w:cs="Arial"/>
          <w:sz w:val="20"/>
          <w:szCs w:val="20"/>
          <w:lang w:val="en-GB"/>
        </w:rPr>
        <w:t>“Over the years our Mazda businesses have performed strongly on the back of desirable products, loyal customers, conquest sales and local fleet business opportunities.</w:t>
      </w:r>
    </w:p>
    <w:p w14:paraId="2C4CF6FC" w14:textId="5B9712B0" w:rsidR="00EB297C" w:rsidRPr="00EB297C" w:rsidRDefault="00EB297C" w:rsidP="00EB297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EB297C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FABDA45" w14:textId="77777777" w:rsidR="00EB297C" w:rsidRDefault="00EB297C" w:rsidP="00EB297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EB297C">
        <w:rPr>
          <w:rFonts w:ascii="Arial" w:hAnsi="Arial" w:cs="Arial"/>
          <w:sz w:val="20"/>
          <w:szCs w:val="20"/>
          <w:lang w:val="en-GB"/>
        </w:rPr>
        <w:t xml:space="preserve">“We also appreciate Mazda’s partnership approach to doing business, so this acquisition presented an unmissable opportunity to grow our representation with the brand.” </w:t>
      </w:r>
    </w:p>
    <w:p w14:paraId="33F87E3F" w14:textId="77777777" w:rsidR="00CF7B3E" w:rsidRPr="00EB297C" w:rsidRDefault="00CF7B3E" w:rsidP="00EB297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EE14FCD" w14:textId="77777777" w:rsidR="00EB297C" w:rsidRDefault="00EB297C" w:rsidP="00EB297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EB297C">
        <w:rPr>
          <w:rFonts w:ascii="Arial" w:hAnsi="Arial" w:cs="Arial"/>
          <w:sz w:val="20"/>
          <w:szCs w:val="20"/>
          <w:lang w:val="en-GB"/>
        </w:rPr>
        <w:t>Commenting on the latest addition to the Mazda dealer network, Jeremy Thomson, managing director of Mazda Motors UK, said: "We’re delighted to expand our long-standing partnership with Eden Motor Group. This acquisition will generate incremental sales and aftersales in its Thames Valley heartland.</w:t>
      </w:r>
    </w:p>
    <w:p w14:paraId="0513F01E" w14:textId="77777777" w:rsidR="00CF7B3E" w:rsidRPr="00EB297C" w:rsidRDefault="00CF7B3E" w:rsidP="00EB297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44BF30EE" w14:textId="77777777" w:rsidR="00EB297C" w:rsidRDefault="00EB297C" w:rsidP="00EB297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EB297C">
        <w:rPr>
          <w:rFonts w:ascii="Arial" w:hAnsi="Arial" w:cs="Arial"/>
          <w:sz w:val="20"/>
          <w:szCs w:val="20"/>
          <w:lang w:val="en-GB"/>
        </w:rPr>
        <w:t xml:space="preserve">“Eden’s strategic commitment to grow with Mazda follows a positive 2025 for the brand with sales up 1.5% to 31,443 units, outperforming many of our competitors. </w:t>
      </w:r>
    </w:p>
    <w:p w14:paraId="4494D7EA" w14:textId="77777777" w:rsidR="00CF7B3E" w:rsidRPr="00EB297C" w:rsidRDefault="00CF7B3E" w:rsidP="00EB297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75C502E8" w14:textId="77777777" w:rsidR="00EB297C" w:rsidRDefault="00EB297C" w:rsidP="00EB297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EB297C">
        <w:rPr>
          <w:rFonts w:ascii="Arial" w:hAnsi="Arial" w:cs="Arial"/>
          <w:sz w:val="20"/>
          <w:szCs w:val="20"/>
          <w:lang w:val="en-GB"/>
        </w:rPr>
        <w:t>“We anticipate further growth in 2026 with a strong order bank going into the March plate-change and with three new car introductions – Mazda CX-5, Mazda 6e and Mazda CX-6e – in the second half; the most we have ever launched in a single year.”</w:t>
      </w:r>
    </w:p>
    <w:p w14:paraId="3DFFFAF6" w14:textId="77777777" w:rsidR="00CF7B3E" w:rsidRPr="00EB297C" w:rsidRDefault="00CF7B3E" w:rsidP="00EB297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527244A6" w14:textId="0F8B6584" w:rsidR="00B25F1F" w:rsidRPr="00E34718" w:rsidRDefault="00EB297C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EB297C">
        <w:rPr>
          <w:rFonts w:ascii="Arial" w:hAnsi="Arial" w:cs="Arial"/>
          <w:sz w:val="20"/>
          <w:szCs w:val="20"/>
          <w:lang w:val="en-GB"/>
        </w:rPr>
        <w:t>Mazda currently has a 116-strong network and is growing its representation with existing and new partners, with another new showroom opening to be announced shortly.</w:t>
      </w:r>
    </w:p>
    <w:p w14:paraId="04C07DCF" w14:textId="77777777" w:rsidR="008517E7" w:rsidRPr="00E34718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E34718">
        <w:rPr>
          <w:rFonts w:ascii="Arial" w:hAnsi="Arial" w:cs="Arial"/>
          <w:sz w:val="20"/>
          <w:szCs w:val="20"/>
        </w:rPr>
        <w:lastRenderedPageBreak/>
        <w:t>- Ends -</w:t>
      </w:r>
    </w:p>
    <w:p w14:paraId="67A71815" w14:textId="77777777" w:rsidR="008517E7" w:rsidRPr="009E1B43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19391915" w14:textId="77777777" w:rsidR="009E1B43" w:rsidRPr="009E1B43" w:rsidRDefault="009E1B43" w:rsidP="009E1B43">
      <w:pPr>
        <w:pStyle w:val="BodyText"/>
        <w:spacing w:line="260" w:lineRule="atLeast"/>
        <w:jc w:val="left"/>
        <w:rPr>
          <w:rFonts w:cs="Arial"/>
          <w:sz w:val="20"/>
          <w:lang w:val="en-GB"/>
        </w:rPr>
      </w:pPr>
      <w:r w:rsidRPr="009E1B43">
        <w:rPr>
          <w:rFonts w:cs="Arial"/>
          <w:bCs/>
          <w:sz w:val="20"/>
          <w:lang w:val="en-GB"/>
        </w:rPr>
        <w:t xml:space="preserve">Further press information is available at </w:t>
      </w:r>
      <w:hyperlink r:id="rId11" w:history="1">
        <w:r w:rsidRPr="009E1B43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3E83FEE4" w14:textId="77777777" w:rsidR="009E1B43" w:rsidRPr="009E1B43" w:rsidRDefault="009E1B43" w:rsidP="009E1B43">
      <w:pPr>
        <w:pStyle w:val="BodyText"/>
        <w:spacing w:line="260" w:lineRule="atLeast"/>
        <w:jc w:val="left"/>
        <w:rPr>
          <w:rFonts w:cs="Arial"/>
          <w:sz w:val="20"/>
          <w:lang w:val="en-GB"/>
        </w:rPr>
      </w:pPr>
      <w:r w:rsidRPr="009E1B43">
        <w:rPr>
          <w:rFonts w:cs="Arial"/>
          <w:bCs/>
          <w:sz w:val="20"/>
          <w:lang w:val="en-GB"/>
        </w:rPr>
        <w:t>Interactive Press Packs for all models are available at</w:t>
      </w:r>
      <w:r w:rsidRPr="009E1B43">
        <w:rPr>
          <w:rFonts w:cs="Arial"/>
          <w:sz w:val="20"/>
          <w:lang w:val="en-GB"/>
        </w:rPr>
        <w:t xml:space="preserve"> </w:t>
      </w:r>
      <w:hyperlink r:id="rId12" w:history="1">
        <w:r w:rsidRPr="009E1B43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68D63682" w14:textId="77777777" w:rsidR="009E1B43" w:rsidRPr="009E1B43" w:rsidRDefault="009E1B43" w:rsidP="009E1B43">
      <w:pPr>
        <w:spacing w:line="260" w:lineRule="atLeast"/>
        <w:rPr>
          <w:rFonts w:ascii="Arial" w:hAnsi="Arial" w:cs="Arial"/>
          <w:sz w:val="20"/>
          <w:szCs w:val="20"/>
          <w:lang w:val="en-GB"/>
        </w:rPr>
      </w:pPr>
      <w:r w:rsidRPr="009E1B43">
        <w:rPr>
          <w:rFonts w:ascii="Arial" w:hAnsi="Arial" w:cs="Arial"/>
          <w:sz w:val="20"/>
          <w:szCs w:val="20"/>
          <w:lang w:val="en-GB"/>
        </w:rPr>
        <w:t xml:space="preserve">Visit our media blog at </w:t>
      </w:r>
      <w:hyperlink r:id="rId13" w:history="1">
        <w:r w:rsidRPr="009E1B43">
          <w:rPr>
            <w:rStyle w:val="Hyperlink"/>
            <w:rFonts w:ascii="Arial" w:hAnsi="Arial" w:cs="Arial"/>
            <w:sz w:val="20"/>
            <w:szCs w:val="20"/>
            <w:lang w:val="en-GB"/>
          </w:rPr>
          <w:t>www.insidemazda.co.uk</w:t>
        </w:r>
      </w:hyperlink>
      <w:r w:rsidRPr="009E1B43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CF61694" w14:textId="77777777" w:rsidR="009E1B43" w:rsidRPr="009E1B43" w:rsidRDefault="009E1B43" w:rsidP="009E1B43">
      <w:pPr>
        <w:spacing w:line="260" w:lineRule="atLeast"/>
        <w:rPr>
          <w:rFonts w:ascii="Arial" w:hAnsi="Arial" w:cs="Arial"/>
          <w:sz w:val="20"/>
          <w:szCs w:val="20"/>
          <w:lang w:val="en-GB"/>
        </w:rPr>
      </w:pPr>
      <w:r w:rsidRPr="009E1B43">
        <w:rPr>
          <w:rFonts w:ascii="Arial" w:hAnsi="Arial" w:cs="Arial"/>
          <w:sz w:val="20"/>
          <w:szCs w:val="20"/>
          <w:lang w:val="en-GB"/>
        </w:rPr>
        <w:t>Follow us on Twitter @mazdaukpr</w:t>
      </w:r>
    </w:p>
    <w:p w14:paraId="07CD278D" w14:textId="77777777" w:rsidR="009E1B43" w:rsidRPr="009E1B43" w:rsidRDefault="009E1B43" w:rsidP="009E1B43">
      <w:pPr>
        <w:spacing w:line="260" w:lineRule="atLeast"/>
        <w:rPr>
          <w:rFonts w:ascii="Arial" w:hAnsi="Arial" w:cs="Arial"/>
          <w:sz w:val="20"/>
          <w:szCs w:val="20"/>
          <w:lang w:val="en-GB"/>
        </w:rPr>
      </w:pPr>
    </w:p>
    <w:p w14:paraId="64730265" w14:textId="77777777" w:rsidR="009E1B43" w:rsidRPr="009E1B43" w:rsidRDefault="009E1B43" w:rsidP="009E1B43">
      <w:pPr>
        <w:spacing w:line="260" w:lineRule="atLeast"/>
        <w:rPr>
          <w:rFonts w:ascii="Arial" w:hAnsi="Arial" w:cs="Arial"/>
          <w:i/>
          <w:sz w:val="20"/>
          <w:szCs w:val="20"/>
          <w:lang w:val="en-GB"/>
        </w:rPr>
      </w:pPr>
      <w:r w:rsidRPr="009E1B43">
        <w:rPr>
          <w:rFonts w:ascii="Arial" w:hAnsi="Arial" w:cs="Arial"/>
          <w:i/>
          <w:sz w:val="20"/>
          <w:szCs w:val="20"/>
          <w:lang w:val="en-GB"/>
        </w:rPr>
        <w:t xml:space="preserve">For further information please contact one of the following: </w:t>
      </w:r>
    </w:p>
    <w:p w14:paraId="2B2FC30C" w14:textId="77777777" w:rsidR="009E1B43" w:rsidRPr="009E1B43" w:rsidRDefault="009E1B43" w:rsidP="009E1B43">
      <w:pPr>
        <w:spacing w:line="260" w:lineRule="atLeast"/>
        <w:rPr>
          <w:rStyle w:val="Hyperlink"/>
          <w:rFonts w:ascii="Arial" w:hAnsi="Arial" w:cs="Arial"/>
          <w:sz w:val="20"/>
          <w:szCs w:val="20"/>
          <w:lang w:val="fr-FR"/>
        </w:rPr>
      </w:pPr>
      <w:r w:rsidRPr="009E1B43">
        <w:rPr>
          <w:rFonts w:ascii="Arial" w:hAnsi="Arial" w:cs="Arial"/>
          <w:sz w:val="20"/>
          <w:szCs w:val="20"/>
          <w:lang w:val="fr-FR"/>
        </w:rPr>
        <w:t xml:space="preserve">Graeme Fudge, PR Director | T: 01322 622 691 | E-mail: </w:t>
      </w:r>
      <w:hyperlink r:id="rId14" w:history="1">
        <w:r w:rsidRPr="009E1B43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14:paraId="625A5B7B" w14:textId="77777777" w:rsidR="009E1B43" w:rsidRPr="009E1B43" w:rsidRDefault="009E1B43" w:rsidP="009E1B43">
      <w:pPr>
        <w:spacing w:line="260" w:lineRule="atLeast"/>
        <w:rPr>
          <w:rStyle w:val="Hyperlink"/>
          <w:rFonts w:ascii="Arial" w:hAnsi="Arial" w:cs="Arial"/>
          <w:sz w:val="20"/>
          <w:szCs w:val="20"/>
          <w:lang w:val="en-GB"/>
        </w:rPr>
      </w:pPr>
      <w:r w:rsidRPr="009E1B43">
        <w:rPr>
          <w:rFonts w:ascii="Arial" w:hAnsi="Arial" w:cs="Arial"/>
          <w:sz w:val="20"/>
          <w:szCs w:val="20"/>
          <w:lang w:val="en-GB"/>
        </w:rPr>
        <w:t xml:space="preserve">Owen Mildenhall, PR Manager | T: 01322 622 713 | Email: </w:t>
      </w:r>
      <w:hyperlink r:id="rId15" w:history="1">
        <w:r w:rsidRPr="009E1B43">
          <w:rPr>
            <w:rStyle w:val="Hyperlink"/>
            <w:rFonts w:ascii="Arial" w:hAnsi="Arial" w:cs="Arial"/>
            <w:sz w:val="20"/>
            <w:szCs w:val="20"/>
            <w:lang w:val="en-GB"/>
          </w:rPr>
          <w:t>omildenhall@mazdaeur.com</w:t>
        </w:r>
      </w:hyperlink>
    </w:p>
    <w:p w14:paraId="3F745965" w14:textId="77777777" w:rsidR="009E1B43" w:rsidRPr="009E1B43" w:rsidRDefault="009E1B43" w:rsidP="009E1B43">
      <w:pPr>
        <w:spacing w:line="260" w:lineRule="atLeast"/>
        <w:rPr>
          <w:rFonts w:ascii="Arial" w:hAnsi="Arial" w:cs="Arial"/>
          <w:sz w:val="20"/>
          <w:szCs w:val="20"/>
          <w:lang w:val="en-GB"/>
        </w:rPr>
      </w:pPr>
      <w:r w:rsidRPr="009E1B43">
        <w:rPr>
          <w:rFonts w:ascii="Arial" w:hAnsi="Arial" w:cs="Arial"/>
          <w:sz w:val="20"/>
          <w:szCs w:val="20"/>
          <w:lang w:val="en-GB"/>
        </w:rPr>
        <w:t xml:space="preserve">Monique Clarke, Press Officer | T: 01322 622 650 | Email: </w:t>
      </w:r>
      <w:hyperlink r:id="rId16" w:history="1">
        <w:r w:rsidRPr="009E1B43">
          <w:rPr>
            <w:rStyle w:val="Hyperlink"/>
            <w:rFonts w:ascii="Arial" w:hAnsi="Arial" w:cs="Arial"/>
            <w:sz w:val="20"/>
            <w:szCs w:val="20"/>
            <w:lang w:val="en-GB"/>
          </w:rPr>
          <w:t>mclarke@mazdaeur.com</w:t>
        </w:r>
      </w:hyperlink>
    </w:p>
    <w:p w14:paraId="6D965E1E" w14:textId="75919E39" w:rsidR="009E1B43" w:rsidRPr="008D37B7" w:rsidRDefault="008D37B7" w:rsidP="009E1B43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8D37B7">
        <w:rPr>
          <w:rFonts w:ascii="Arial" w:hAnsi="Arial" w:cs="Arial"/>
          <w:sz w:val="20"/>
          <w:szCs w:val="20"/>
          <w:lang w:val="en-GB"/>
        </w:rPr>
        <w:t>Martine Varral</w:t>
      </w:r>
      <w:r>
        <w:rPr>
          <w:rFonts w:ascii="Arial" w:hAnsi="Arial" w:cs="Arial"/>
          <w:sz w:val="20"/>
          <w:szCs w:val="20"/>
          <w:lang w:val="en-GB"/>
        </w:rPr>
        <w:t>l</w:t>
      </w:r>
      <w:r w:rsidR="009E1B43" w:rsidRPr="008D37B7">
        <w:rPr>
          <w:rFonts w:ascii="Arial" w:hAnsi="Arial" w:cs="Arial"/>
          <w:sz w:val="20"/>
          <w:szCs w:val="20"/>
          <w:lang w:val="en-GB"/>
        </w:rPr>
        <w:t xml:space="preserve">, </w:t>
      </w:r>
      <w:r>
        <w:rPr>
          <w:rFonts w:ascii="Arial" w:hAnsi="Arial" w:cs="Arial"/>
          <w:sz w:val="20"/>
          <w:szCs w:val="20"/>
          <w:lang w:val="en-GB"/>
        </w:rPr>
        <w:t>Events and Press Fleet Specialist</w:t>
      </w:r>
      <w:r w:rsidR="009E1B43" w:rsidRPr="008D37B7">
        <w:rPr>
          <w:rFonts w:ascii="Arial" w:hAnsi="Arial" w:cs="Arial"/>
          <w:sz w:val="20"/>
          <w:szCs w:val="20"/>
          <w:lang w:val="en-GB"/>
        </w:rPr>
        <w:t xml:space="preserve"> | T: 01322 622 718 | Email: </w:t>
      </w:r>
      <w:hyperlink r:id="rId17" w:history="1">
        <w:r w:rsidRPr="00290490">
          <w:rPr>
            <w:rStyle w:val="Hyperlink"/>
            <w:rFonts w:ascii="Arial" w:hAnsi="Arial" w:cs="Arial"/>
            <w:sz w:val="20"/>
            <w:szCs w:val="20"/>
          </w:rPr>
          <w:t>mvarrall</w:t>
        </w:r>
        <w:r w:rsidRPr="00290490">
          <w:rPr>
            <w:rStyle w:val="Hyperlink"/>
            <w:rFonts w:ascii="Arial" w:hAnsi="Arial" w:cs="Arial"/>
            <w:sz w:val="20"/>
            <w:szCs w:val="20"/>
            <w:lang w:val="en-GB"/>
          </w:rPr>
          <w:t>@mazdaeur.com</w:t>
        </w:r>
      </w:hyperlink>
      <w:r w:rsidR="009E1B43" w:rsidRPr="008D37B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CA58A5A" w14:textId="77777777" w:rsidR="009E1B43" w:rsidRPr="008D37B7" w:rsidRDefault="009E1B43" w:rsidP="009E1B43">
      <w:pPr>
        <w:spacing w:line="260" w:lineRule="atLeast"/>
        <w:rPr>
          <w:rFonts w:ascii="Arial" w:hAnsi="Arial" w:cs="Arial"/>
          <w:sz w:val="20"/>
          <w:szCs w:val="20"/>
          <w:lang w:val="en-GB"/>
        </w:rPr>
      </w:pPr>
    </w:p>
    <w:p w14:paraId="35B97670" w14:textId="77777777" w:rsidR="009E1B43" w:rsidRPr="008D37B7" w:rsidRDefault="009E1B43" w:rsidP="009E1B43">
      <w:pPr>
        <w:spacing w:line="260" w:lineRule="atLeast"/>
        <w:rPr>
          <w:rFonts w:ascii="Arial" w:hAnsi="Arial" w:cs="Arial"/>
          <w:sz w:val="20"/>
          <w:szCs w:val="20"/>
          <w:lang w:val="en-GB"/>
        </w:rPr>
      </w:pPr>
    </w:p>
    <w:p w14:paraId="27017510" w14:textId="3A20A078" w:rsidR="009E1B43" w:rsidRPr="009E1B43" w:rsidRDefault="009E1B43" w:rsidP="009E1B43">
      <w:pPr>
        <w:spacing w:line="260" w:lineRule="atLeast"/>
        <w:rPr>
          <w:rFonts w:ascii="Arial" w:hAnsi="Arial" w:cs="Arial"/>
          <w:sz w:val="20"/>
          <w:szCs w:val="20"/>
          <w:lang w:val="en-GB"/>
        </w:rPr>
      </w:pPr>
      <w:r w:rsidRPr="009E1B43">
        <w:rPr>
          <w:rFonts w:ascii="Arial" w:hAnsi="Arial" w:cs="Arial"/>
          <w:sz w:val="20"/>
          <w:szCs w:val="20"/>
          <w:lang w:val="en-GB"/>
        </w:rPr>
        <w:t xml:space="preserve">Ref: </w:t>
      </w:r>
      <w:r w:rsidR="00CF7B3E">
        <w:rPr>
          <w:rFonts w:ascii="Arial" w:hAnsi="Arial" w:cs="Arial"/>
          <w:sz w:val="20"/>
          <w:szCs w:val="20"/>
          <w:lang w:val="en-GB"/>
        </w:rPr>
        <w:t>20260204</w:t>
      </w:r>
    </w:p>
    <w:p w14:paraId="6BE45358" w14:textId="0C1B953E" w:rsidR="003669FC" w:rsidRDefault="003669FC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38B53F07" w14:textId="77777777" w:rsidR="008D37B7" w:rsidRDefault="008D37B7" w:rsidP="009E1B43">
      <w:pPr>
        <w:pStyle w:val="BodyText"/>
        <w:spacing w:line="260" w:lineRule="exact"/>
        <w:jc w:val="left"/>
        <w:rPr>
          <w:rFonts w:cs="Arial"/>
          <w:b/>
          <w:bCs/>
          <w:sz w:val="20"/>
        </w:rPr>
      </w:pPr>
    </w:p>
    <w:p w14:paraId="38A6C890" w14:textId="77777777" w:rsidR="002E2310" w:rsidRPr="00EA3C53" w:rsidRDefault="002E2310" w:rsidP="009E1B43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</w:p>
    <w:p w14:paraId="64420D58" w14:textId="77777777" w:rsidR="002E2310" w:rsidRDefault="002E2310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003B4790" w14:textId="77777777" w:rsidR="002E2310" w:rsidRDefault="002E2310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76F3DAE8" w14:textId="77777777" w:rsidR="008F2899" w:rsidRDefault="008F2899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173E035C" w14:textId="77777777" w:rsidR="00314F4F" w:rsidRDefault="00314F4F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284E6285" w14:textId="77777777" w:rsidR="00314F4F" w:rsidRDefault="00314F4F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73460495" w14:textId="77777777" w:rsidR="00314F4F" w:rsidRDefault="00314F4F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63C47D17" w14:textId="77777777" w:rsidR="00314F4F" w:rsidRDefault="00314F4F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06F34D04" w14:textId="77777777" w:rsidR="00314F4F" w:rsidRDefault="00314F4F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71839DBE" w14:textId="77777777" w:rsidR="00314F4F" w:rsidRDefault="00314F4F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0AC9D162" w14:textId="77777777" w:rsidR="00314F4F" w:rsidRDefault="00314F4F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69CA9434" w14:textId="77777777" w:rsidR="00314F4F" w:rsidRDefault="00314F4F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130C9DA7" w14:textId="77777777" w:rsidR="00314F4F" w:rsidRDefault="00314F4F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7A5E26A9" w14:textId="77777777" w:rsidR="00314F4F" w:rsidRDefault="00314F4F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0DE46E54" w14:textId="77777777" w:rsidR="00AB4552" w:rsidRPr="00AB4552" w:rsidRDefault="00AB4552" w:rsidP="00AB4552">
      <w:pPr>
        <w:rPr>
          <w:lang w:val="x-none"/>
        </w:rPr>
      </w:pPr>
    </w:p>
    <w:p w14:paraId="53054DBD" w14:textId="77777777" w:rsidR="00AB4552" w:rsidRPr="00AB4552" w:rsidRDefault="00AB4552" w:rsidP="00AB4552">
      <w:pPr>
        <w:rPr>
          <w:lang w:val="x-none"/>
        </w:rPr>
      </w:pPr>
    </w:p>
    <w:p w14:paraId="234E9DC6" w14:textId="77777777" w:rsidR="00AB4552" w:rsidRPr="00AB4552" w:rsidRDefault="00AB4552" w:rsidP="00AB4552">
      <w:pPr>
        <w:rPr>
          <w:lang w:val="x-none"/>
        </w:rPr>
      </w:pPr>
    </w:p>
    <w:p w14:paraId="2E44F584" w14:textId="77777777" w:rsidR="00AB4552" w:rsidRPr="00AB4552" w:rsidRDefault="00AB4552" w:rsidP="00AB4552">
      <w:pPr>
        <w:rPr>
          <w:lang w:val="x-none"/>
        </w:rPr>
      </w:pPr>
    </w:p>
    <w:p w14:paraId="5527E078" w14:textId="77777777" w:rsidR="00AB4552" w:rsidRPr="00AB4552" w:rsidRDefault="00AB4552" w:rsidP="00AB4552">
      <w:pPr>
        <w:rPr>
          <w:lang w:val="x-none"/>
        </w:rPr>
      </w:pPr>
    </w:p>
    <w:p w14:paraId="7889135E" w14:textId="77777777" w:rsidR="00AB4552" w:rsidRPr="00AB4552" w:rsidRDefault="00AB4552" w:rsidP="00AB4552">
      <w:pPr>
        <w:rPr>
          <w:lang w:val="x-none"/>
        </w:rPr>
      </w:pPr>
    </w:p>
    <w:p w14:paraId="7D38334D" w14:textId="77777777" w:rsidR="00AB4552" w:rsidRPr="00AB4552" w:rsidRDefault="00AB4552" w:rsidP="00AB4552">
      <w:pPr>
        <w:rPr>
          <w:lang w:val="x-none"/>
        </w:rPr>
      </w:pPr>
    </w:p>
    <w:p w14:paraId="71B6EEE2" w14:textId="77777777" w:rsidR="00AB4552" w:rsidRPr="00AB4552" w:rsidRDefault="00AB4552" w:rsidP="00AB4552">
      <w:pPr>
        <w:rPr>
          <w:lang w:val="x-none"/>
        </w:rPr>
      </w:pPr>
    </w:p>
    <w:p w14:paraId="58D1816D" w14:textId="77777777" w:rsidR="00AB4552" w:rsidRPr="00AB4552" w:rsidRDefault="00AB4552" w:rsidP="00AB4552">
      <w:pPr>
        <w:rPr>
          <w:lang w:val="x-none"/>
        </w:rPr>
      </w:pPr>
    </w:p>
    <w:p w14:paraId="732A8250" w14:textId="77777777" w:rsidR="00AB4552" w:rsidRPr="00AB4552" w:rsidRDefault="00AB4552" w:rsidP="00AB4552">
      <w:pPr>
        <w:rPr>
          <w:lang w:val="x-none"/>
        </w:rPr>
      </w:pPr>
    </w:p>
    <w:p w14:paraId="71476929" w14:textId="77777777" w:rsidR="00AB4552" w:rsidRPr="00AB4552" w:rsidRDefault="00AB4552" w:rsidP="00AB4552">
      <w:pPr>
        <w:rPr>
          <w:lang w:val="x-none"/>
        </w:rPr>
      </w:pPr>
    </w:p>
    <w:p w14:paraId="4619F549" w14:textId="77777777" w:rsidR="00AB4552" w:rsidRPr="00AB4552" w:rsidRDefault="00AB4552" w:rsidP="00AB4552">
      <w:pPr>
        <w:rPr>
          <w:lang w:val="x-none"/>
        </w:rPr>
      </w:pPr>
    </w:p>
    <w:p w14:paraId="78178FF2" w14:textId="77777777" w:rsidR="00AB4552" w:rsidRPr="00AB4552" w:rsidRDefault="00AB4552" w:rsidP="00AB4552">
      <w:pPr>
        <w:rPr>
          <w:lang w:val="x-none"/>
        </w:rPr>
      </w:pPr>
    </w:p>
    <w:p w14:paraId="2CF60214" w14:textId="77777777" w:rsidR="00AB4552" w:rsidRPr="00AB4552" w:rsidRDefault="00AB4552" w:rsidP="00AB4552">
      <w:pPr>
        <w:rPr>
          <w:lang w:val="x-none"/>
        </w:rPr>
      </w:pPr>
    </w:p>
    <w:p w14:paraId="302F5815" w14:textId="77777777" w:rsidR="00AB4552" w:rsidRPr="00AB4552" w:rsidRDefault="00AB4552" w:rsidP="00AB4552">
      <w:pPr>
        <w:rPr>
          <w:lang w:val="x-none"/>
        </w:rPr>
      </w:pPr>
    </w:p>
    <w:p w14:paraId="40121218" w14:textId="77777777" w:rsidR="00AB4552" w:rsidRPr="00AB4552" w:rsidRDefault="00AB4552" w:rsidP="00AB4552">
      <w:pPr>
        <w:rPr>
          <w:lang w:val="x-none"/>
        </w:rPr>
      </w:pPr>
    </w:p>
    <w:p w14:paraId="75620188" w14:textId="77777777" w:rsidR="00AB4552" w:rsidRPr="00AB4552" w:rsidRDefault="00AB4552" w:rsidP="00AB4552">
      <w:pPr>
        <w:rPr>
          <w:lang w:val="x-none"/>
        </w:rPr>
      </w:pPr>
    </w:p>
    <w:p w14:paraId="2C1B5249" w14:textId="77777777" w:rsidR="00AB4552" w:rsidRPr="00AB4552" w:rsidRDefault="00AB4552" w:rsidP="00AB4552">
      <w:pPr>
        <w:rPr>
          <w:lang w:val="x-none"/>
        </w:rPr>
      </w:pPr>
    </w:p>
    <w:p w14:paraId="73BB95FB" w14:textId="77777777" w:rsidR="00AB4552" w:rsidRPr="00AB4552" w:rsidRDefault="00AB4552" w:rsidP="00AB4552">
      <w:pPr>
        <w:rPr>
          <w:lang w:val="x-none"/>
        </w:rPr>
      </w:pPr>
    </w:p>
    <w:p w14:paraId="06188D83" w14:textId="77777777" w:rsidR="00AB4552" w:rsidRPr="00AB4552" w:rsidRDefault="00AB4552" w:rsidP="00AB4552">
      <w:pPr>
        <w:rPr>
          <w:lang w:val="x-none"/>
        </w:rPr>
      </w:pPr>
    </w:p>
    <w:p w14:paraId="5E1F7B9B" w14:textId="77777777" w:rsidR="00AB4552" w:rsidRPr="00AB4552" w:rsidRDefault="00AB4552" w:rsidP="00AB4552">
      <w:pPr>
        <w:rPr>
          <w:lang w:val="x-none"/>
        </w:rPr>
      </w:pPr>
    </w:p>
    <w:p w14:paraId="3E303D82" w14:textId="77777777" w:rsidR="00AB4552" w:rsidRPr="00AB4552" w:rsidRDefault="00AB4552" w:rsidP="00AB4552">
      <w:pPr>
        <w:rPr>
          <w:lang w:val="x-none"/>
        </w:rPr>
      </w:pPr>
    </w:p>
    <w:p w14:paraId="35EDA881" w14:textId="77777777" w:rsidR="00AB4552" w:rsidRPr="00AB4552" w:rsidRDefault="00AB4552" w:rsidP="00AB4552">
      <w:pPr>
        <w:rPr>
          <w:lang w:val="x-none"/>
        </w:rPr>
      </w:pPr>
    </w:p>
    <w:p w14:paraId="6078B2A2" w14:textId="77777777" w:rsidR="00AB4552" w:rsidRPr="00AB4552" w:rsidRDefault="00AB4552" w:rsidP="00AB4552">
      <w:pPr>
        <w:rPr>
          <w:lang w:val="x-none"/>
        </w:rPr>
      </w:pPr>
    </w:p>
    <w:p w14:paraId="2235BE1D" w14:textId="77777777" w:rsidR="00AB4552" w:rsidRPr="00AB4552" w:rsidRDefault="00AB4552" w:rsidP="00AB4552">
      <w:pPr>
        <w:rPr>
          <w:lang w:val="x-none"/>
        </w:rPr>
      </w:pPr>
    </w:p>
    <w:p w14:paraId="45F17292" w14:textId="77777777" w:rsidR="00AB4552" w:rsidRPr="00AB4552" w:rsidRDefault="00AB4552" w:rsidP="00AB4552">
      <w:pPr>
        <w:rPr>
          <w:lang w:val="x-none"/>
        </w:rPr>
      </w:pPr>
    </w:p>
    <w:p w14:paraId="55AC50DD" w14:textId="77777777" w:rsidR="00AB4552" w:rsidRPr="00AB4552" w:rsidRDefault="00AB4552" w:rsidP="00AB4552">
      <w:pPr>
        <w:rPr>
          <w:lang w:val="x-none"/>
        </w:rPr>
      </w:pPr>
    </w:p>
    <w:p w14:paraId="7B25CBD1" w14:textId="77777777" w:rsidR="00AB4552" w:rsidRPr="00AB4552" w:rsidRDefault="00AB4552" w:rsidP="00AB4552">
      <w:pPr>
        <w:rPr>
          <w:lang w:val="x-none"/>
        </w:rPr>
      </w:pPr>
    </w:p>
    <w:p w14:paraId="19E31C53" w14:textId="77777777" w:rsidR="00AB4552" w:rsidRPr="00AB4552" w:rsidRDefault="00AB4552" w:rsidP="00AB4552">
      <w:pPr>
        <w:rPr>
          <w:lang w:val="x-none"/>
        </w:rPr>
      </w:pPr>
    </w:p>
    <w:p w14:paraId="10F72ADB" w14:textId="77777777" w:rsidR="00AB4552" w:rsidRPr="00AB4552" w:rsidRDefault="00AB4552" w:rsidP="00AB4552">
      <w:pPr>
        <w:rPr>
          <w:lang w:val="x-none"/>
        </w:rPr>
      </w:pPr>
    </w:p>
    <w:p w14:paraId="5CC3C8D2" w14:textId="77777777" w:rsidR="00AB4552" w:rsidRPr="00AB4552" w:rsidRDefault="00AB4552" w:rsidP="00AB4552">
      <w:pPr>
        <w:rPr>
          <w:lang w:val="x-none"/>
        </w:rPr>
      </w:pPr>
    </w:p>
    <w:p w14:paraId="2A94692C" w14:textId="77777777" w:rsidR="00AB4552" w:rsidRPr="00AB4552" w:rsidRDefault="00AB4552" w:rsidP="00AB4552">
      <w:pPr>
        <w:rPr>
          <w:lang w:val="x-none"/>
        </w:rPr>
      </w:pPr>
    </w:p>
    <w:p w14:paraId="2B41ABFF" w14:textId="77777777" w:rsidR="00AB4552" w:rsidRPr="00AB4552" w:rsidRDefault="00AB4552" w:rsidP="00AB4552">
      <w:pPr>
        <w:rPr>
          <w:lang w:val="x-none"/>
        </w:rPr>
      </w:pPr>
    </w:p>
    <w:p w14:paraId="182AA960" w14:textId="77777777" w:rsidR="00AB4552" w:rsidRPr="00AB4552" w:rsidRDefault="00AB4552" w:rsidP="00AB4552">
      <w:pPr>
        <w:rPr>
          <w:lang w:val="x-none"/>
        </w:rPr>
      </w:pPr>
    </w:p>
    <w:p w14:paraId="085C3EAA" w14:textId="77777777" w:rsidR="00AB4552" w:rsidRPr="00AB4552" w:rsidRDefault="00AB4552" w:rsidP="00AB4552">
      <w:pPr>
        <w:rPr>
          <w:lang w:val="x-none"/>
        </w:rPr>
      </w:pPr>
    </w:p>
    <w:p w14:paraId="0F30D255" w14:textId="77777777" w:rsidR="00AB4552" w:rsidRPr="00AB4552" w:rsidRDefault="00AB4552" w:rsidP="00AB4552">
      <w:pPr>
        <w:rPr>
          <w:lang w:val="x-none"/>
        </w:rPr>
      </w:pPr>
    </w:p>
    <w:p w14:paraId="6381A242" w14:textId="77777777" w:rsidR="00AB4552" w:rsidRPr="00AB4552" w:rsidRDefault="00AB4552" w:rsidP="00AB4552">
      <w:pPr>
        <w:rPr>
          <w:lang w:val="x-none"/>
        </w:rPr>
      </w:pPr>
    </w:p>
    <w:p w14:paraId="09DE5090" w14:textId="77777777" w:rsidR="00AB4552" w:rsidRPr="00AB4552" w:rsidRDefault="00AB4552" w:rsidP="00AB4552">
      <w:pPr>
        <w:rPr>
          <w:lang w:val="x-none"/>
        </w:rPr>
      </w:pPr>
    </w:p>
    <w:p w14:paraId="1C55C29C" w14:textId="77777777" w:rsidR="00AB4552" w:rsidRPr="00AB4552" w:rsidRDefault="00AB4552" w:rsidP="00AB4552">
      <w:pPr>
        <w:rPr>
          <w:lang w:val="x-none"/>
        </w:rPr>
      </w:pPr>
    </w:p>
    <w:p w14:paraId="23F3A898" w14:textId="77777777" w:rsidR="00AB4552" w:rsidRPr="00AB4552" w:rsidRDefault="00AB4552" w:rsidP="00AB4552">
      <w:pPr>
        <w:rPr>
          <w:lang w:val="x-none"/>
        </w:rPr>
      </w:pPr>
    </w:p>
    <w:p w14:paraId="32B11EFD" w14:textId="77777777" w:rsidR="00AB4552" w:rsidRPr="00AB4552" w:rsidRDefault="00AB4552" w:rsidP="00AB4552">
      <w:pPr>
        <w:rPr>
          <w:lang w:val="x-none"/>
        </w:rPr>
      </w:pPr>
    </w:p>
    <w:p w14:paraId="776140D1" w14:textId="77777777" w:rsidR="00AB4552" w:rsidRPr="00AB4552" w:rsidRDefault="00AB4552" w:rsidP="00AB4552">
      <w:pPr>
        <w:rPr>
          <w:lang w:val="x-none"/>
        </w:rPr>
      </w:pPr>
    </w:p>
    <w:p w14:paraId="53E1E588" w14:textId="77777777" w:rsidR="00AB4552" w:rsidRDefault="00AB4552" w:rsidP="00AB4552">
      <w:pPr>
        <w:rPr>
          <w:rFonts w:ascii="Arial" w:eastAsia="MS Mincho" w:hAnsi="Arial" w:cs="Arial"/>
          <w:sz w:val="20"/>
          <w:szCs w:val="20"/>
          <w:lang w:val="x-none"/>
        </w:rPr>
      </w:pPr>
    </w:p>
    <w:p w14:paraId="61F9A2D3" w14:textId="77777777" w:rsidR="00AB4552" w:rsidRPr="00AB4552" w:rsidRDefault="00AB4552" w:rsidP="00AB4552">
      <w:pPr>
        <w:rPr>
          <w:lang w:val="x-none"/>
        </w:rPr>
      </w:pPr>
    </w:p>
    <w:p w14:paraId="2EC23A24" w14:textId="77777777" w:rsidR="00AB4552" w:rsidRPr="00AB4552" w:rsidRDefault="00AB4552" w:rsidP="00AB4552">
      <w:pPr>
        <w:rPr>
          <w:lang w:val="x-none"/>
        </w:rPr>
      </w:pPr>
    </w:p>
    <w:p w14:paraId="0564CF6C" w14:textId="77777777" w:rsidR="00AB4552" w:rsidRPr="00AB4552" w:rsidRDefault="00AB4552" w:rsidP="00AB4552">
      <w:pPr>
        <w:rPr>
          <w:lang w:val="x-none"/>
        </w:rPr>
      </w:pPr>
    </w:p>
    <w:p w14:paraId="5A778BF3" w14:textId="77777777" w:rsidR="00AB4552" w:rsidRDefault="00AB4552" w:rsidP="00AB4552">
      <w:pPr>
        <w:rPr>
          <w:rFonts w:ascii="Arial" w:eastAsia="MS Mincho" w:hAnsi="Arial" w:cs="Arial"/>
          <w:sz w:val="20"/>
          <w:szCs w:val="20"/>
          <w:lang w:val="x-none"/>
        </w:rPr>
      </w:pPr>
    </w:p>
    <w:p w14:paraId="7CF9DE18" w14:textId="77777777" w:rsidR="00AB4552" w:rsidRDefault="00AB4552" w:rsidP="00AB4552">
      <w:pPr>
        <w:rPr>
          <w:rFonts w:ascii="Arial" w:eastAsia="MS Mincho" w:hAnsi="Arial" w:cs="Arial"/>
          <w:sz w:val="20"/>
          <w:szCs w:val="20"/>
          <w:lang w:val="x-none"/>
        </w:rPr>
      </w:pPr>
    </w:p>
    <w:p w14:paraId="23D0DEFB" w14:textId="77777777" w:rsidR="00AB4552" w:rsidRDefault="00AB4552" w:rsidP="00AB4552">
      <w:pPr>
        <w:rPr>
          <w:rFonts w:ascii="Arial" w:eastAsia="MS Mincho" w:hAnsi="Arial" w:cs="Arial"/>
          <w:sz w:val="20"/>
          <w:szCs w:val="20"/>
          <w:lang w:val="x-none"/>
        </w:rPr>
      </w:pPr>
    </w:p>
    <w:p w14:paraId="6BF1C361" w14:textId="77777777" w:rsidR="00AB4552" w:rsidRDefault="00AB4552" w:rsidP="00AB4552">
      <w:pPr>
        <w:rPr>
          <w:rFonts w:ascii="Arial" w:eastAsia="MS Mincho" w:hAnsi="Arial" w:cs="Arial"/>
          <w:sz w:val="20"/>
          <w:szCs w:val="20"/>
          <w:lang w:val="x-none"/>
        </w:rPr>
      </w:pPr>
    </w:p>
    <w:p w14:paraId="4357D6BB" w14:textId="77777777" w:rsidR="00AB4552" w:rsidRDefault="00AB4552" w:rsidP="00AB4552">
      <w:pPr>
        <w:rPr>
          <w:rFonts w:ascii="Arial" w:eastAsia="MS Mincho" w:hAnsi="Arial" w:cs="Arial"/>
          <w:sz w:val="20"/>
          <w:szCs w:val="20"/>
          <w:lang w:val="x-none"/>
        </w:rPr>
      </w:pPr>
    </w:p>
    <w:p w14:paraId="5462BD2B" w14:textId="77777777" w:rsidR="00AB4552" w:rsidRPr="00AB4552" w:rsidRDefault="00AB4552" w:rsidP="00AB4552">
      <w:pPr>
        <w:rPr>
          <w:lang w:val="x-none"/>
        </w:rPr>
      </w:pPr>
    </w:p>
    <w:sectPr w:rsidR="00AB4552" w:rsidRPr="00AB4552" w:rsidSect="00AB4552"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9F4F" w14:textId="77777777" w:rsidR="0087326F" w:rsidRDefault="0087326F" w:rsidP="008517E7">
      <w:pPr>
        <w:spacing w:line="240" w:lineRule="auto"/>
      </w:pPr>
      <w:r>
        <w:separator/>
      </w:r>
    </w:p>
  </w:endnote>
  <w:endnote w:type="continuationSeparator" w:id="0">
    <w:p w14:paraId="62EF0056" w14:textId="77777777" w:rsidR="0087326F" w:rsidRDefault="0087326F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E2A3" w14:textId="77777777" w:rsidR="00AB4552" w:rsidRDefault="00AB4552" w:rsidP="00AB4552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  <w:lang w:val="en-GB"/>
      </w:rPr>
    </w:pPr>
  </w:p>
  <w:p w14:paraId="52A37702" w14:textId="77777777" w:rsidR="00AB4552" w:rsidRPr="007B54C6" w:rsidRDefault="00AB4552" w:rsidP="00AB4552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  <w:lang w:val="en-GB"/>
      </w:rPr>
    </w:pPr>
    <w:r w:rsidRPr="0095525A">
      <w:rPr>
        <w:rFonts w:ascii="Arial" w:hAnsi="Arial" w:cs="Arial"/>
        <w:color w:val="808080"/>
        <w:szCs w:val="16"/>
        <w:lang w:val="en-GB"/>
      </w:rPr>
      <w:t xml:space="preserve">For </w:t>
    </w:r>
    <w:r w:rsidRPr="007B54C6">
      <w:rPr>
        <w:rFonts w:ascii="Arial" w:hAnsi="Arial" w:cs="Arial"/>
        <w:color w:val="808080"/>
        <w:szCs w:val="16"/>
        <w:lang w:val="en-GB"/>
      </w:rPr>
      <w:t>further information, please contact:</w:t>
    </w:r>
  </w:p>
  <w:p w14:paraId="641961DD" w14:textId="77777777" w:rsidR="00AB4552" w:rsidRPr="007B54C6" w:rsidRDefault="00AB4552" w:rsidP="00AB4552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  <w:lang w:val="en-GB"/>
      </w:rPr>
    </w:pPr>
    <w:r w:rsidRPr="007B54C6">
      <w:rPr>
        <w:rFonts w:ascii="Arial" w:hAnsi="Arial" w:cs="Arial"/>
        <w:color w:val="808080"/>
        <w:szCs w:val="16"/>
        <w:lang w:val="en-GB"/>
      </w:rPr>
      <w:t>Mazda Motors UK, Victory Way, Crossways Business Park, Dartford, Kent, DA2 6DT</w:t>
    </w:r>
  </w:p>
  <w:p w14:paraId="3CCC48D5" w14:textId="77777777" w:rsidR="00AB4552" w:rsidRPr="007B54C6" w:rsidRDefault="00AB4552" w:rsidP="00AB4552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  <w:lang w:val="en-GB"/>
      </w:rPr>
    </w:pPr>
    <w:hyperlink r:id="rId1" w:history="1">
      <w:r w:rsidRPr="00704945">
        <w:rPr>
          <w:rStyle w:val="Hyperlink"/>
          <w:rFonts w:ascii="Arial" w:hAnsi="Arial" w:cs="Arial"/>
          <w:szCs w:val="16"/>
          <w:lang w:val="en-GB"/>
        </w:rPr>
        <w:t>uk@mazda-press.com</w:t>
      </w:r>
    </w:hyperlink>
    <w:r w:rsidRPr="00704945">
      <w:rPr>
        <w:rFonts w:ascii="Arial" w:hAnsi="Arial" w:cs="Arial"/>
        <w:szCs w:val="16"/>
        <w:lang w:val="en-GB"/>
      </w:rPr>
      <w:t xml:space="preserve"> </w:t>
    </w:r>
    <w:hyperlink r:id="rId2" w:history="1">
      <w:r w:rsidRPr="007B54C6">
        <w:rPr>
          <w:rStyle w:val="Hyperlink"/>
          <w:rFonts w:ascii="Arial" w:hAnsi="Arial" w:cs="Arial"/>
          <w:szCs w:val="16"/>
          <w:lang w:val="en-GB"/>
        </w:rPr>
        <w:t>www.mazda-press.co</w:t>
      </w:r>
      <w:r w:rsidRPr="00704945">
        <w:rPr>
          <w:rStyle w:val="Hyperlink"/>
          <w:rFonts w:ascii="Arial" w:hAnsi="Arial" w:cs="Arial"/>
          <w:szCs w:val="16"/>
          <w:lang w:val="en-GB"/>
        </w:rPr>
        <w:t>.uk</w:t>
      </w:r>
    </w:hyperlink>
  </w:p>
  <w:p w14:paraId="0412DC4A" w14:textId="77777777" w:rsidR="00AB4552" w:rsidRPr="00634DD9" w:rsidRDefault="00AB4552" w:rsidP="00AB4552">
    <w:pPr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2D13" w14:textId="77777777" w:rsidR="008F2899" w:rsidRDefault="008F2899" w:rsidP="008F2899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  <w:lang w:val="en-GB"/>
      </w:rPr>
    </w:pPr>
  </w:p>
  <w:p w14:paraId="00ECACA5" w14:textId="2A4FCBD3" w:rsidR="008F2899" w:rsidRPr="007B54C6" w:rsidRDefault="008F2899" w:rsidP="008F2899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  <w:lang w:val="en-GB"/>
      </w:rPr>
    </w:pPr>
    <w:r w:rsidRPr="0095525A">
      <w:rPr>
        <w:rFonts w:ascii="Arial" w:hAnsi="Arial" w:cs="Arial"/>
        <w:color w:val="808080"/>
        <w:szCs w:val="16"/>
        <w:lang w:val="en-GB"/>
      </w:rPr>
      <w:t xml:space="preserve">For </w:t>
    </w:r>
    <w:r w:rsidRPr="007B54C6">
      <w:rPr>
        <w:rFonts w:ascii="Arial" w:hAnsi="Arial" w:cs="Arial"/>
        <w:color w:val="808080"/>
        <w:szCs w:val="16"/>
        <w:lang w:val="en-GB"/>
      </w:rPr>
      <w:t>further information, please contact:</w:t>
    </w:r>
  </w:p>
  <w:p w14:paraId="12A7E347" w14:textId="77777777" w:rsidR="008F2899" w:rsidRPr="007B54C6" w:rsidRDefault="008F2899" w:rsidP="008F2899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  <w:lang w:val="en-GB"/>
      </w:rPr>
    </w:pPr>
    <w:r w:rsidRPr="007B54C6">
      <w:rPr>
        <w:rFonts w:ascii="Arial" w:hAnsi="Arial" w:cs="Arial"/>
        <w:color w:val="808080"/>
        <w:szCs w:val="16"/>
        <w:lang w:val="en-GB"/>
      </w:rPr>
      <w:t>Mazda Motors UK, Victory Way, Crossways Business Park, Dartford, Kent, DA2 6DT</w:t>
    </w:r>
  </w:p>
  <w:p w14:paraId="4DC6CA26" w14:textId="77777777" w:rsidR="008F2899" w:rsidRPr="007B54C6" w:rsidRDefault="008F2899" w:rsidP="008F2899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  <w:lang w:val="en-GB"/>
      </w:rPr>
    </w:pPr>
    <w:hyperlink r:id="rId1" w:history="1">
      <w:r w:rsidRPr="00704945">
        <w:rPr>
          <w:rStyle w:val="Hyperlink"/>
          <w:rFonts w:ascii="Arial" w:hAnsi="Arial" w:cs="Arial"/>
          <w:szCs w:val="16"/>
          <w:lang w:val="en-GB"/>
        </w:rPr>
        <w:t>uk@mazda-press.com</w:t>
      </w:r>
    </w:hyperlink>
    <w:r w:rsidRPr="00704945">
      <w:rPr>
        <w:rFonts w:ascii="Arial" w:hAnsi="Arial" w:cs="Arial"/>
        <w:szCs w:val="16"/>
        <w:lang w:val="en-GB"/>
      </w:rPr>
      <w:t xml:space="preserve"> </w:t>
    </w:r>
    <w:hyperlink r:id="rId2" w:history="1">
      <w:r w:rsidRPr="007B54C6">
        <w:rPr>
          <w:rStyle w:val="Hyperlink"/>
          <w:rFonts w:ascii="Arial" w:hAnsi="Arial" w:cs="Arial"/>
          <w:szCs w:val="16"/>
          <w:lang w:val="en-GB"/>
        </w:rPr>
        <w:t>www.mazda-press.co</w:t>
      </w:r>
      <w:r w:rsidRPr="00704945">
        <w:rPr>
          <w:rStyle w:val="Hyperlink"/>
          <w:rFonts w:ascii="Arial" w:hAnsi="Arial" w:cs="Arial"/>
          <w:szCs w:val="16"/>
          <w:lang w:val="en-GB"/>
        </w:rPr>
        <w:t>.uk</w:t>
      </w:r>
    </w:hyperlink>
  </w:p>
  <w:p w14:paraId="6BB11170" w14:textId="2AC92066" w:rsidR="000522A3" w:rsidRPr="00634DD9" w:rsidRDefault="000522A3" w:rsidP="008517E7">
    <w:pPr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5272" w14:textId="77777777" w:rsidR="0087326F" w:rsidRDefault="0087326F" w:rsidP="008517E7">
      <w:pPr>
        <w:spacing w:line="240" w:lineRule="auto"/>
      </w:pPr>
      <w:r>
        <w:separator/>
      </w:r>
    </w:p>
  </w:footnote>
  <w:footnote w:type="continuationSeparator" w:id="0">
    <w:p w14:paraId="01D4AD5C" w14:textId="77777777" w:rsidR="0087326F" w:rsidRDefault="0087326F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2785" w14:textId="7A20CF76" w:rsidR="000522A3" w:rsidRPr="00EC4FE3" w:rsidRDefault="002E2310" w:rsidP="00EC4FE3">
    <w:pPr>
      <w:pStyle w:val="Header"/>
      <w:jc w:val="right"/>
      <w:rPr>
        <w:b/>
        <w:color w:val="B4B4B4"/>
        <w:sz w:val="20"/>
      </w:rPr>
    </w:pPr>
    <w:r>
      <w:rPr>
        <w:b/>
        <w:noProof/>
        <w:color w:val="B4B4B4"/>
        <w:sz w:val="20"/>
      </w:rPr>
      <w:drawing>
        <wp:anchor distT="0" distB="0" distL="114300" distR="114300" simplePos="0" relativeHeight="251658240" behindDoc="0" locked="1" layoutInCell="1" allowOverlap="1" wp14:anchorId="6D1657A2" wp14:editId="2528A833">
          <wp:simplePos x="0" y="0"/>
          <wp:positionH relativeFrom="page">
            <wp:posOffset>5756275</wp:posOffset>
          </wp:positionH>
          <wp:positionV relativeFrom="page">
            <wp:posOffset>664210</wp:posOffset>
          </wp:positionV>
          <wp:extent cx="1079500" cy="928370"/>
          <wp:effectExtent l="0" t="0" r="0" b="0"/>
          <wp:wrapNone/>
          <wp:docPr id="20421963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3E188D" w14:textId="77777777" w:rsidR="000522A3" w:rsidRDefault="000522A3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73408474" w14:textId="77777777" w:rsidR="000522A3" w:rsidRDefault="000522A3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0D264EEE" w14:textId="77777777" w:rsidR="000522A3" w:rsidRDefault="000522A3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11AEAC72" w14:textId="77777777" w:rsidR="000522A3" w:rsidRDefault="000522A3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751A5CCA" w14:textId="77777777" w:rsidR="000522A3" w:rsidRDefault="000522A3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0F66A740" w14:textId="77777777" w:rsidR="000522A3" w:rsidRDefault="000522A3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1ED750C0" w14:textId="77777777" w:rsidR="002E2310" w:rsidRDefault="002E2310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026797A3" w14:textId="77777777" w:rsidR="002E2310" w:rsidRDefault="002E2310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702AEB15" w14:textId="4541A519" w:rsidR="000522A3" w:rsidRPr="003073D2" w:rsidRDefault="000522A3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0151"/>
    <w:multiLevelType w:val="multilevel"/>
    <w:tmpl w:val="D116AF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5D6B11"/>
    <w:multiLevelType w:val="hybridMultilevel"/>
    <w:tmpl w:val="ED50A9DC"/>
    <w:lvl w:ilvl="0" w:tplc="517A3CC0">
      <w:numFmt w:val="bullet"/>
      <w:lvlText w:val="-"/>
      <w:lvlJc w:val="left"/>
      <w:pPr>
        <w:ind w:left="1080" w:hanging="360"/>
      </w:pPr>
      <w:rPr>
        <w:rFonts w:ascii="Interstate-Light" w:eastAsiaTheme="minorHAnsi" w:hAnsi="Interstate-Light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B1167C"/>
    <w:multiLevelType w:val="hybridMultilevel"/>
    <w:tmpl w:val="799E4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E3175"/>
    <w:multiLevelType w:val="hybridMultilevel"/>
    <w:tmpl w:val="E9144D8A"/>
    <w:lvl w:ilvl="0" w:tplc="73BC5284">
      <w:numFmt w:val="bullet"/>
      <w:lvlText w:val="-"/>
      <w:lvlJc w:val="left"/>
      <w:pPr>
        <w:ind w:left="720" w:hanging="360"/>
      </w:pPr>
      <w:rPr>
        <w:rFonts w:ascii="Interstate-Light" w:eastAsiaTheme="minorHAnsi" w:hAnsi="Interstate-Light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847541">
    <w:abstractNumId w:val="1"/>
  </w:num>
  <w:num w:numId="2" w16cid:durableId="1178272700">
    <w:abstractNumId w:val="4"/>
  </w:num>
  <w:num w:numId="3" w16cid:durableId="920598366">
    <w:abstractNumId w:val="5"/>
  </w:num>
  <w:num w:numId="4" w16cid:durableId="1702363517">
    <w:abstractNumId w:val="6"/>
  </w:num>
  <w:num w:numId="5" w16cid:durableId="825825982">
    <w:abstractNumId w:val="2"/>
  </w:num>
  <w:num w:numId="6" w16cid:durableId="7116602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66318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027445"/>
    <w:rsid w:val="00047532"/>
    <w:rsid w:val="000522A3"/>
    <w:rsid w:val="00056DD4"/>
    <w:rsid w:val="00075533"/>
    <w:rsid w:val="0008390E"/>
    <w:rsid w:val="00092C7D"/>
    <w:rsid w:val="000957FA"/>
    <w:rsid w:val="000B127B"/>
    <w:rsid w:val="000B1AFB"/>
    <w:rsid w:val="000E3962"/>
    <w:rsid w:val="00106543"/>
    <w:rsid w:val="001065E8"/>
    <w:rsid w:val="0012289D"/>
    <w:rsid w:val="00157752"/>
    <w:rsid w:val="00161174"/>
    <w:rsid w:val="00163E61"/>
    <w:rsid w:val="00170969"/>
    <w:rsid w:val="00173588"/>
    <w:rsid w:val="00181749"/>
    <w:rsid w:val="00181F92"/>
    <w:rsid w:val="00195437"/>
    <w:rsid w:val="001A448E"/>
    <w:rsid w:val="001B60F1"/>
    <w:rsid w:val="001E0506"/>
    <w:rsid w:val="001E2E4A"/>
    <w:rsid w:val="002304DB"/>
    <w:rsid w:val="002437D0"/>
    <w:rsid w:val="00252C26"/>
    <w:rsid w:val="002714EC"/>
    <w:rsid w:val="00284046"/>
    <w:rsid w:val="002B3A6A"/>
    <w:rsid w:val="002E2310"/>
    <w:rsid w:val="002F067A"/>
    <w:rsid w:val="003010C9"/>
    <w:rsid w:val="003055CF"/>
    <w:rsid w:val="003073D2"/>
    <w:rsid w:val="00314F4F"/>
    <w:rsid w:val="00324D03"/>
    <w:rsid w:val="00341D72"/>
    <w:rsid w:val="003669FC"/>
    <w:rsid w:val="00366E28"/>
    <w:rsid w:val="00374853"/>
    <w:rsid w:val="00391E1D"/>
    <w:rsid w:val="00395FEB"/>
    <w:rsid w:val="003B02CC"/>
    <w:rsid w:val="003D595E"/>
    <w:rsid w:val="003E1514"/>
    <w:rsid w:val="003F46C7"/>
    <w:rsid w:val="003F7F28"/>
    <w:rsid w:val="00440D4C"/>
    <w:rsid w:val="004476F4"/>
    <w:rsid w:val="00457D6E"/>
    <w:rsid w:val="0047223A"/>
    <w:rsid w:val="00474CCC"/>
    <w:rsid w:val="004A0474"/>
    <w:rsid w:val="004A173B"/>
    <w:rsid w:val="004A6E94"/>
    <w:rsid w:val="004B1F97"/>
    <w:rsid w:val="004C19AC"/>
    <w:rsid w:val="004F55A8"/>
    <w:rsid w:val="00511C4F"/>
    <w:rsid w:val="00513B52"/>
    <w:rsid w:val="00517B92"/>
    <w:rsid w:val="0052024F"/>
    <w:rsid w:val="00547C5E"/>
    <w:rsid w:val="00566B78"/>
    <w:rsid w:val="005A232C"/>
    <w:rsid w:val="005A422E"/>
    <w:rsid w:val="005A795F"/>
    <w:rsid w:val="005C3079"/>
    <w:rsid w:val="005D61DA"/>
    <w:rsid w:val="005E2676"/>
    <w:rsid w:val="005E286E"/>
    <w:rsid w:val="005F14A4"/>
    <w:rsid w:val="005F5C34"/>
    <w:rsid w:val="006006C1"/>
    <w:rsid w:val="00603C3C"/>
    <w:rsid w:val="006050C1"/>
    <w:rsid w:val="00634404"/>
    <w:rsid w:val="00634DD9"/>
    <w:rsid w:val="00642174"/>
    <w:rsid w:val="006435AD"/>
    <w:rsid w:val="00652E42"/>
    <w:rsid w:val="00680694"/>
    <w:rsid w:val="00681A16"/>
    <w:rsid w:val="006A3C15"/>
    <w:rsid w:val="006A4390"/>
    <w:rsid w:val="006C7AFD"/>
    <w:rsid w:val="006D49FA"/>
    <w:rsid w:val="007242A1"/>
    <w:rsid w:val="007310A9"/>
    <w:rsid w:val="0073684C"/>
    <w:rsid w:val="00760104"/>
    <w:rsid w:val="0078531C"/>
    <w:rsid w:val="007873EA"/>
    <w:rsid w:val="00787C38"/>
    <w:rsid w:val="007A2012"/>
    <w:rsid w:val="007A4ACA"/>
    <w:rsid w:val="007A5945"/>
    <w:rsid w:val="007A6B43"/>
    <w:rsid w:val="007D4FDF"/>
    <w:rsid w:val="00815E06"/>
    <w:rsid w:val="00822B63"/>
    <w:rsid w:val="00832D9F"/>
    <w:rsid w:val="008517E7"/>
    <w:rsid w:val="008564E8"/>
    <w:rsid w:val="008700AA"/>
    <w:rsid w:val="008720E0"/>
    <w:rsid w:val="0087326F"/>
    <w:rsid w:val="008A2110"/>
    <w:rsid w:val="008B37FD"/>
    <w:rsid w:val="008D37B7"/>
    <w:rsid w:val="008F2899"/>
    <w:rsid w:val="00901A59"/>
    <w:rsid w:val="009311A5"/>
    <w:rsid w:val="009364F9"/>
    <w:rsid w:val="00943395"/>
    <w:rsid w:val="00947B11"/>
    <w:rsid w:val="00952A0D"/>
    <w:rsid w:val="00970C56"/>
    <w:rsid w:val="0097223E"/>
    <w:rsid w:val="0097579C"/>
    <w:rsid w:val="00990DCD"/>
    <w:rsid w:val="009A0A93"/>
    <w:rsid w:val="009D1BEF"/>
    <w:rsid w:val="009D6946"/>
    <w:rsid w:val="009E1B43"/>
    <w:rsid w:val="00A0321C"/>
    <w:rsid w:val="00A17172"/>
    <w:rsid w:val="00A24E1B"/>
    <w:rsid w:val="00A33221"/>
    <w:rsid w:val="00A40F0D"/>
    <w:rsid w:val="00A415E2"/>
    <w:rsid w:val="00A5019A"/>
    <w:rsid w:val="00A532AA"/>
    <w:rsid w:val="00A93C5A"/>
    <w:rsid w:val="00A97F49"/>
    <w:rsid w:val="00AB4552"/>
    <w:rsid w:val="00AB6ECB"/>
    <w:rsid w:val="00AE57F1"/>
    <w:rsid w:val="00B22F4A"/>
    <w:rsid w:val="00B25F1F"/>
    <w:rsid w:val="00B27AC9"/>
    <w:rsid w:val="00B52EDE"/>
    <w:rsid w:val="00B603D3"/>
    <w:rsid w:val="00B77E39"/>
    <w:rsid w:val="00B85DA7"/>
    <w:rsid w:val="00B92D3B"/>
    <w:rsid w:val="00BA263E"/>
    <w:rsid w:val="00BA2EC2"/>
    <w:rsid w:val="00BC29E7"/>
    <w:rsid w:val="00BE50BA"/>
    <w:rsid w:val="00BF21A7"/>
    <w:rsid w:val="00C11B37"/>
    <w:rsid w:val="00C1407C"/>
    <w:rsid w:val="00C270E3"/>
    <w:rsid w:val="00C41A27"/>
    <w:rsid w:val="00C46622"/>
    <w:rsid w:val="00C46E21"/>
    <w:rsid w:val="00C76734"/>
    <w:rsid w:val="00C866EF"/>
    <w:rsid w:val="00C91D6B"/>
    <w:rsid w:val="00CA0BAD"/>
    <w:rsid w:val="00CA141A"/>
    <w:rsid w:val="00CD4855"/>
    <w:rsid w:val="00CF096C"/>
    <w:rsid w:val="00CF1C78"/>
    <w:rsid w:val="00CF5E74"/>
    <w:rsid w:val="00CF7B3E"/>
    <w:rsid w:val="00D028E5"/>
    <w:rsid w:val="00D22DCF"/>
    <w:rsid w:val="00D238BD"/>
    <w:rsid w:val="00D523ED"/>
    <w:rsid w:val="00D52504"/>
    <w:rsid w:val="00D826BE"/>
    <w:rsid w:val="00D96454"/>
    <w:rsid w:val="00DF28B9"/>
    <w:rsid w:val="00E103F1"/>
    <w:rsid w:val="00E11C04"/>
    <w:rsid w:val="00E1730E"/>
    <w:rsid w:val="00E30D30"/>
    <w:rsid w:val="00E34718"/>
    <w:rsid w:val="00E657A9"/>
    <w:rsid w:val="00E70621"/>
    <w:rsid w:val="00E8785D"/>
    <w:rsid w:val="00E91D88"/>
    <w:rsid w:val="00E936F3"/>
    <w:rsid w:val="00EA3972"/>
    <w:rsid w:val="00EA3C53"/>
    <w:rsid w:val="00EA609A"/>
    <w:rsid w:val="00EB297C"/>
    <w:rsid w:val="00EC2011"/>
    <w:rsid w:val="00EC4FE3"/>
    <w:rsid w:val="00EF6C86"/>
    <w:rsid w:val="00F0175B"/>
    <w:rsid w:val="00F05431"/>
    <w:rsid w:val="00F12073"/>
    <w:rsid w:val="00F21DB6"/>
    <w:rsid w:val="00F230CC"/>
    <w:rsid w:val="00F32922"/>
    <w:rsid w:val="00F45BF6"/>
    <w:rsid w:val="00F64C07"/>
    <w:rsid w:val="00F83F14"/>
    <w:rsid w:val="00FA2419"/>
    <w:rsid w:val="00FC58A2"/>
    <w:rsid w:val="00FE269B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8E0CA"/>
  <w15:docId w15:val="{582C6417-28A9-4E31-8C58-C85C5095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E28"/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E50B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EA3C53"/>
    <w:pPr>
      <w:spacing w:line="240" w:lineRule="auto"/>
    </w:pPr>
    <w:rPr>
      <w:rFonts w:ascii="Mazda Type" w:eastAsia="Yu Mincho" w:hAnsi="Mazda Type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C53"/>
    <w:rPr>
      <w:rFonts w:ascii="Mazda Type" w:eastAsia="Yu Mincho" w:hAnsi="Mazda Type" w:cs="Times New Roman"/>
      <w:sz w:val="20"/>
      <w:szCs w:val="20"/>
      <w:lang w:val="en-GB" w:eastAsia="en-GB"/>
    </w:rPr>
  </w:style>
  <w:style w:type="character" w:styleId="FootnoteReference">
    <w:name w:val="footnote reference"/>
    <w:uiPriority w:val="99"/>
    <w:semiHidden/>
    <w:unhideWhenUsed/>
    <w:qFormat/>
    <w:rsid w:val="00EA3C53"/>
    <w:rPr>
      <w:vertAlign w:val="superscript"/>
    </w:rPr>
  </w:style>
  <w:style w:type="paragraph" w:styleId="Revision">
    <w:name w:val="Revision"/>
    <w:hidden/>
    <w:uiPriority w:val="99"/>
    <w:semiHidden/>
    <w:rsid w:val="0018174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idemazda.co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mazdamediapacks.co.uk" TargetMode="External"/><Relationship Id="rId17" Type="http://schemas.openxmlformats.org/officeDocument/2006/relationships/hyperlink" Target="mailto:mvarrall@mazdaeu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larke@mazdaeur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mildenhall@mazdaeur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fudge@mazdaeur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mailto:uk@mazda-press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mailto:uk@mazda-pres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4e360-50fe-4e8d-a415-270d13e78656" xsi:nil="true"/>
    <lcf76f155ced4ddcb4097134ff3c332f xmlns="cc359e36-e279-43f1-8b9c-fbd07a91bd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7ED68084A24884176AAA9A023597" ma:contentTypeVersion="19" ma:contentTypeDescription="Create a new document." ma:contentTypeScope="" ma:versionID="925b59d84fc54d5187d429da007edd96">
  <xsd:schema xmlns:xsd="http://www.w3.org/2001/XMLSchema" xmlns:xs="http://www.w3.org/2001/XMLSchema" xmlns:p="http://schemas.microsoft.com/office/2006/metadata/properties" xmlns:ns2="cc359e36-e279-43f1-8b9c-fbd07a91bd52" xmlns:ns3="2fe4e360-50fe-4e8d-a415-270d13e78656" targetNamespace="http://schemas.microsoft.com/office/2006/metadata/properties" ma:root="true" ma:fieldsID="b33b1b88a2c7622e150f26abfa134b48" ns2:_="" ns3:_="">
    <xsd:import namespace="cc359e36-e279-43f1-8b9c-fbd07a91bd52"/>
    <xsd:import namespace="2fe4e360-50fe-4e8d-a415-270d13e7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9e36-e279-43f1-8b9c-fbd07a91b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e360-50fe-4e8d-a415-270d13e7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e35dcf-8253-45d3-aa3d-e8e26c5a39d3}" ma:internalName="TaxCatchAll" ma:showField="CatchAllData" ma:web="2fe4e360-50fe-4e8d-a415-270d13e7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97B26-E1E4-42B5-A5F9-C720B647F6C0}">
  <ds:schemaRefs>
    <ds:schemaRef ds:uri="http://schemas.microsoft.com/office/2006/metadata/properties"/>
    <ds:schemaRef ds:uri="http://schemas.microsoft.com/office/infopath/2007/PartnerControls"/>
    <ds:schemaRef ds:uri="2fe4e360-50fe-4e8d-a415-270d13e78656"/>
    <ds:schemaRef ds:uri="cc359e36-e279-43f1-8b9c-fbd07a91bd52"/>
  </ds:schemaRefs>
</ds:datastoreItem>
</file>

<file path=customXml/itemProps2.xml><?xml version="1.0" encoding="utf-8"?>
<ds:datastoreItem xmlns:ds="http://schemas.openxmlformats.org/officeDocument/2006/customXml" ds:itemID="{78F0FD2D-5972-49C7-AB9A-167BEFE5A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3013B-345B-45CE-B206-76C402E79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9e36-e279-43f1-8b9c-fbd07a91bd52"/>
    <ds:schemaRef ds:uri="2fe4e360-50fe-4e8d-a415-270d13e7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EFD500-AF64-4F8B-8565-2F203D66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530</Words>
  <Characters>2792</Characters>
  <Application>Microsoft Office Word</Application>
  <DocSecurity>0</DocSecurity>
  <Lines>93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Cavanagh, Lois (L.)</dc:creator>
  <cp:keywords/>
  <cp:lastModifiedBy>Clarke, Monique</cp:lastModifiedBy>
  <cp:revision>8</cp:revision>
  <cp:lastPrinted>2016-02-12T12:13:00Z</cp:lastPrinted>
  <dcterms:created xsi:type="dcterms:W3CDTF">2026-02-04T11:00:00Z</dcterms:created>
  <dcterms:modified xsi:type="dcterms:W3CDTF">2026-02-04T11:04:00Z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0x010100EF477ED68084A24884176AAA9A023597</vt:lpwstr>
  </property>
  <property fmtid="{D5CDD505-2E9C-101B-9397-08002B2CF9AE}" pid="3" name="MSIP_Label_24138167-8415-4dc6-b34d-59d664cf5b49_Enabled">
    <vt:lpwstr>true</vt:lpwstr>
  </property>
  <property fmtid="{D5CDD505-2E9C-101B-9397-08002B2CF9AE}" pid="4" name="MSIP_Label_24138167-8415-4dc6-b34d-59d664cf5b49_SetDate">
    <vt:lpwstr>2022-03-23T09:09:13Z</vt:lpwstr>
  </property>
  <property fmtid="{D5CDD505-2E9C-101B-9397-08002B2CF9AE}" pid="5" name="MSIP_Label_24138167-8415-4dc6-b34d-59d664cf5b49_Method">
    <vt:lpwstr>Standard</vt:lpwstr>
  </property>
  <property fmtid="{D5CDD505-2E9C-101B-9397-08002B2CF9AE}" pid="6" name="MSIP_Label_24138167-8415-4dc6-b34d-59d664cf5b49_Name">
    <vt:lpwstr>Restricted</vt:lpwstr>
  </property>
  <property fmtid="{D5CDD505-2E9C-101B-9397-08002B2CF9AE}" pid="7" name="MSIP_Label_24138167-8415-4dc6-b34d-59d664cf5b49_SiteId">
    <vt:lpwstr>88aa0304-bac8-42a3-b26f-81949581123b</vt:lpwstr>
  </property>
  <property fmtid="{D5CDD505-2E9C-101B-9397-08002B2CF9AE}" pid="8" name="MSIP_Label_24138167-8415-4dc6-b34d-59d664cf5b49_ActionId">
    <vt:lpwstr>a1ce3383-157f-4ef3-b8fc-3b2f15334584</vt:lpwstr>
  </property>
  <property fmtid="{D5CDD505-2E9C-101B-9397-08002B2CF9AE}" pid="9" name="MSIP_Label_24138167-8415-4dc6-b34d-59d664cf5b49_ContentBits">
    <vt:lpwstr>1</vt:lpwstr>
  </property>
  <property fmtid="{D5CDD505-2E9C-101B-9397-08002B2CF9AE}" pid="10" name="MediaServiceImageTags">
    <vt:lpwstr/>
  </property>
</Properties>
</file>