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A21B48">
        <w:rPr>
          <w:sz w:val="20"/>
          <w:szCs w:val="24"/>
          <w:lang w:val="en-GB"/>
        </w:rPr>
        <w:t>18</w:t>
      </w:r>
      <w:r w:rsidR="00A21B48" w:rsidRPr="00A21B48">
        <w:rPr>
          <w:sz w:val="20"/>
          <w:szCs w:val="24"/>
          <w:vertAlign w:val="superscript"/>
          <w:lang w:val="en-GB"/>
        </w:rPr>
        <w:t>th</w:t>
      </w:r>
      <w:r w:rsidR="00A21B48">
        <w:rPr>
          <w:sz w:val="20"/>
          <w:szCs w:val="24"/>
          <w:lang w:val="en-GB"/>
        </w:rPr>
        <w:t xml:space="preserve"> April 2018</w:t>
      </w:r>
    </w:p>
    <w:p w:rsidR="008517E7" w:rsidRPr="00634DD9" w:rsidRDefault="008517E7">
      <w:pPr>
        <w:rPr>
          <w:sz w:val="20"/>
          <w:lang w:val="en-GB"/>
        </w:rPr>
      </w:pPr>
    </w:p>
    <w:p w:rsidR="002B4D1A" w:rsidRDefault="002B4D1A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Mazda wins multiple awards in </w:t>
      </w:r>
      <w:r w:rsidR="00277D57">
        <w:rPr>
          <w:b/>
          <w:sz w:val="24"/>
          <w:szCs w:val="24"/>
          <w:lang w:val="en-GB"/>
        </w:rPr>
        <w:t xml:space="preserve">the </w:t>
      </w:r>
      <w:r>
        <w:rPr>
          <w:b/>
          <w:sz w:val="24"/>
          <w:szCs w:val="24"/>
          <w:lang w:val="en-GB"/>
        </w:rPr>
        <w:t xml:space="preserve">2018 Driver Power </w:t>
      </w:r>
    </w:p>
    <w:p w:rsidR="008517E7" w:rsidRDefault="002B4D1A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customer satisfaction </w:t>
      </w:r>
      <w:r w:rsidR="006520B3">
        <w:rPr>
          <w:b/>
          <w:sz w:val="24"/>
          <w:szCs w:val="24"/>
          <w:lang w:val="en-GB"/>
        </w:rPr>
        <w:t>survey</w:t>
      </w: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A21B48" w:rsidRDefault="00A21B48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 w:rsidRPr="00A21B48">
        <w:rPr>
          <w:sz w:val="20"/>
          <w:szCs w:val="20"/>
          <w:lang w:val="en-GB"/>
        </w:rPr>
        <w:t>Driver Power is one of the UK’s largest automotive customer satisfaction surveys</w:t>
      </w:r>
      <w:r w:rsidR="00277D57">
        <w:rPr>
          <w:sz w:val="20"/>
          <w:szCs w:val="20"/>
          <w:lang w:val="en-GB"/>
        </w:rPr>
        <w:t>.</w:t>
      </w:r>
      <w:r w:rsidR="006520B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:rsidR="00F83F14" w:rsidRPr="00A21B48" w:rsidRDefault="006520B3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Mazda</w:t>
      </w:r>
      <w:r w:rsidR="00277D57">
        <w:rPr>
          <w:sz w:val="20"/>
          <w:szCs w:val="20"/>
          <w:lang w:val="en-GB"/>
        </w:rPr>
        <w:t xml:space="preserve"> MX-5 and Mazda6</w:t>
      </w:r>
      <w:r w:rsidR="00EB5DF7">
        <w:rPr>
          <w:sz w:val="20"/>
          <w:szCs w:val="20"/>
          <w:lang w:val="en-GB"/>
        </w:rPr>
        <w:t xml:space="preserve"> ta</w:t>
      </w:r>
      <w:r>
        <w:rPr>
          <w:sz w:val="20"/>
          <w:szCs w:val="20"/>
          <w:lang w:val="en-GB"/>
        </w:rPr>
        <w:t>k</w:t>
      </w:r>
      <w:r w:rsidR="00EB5DF7">
        <w:rPr>
          <w:sz w:val="20"/>
          <w:szCs w:val="20"/>
          <w:lang w:val="en-GB"/>
        </w:rPr>
        <w:t>e</w:t>
      </w:r>
      <w:r>
        <w:rPr>
          <w:sz w:val="20"/>
          <w:szCs w:val="20"/>
          <w:lang w:val="en-GB"/>
        </w:rPr>
        <w:t xml:space="preserve"> overall Gold awards in the Family Car and Roadster </w:t>
      </w:r>
      <w:r w:rsidR="00277D57">
        <w:rPr>
          <w:sz w:val="20"/>
          <w:szCs w:val="20"/>
          <w:lang w:val="en-GB"/>
        </w:rPr>
        <w:t>sectors.</w:t>
      </w:r>
      <w:r>
        <w:rPr>
          <w:sz w:val="20"/>
          <w:szCs w:val="20"/>
          <w:lang w:val="en-GB"/>
        </w:rPr>
        <w:t xml:space="preserve"> </w:t>
      </w:r>
    </w:p>
    <w:p w:rsidR="008517E7" w:rsidRPr="00277D57" w:rsidRDefault="00277D57" w:rsidP="008517E7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With recognition for CX-5 and MX-5, </w:t>
      </w:r>
      <w:r w:rsidR="006520B3" w:rsidRPr="00277D57">
        <w:rPr>
          <w:sz w:val="20"/>
          <w:szCs w:val="20"/>
          <w:lang w:val="en-GB"/>
        </w:rPr>
        <w:t xml:space="preserve">Mazda </w:t>
      </w:r>
      <w:r w:rsidR="00EB5DF7">
        <w:rPr>
          <w:sz w:val="20"/>
          <w:szCs w:val="20"/>
          <w:lang w:val="en-GB"/>
        </w:rPr>
        <w:t xml:space="preserve">achieves </w:t>
      </w:r>
      <w:r w:rsidR="006520B3" w:rsidRPr="00277D57">
        <w:rPr>
          <w:sz w:val="20"/>
          <w:szCs w:val="20"/>
          <w:lang w:val="en-GB"/>
        </w:rPr>
        <w:t xml:space="preserve">awards in three of the nine judging </w:t>
      </w:r>
      <w:r>
        <w:rPr>
          <w:sz w:val="20"/>
          <w:szCs w:val="20"/>
          <w:lang w:val="en-GB"/>
        </w:rPr>
        <w:t xml:space="preserve">categories. </w:t>
      </w:r>
    </w:p>
    <w:p w:rsidR="00277D57" w:rsidRDefault="00277D57" w:rsidP="00F83F14">
      <w:pPr>
        <w:rPr>
          <w:sz w:val="20"/>
          <w:szCs w:val="20"/>
          <w:lang w:val="en-GB"/>
        </w:rPr>
      </w:pPr>
    </w:p>
    <w:p w:rsidR="008A12F8" w:rsidRDefault="00277D57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Strong feedback from owners has seen Mazda take two </w:t>
      </w:r>
      <w:r w:rsidR="008A12F8">
        <w:rPr>
          <w:sz w:val="20"/>
          <w:szCs w:val="20"/>
          <w:lang w:val="en-GB"/>
        </w:rPr>
        <w:t xml:space="preserve">best in segment and three category awards in the 2018 Driver Power New Car Survey. With 80,000 respondents, the Auto </w:t>
      </w:r>
      <w:r w:rsidR="002A7A13">
        <w:rPr>
          <w:sz w:val="20"/>
          <w:szCs w:val="20"/>
          <w:lang w:val="en-GB"/>
        </w:rPr>
        <w:t xml:space="preserve">Express Driver Power Awards are </w:t>
      </w:r>
      <w:r w:rsidR="008A12F8">
        <w:rPr>
          <w:sz w:val="20"/>
          <w:szCs w:val="20"/>
          <w:lang w:val="en-GB"/>
        </w:rPr>
        <w:t>one of the UK’s largest automotive customer satisfaction studies. Scoring</w:t>
      </w:r>
      <w:r w:rsidR="00E0393D">
        <w:rPr>
          <w:sz w:val="20"/>
          <w:szCs w:val="20"/>
          <w:lang w:val="en-GB"/>
        </w:rPr>
        <w:t xml:space="preserve"> is based on average ratings </w:t>
      </w:r>
      <w:r w:rsidR="008A12F8">
        <w:rPr>
          <w:sz w:val="20"/>
          <w:szCs w:val="20"/>
          <w:lang w:val="en-GB"/>
        </w:rPr>
        <w:t>across nine judging categories.</w:t>
      </w:r>
    </w:p>
    <w:p w:rsidR="008A12F8" w:rsidRDefault="008A12F8" w:rsidP="00F83F14">
      <w:pPr>
        <w:rPr>
          <w:sz w:val="20"/>
          <w:szCs w:val="20"/>
          <w:lang w:val="en-GB"/>
        </w:rPr>
      </w:pPr>
    </w:p>
    <w:p w:rsidR="00483773" w:rsidRDefault="008A12F8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the 2018 </w:t>
      </w:r>
      <w:r w:rsidR="00483773">
        <w:rPr>
          <w:sz w:val="20"/>
          <w:szCs w:val="20"/>
          <w:lang w:val="en-GB"/>
        </w:rPr>
        <w:t>New Car S</w:t>
      </w:r>
      <w:r>
        <w:rPr>
          <w:sz w:val="20"/>
          <w:szCs w:val="20"/>
          <w:lang w:val="en-GB"/>
        </w:rPr>
        <w:t>urvey two M</w:t>
      </w:r>
      <w:r w:rsidR="00E0393D">
        <w:rPr>
          <w:sz w:val="20"/>
          <w:szCs w:val="20"/>
          <w:lang w:val="en-GB"/>
        </w:rPr>
        <w:t>azda cars scored best in class gold a</w:t>
      </w:r>
      <w:r>
        <w:rPr>
          <w:sz w:val="20"/>
          <w:szCs w:val="20"/>
          <w:lang w:val="en-GB"/>
        </w:rPr>
        <w:t xml:space="preserve">wards, with the </w:t>
      </w:r>
      <w:r w:rsidR="00E0393D">
        <w:rPr>
          <w:sz w:val="20"/>
          <w:szCs w:val="20"/>
          <w:lang w:val="en-GB"/>
        </w:rPr>
        <w:t>MX-5 coming out on top in the Roadster segment and the Mazda6 topping the voting in the Family Car class. In addition, Mazda took three categ</w:t>
      </w:r>
      <w:r w:rsidR="002A7A13">
        <w:rPr>
          <w:sz w:val="20"/>
          <w:szCs w:val="20"/>
          <w:lang w:val="en-GB"/>
        </w:rPr>
        <w:t xml:space="preserve">ory awards: the Mazda CX-5 claiming </w:t>
      </w:r>
      <w:r w:rsidR="00E0393D">
        <w:rPr>
          <w:sz w:val="20"/>
          <w:szCs w:val="20"/>
          <w:lang w:val="en-GB"/>
        </w:rPr>
        <w:t xml:space="preserve">a gold award for Interior and Comfort, while the </w:t>
      </w:r>
      <w:r w:rsidR="002A7A13">
        <w:rPr>
          <w:sz w:val="20"/>
          <w:szCs w:val="20"/>
          <w:lang w:val="en-GB"/>
        </w:rPr>
        <w:t xml:space="preserve">MX-5 took gold for </w:t>
      </w:r>
      <w:r w:rsidR="00483773">
        <w:rPr>
          <w:sz w:val="20"/>
          <w:szCs w:val="20"/>
          <w:lang w:val="en-GB"/>
        </w:rPr>
        <w:t xml:space="preserve">Ride and Handling and a bronze for Infotainment, Connectivity and Electrics. </w:t>
      </w:r>
    </w:p>
    <w:p w:rsidR="00483773" w:rsidRDefault="00483773" w:rsidP="00F83F14">
      <w:pPr>
        <w:rPr>
          <w:sz w:val="20"/>
          <w:szCs w:val="20"/>
          <w:lang w:val="en-GB"/>
        </w:rPr>
      </w:pPr>
    </w:p>
    <w:p w:rsidR="00336C6A" w:rsidRDefault="00483773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“Mazda has performed well in this year’s Driver Power survey with the MX-5 a standout performer. It scored well in </w:t>
      </w:r>
      <w:r w:rsidR="00336C6A">
        <w:rPr>
          <w:sz w:val="20"/>
          <w:szCs w:val="20"/>
          <w:lang w:val="en-GB"/>
        </w:rPr>
        <w:t xml:space="preserve">every sector that’s important for a roadster, highlighting just how much owners love driving and owning their MX-5s, plus with the CX-5 and Mazda6 also taking wins, it shows how Mazda is building cars that customers really value”, commented Steve Fowler, Auto Express </w:t>
      </w:r>
      <w:r>
        <w:rPr>
          <w:sz w:val="20"/>
          <w:szCs w:val="20"/>
          <w:lang w:val="en-GB"/>
        </w:rPr>
        <w:t>Editor in Chief</w:t>
      </w:r>
      <w:r w:rsidR="00336C6A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>“</w:t>
      </w:r>
      <w:r w:rsidR="00336C6A">
        <w:rPr>
          <w:sz w:val="20"/>
          <w:szCs w:val="20"/>
          <w:lang w:val="en-GB"/>
        </w:rPr>
        <w:t xml:space="preserve"> </w:t>
      </w:r>
    </w:p>
    <w:p w:rsidR="00336C6A" w:rsidRDefault="00336C6A" w:rsidP="00F83F14">
      <w:pPr>
        <w:rPr>
          <w:sz w:val="20"/>
          <w:szCs w:val="20"/>
          <w:lang w:val="en-GB"/>
        </w:rPr>
      </w:pPr>
    </w:p>
    <w:p w:rsidR="00336C6A" w:rsidRDefault="00336C6A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Now in its 16</w:t>
      </w:r>
      <w:r w:rsidRPr="00336C6A">
        <w:rPr>
          <w:sz w:val="20"/>
          <w:szCs w:val="20"/>
          <w:vertAlign w:val="superscript"/>
          <w:lang w:val="en-GB"/>
        </w:rPr>
        <w:t>th</w:t>
      </w:r>
      <w:r w:rsidR="00C2648F">
        <w:rPr>
          <w:sz w:val="20"/>
          <w:szCs w:val="20"/>
          <w:lang w:val="en-GB"/>
        </w:rPr>
        <w:t xml:space="preserve"> year, </w:t>
      </w:r>
      <w:r>
        <w:rPr>
          <w:sz w:val="20"/>
          <w:szCs w:val="20"/>
          <w:lang w:val="en-GB"/>
        </w:rPr>
        <w:t xml:space="preserve">the Auto Express Driver Power </w:t>
      </w:r>
      <w:r w:rsidR="00C2648F">
        <w:rPr>
          <w:sz w:val="20"/>
          <w:szCs w:val="20"/>
          <w:lang w:val="en-GB"/>
        </w:rPr>
        <w:t xml:space="preserve">New Car Survey questions owners who have </w:t>
      </w:r>
      <w:r w:rsidR="002A7A13">
        <w:rPr>
          <w:sz w:val="20"/>
          <w:szCs w:val="20"/>
          <w:lang w:val="en-GB"/>
        </w:rPr>
        <w:t xml:space="preserve">bought a car in the last 24 </w:t>
      </w:r>
      <w:r w:rsidR="00C2648F">
        <w:rPr>
          <w:sz w:val="20"/>
          <w:szCs w:val="20"/>
          <w:lang w:val="en-GB"/>
        </w:rPr>
        <w:t>months allowing them to give real-world feedback. “</w:t>
      </w:r>
      <w:r w:rsidR="00E238F0">
        <w:rPr>
          <w:sz w:val="20"/>
          <w:szCs w:val="20"/>
          <w:lang w:val="en-GB"/>
        </w:rPr>
        <w:t>T</w:t>
      </w:r>
      <w:r w:rsidR="00C2648F">
        <w:rPr>
          <w:sz w:val="20"/>
          <w:szCs w:val="20"/>
          <w:lang w:val="en-GB"/>
        </w:rPr>
        <w:t>hese awards mean a huge amount</w:t>
      </w:r>
      <w:r w:rsidR="00E238F0">
        <w:rPr>
          <w:sz w:val="20"/>
          <w:szCs w:val="20"/>
          <w:lang w:val="en-GB"/>
        </w:rPr>
        <w:t xml:space="preserve"> to us because this is direct reco</w:t>
      </w:r>
      <w:r w:rsidR="00524AEF">
        <w:rPr>
          <w:sz w:val="20"/>
          <w:szCs w:val="20"/>
          <w:lang w:val="en-GB"/>
        </w:rPr>
        <w:t xml:space="preserve">mmendation and </w:t>
      </w:r>
      <w:r w:rsidR="00C811D3">
        <w:rPr>
          <w:sz w:val="20"/>
          <w:szCs w:val="20"/>
          <w:lang w:val="en-GB"/>
        </w:rPr>
        <w:t xml:space="preserve">opinion </w:t>
      </w:r>
      <w:r w:rsidR="00524AEF">
        <w:rPr>
          <w:sz w:val="20"/>
          <w:szCs w:val="20"/>
          <w:lang w:val="en-GB"/>
        </w:rPr>
        <w:t>from Mazda owners</w:t>
      </w:r>
      <w:r w:rsidR="00C2648F">
        <w:rPr>
          <w:sz w:val="20"/>
          <w:szCs w:val="20"/>
          <w:lang w:val="en-GB"/>
        </w:rPr>
        <w:t>” commented Jeremy Thomson, Managing Director Mazda Motors UK.</w:t>
      </w:r>
      <w:r>
        <w:rPr>
          <w:sz w:val="20"/>
          <w:szCs w:val="20"/>
          <w:lang w:val="en-GB"/>
        </w:rPr>
        <w:t xml:space="preserve"> </w:t>
      </w:r>
    </w:p>
    <w:p w:rsidR="00336C6A" w:rsidRDefault="00336C6A" w:rsidP="00F83F14">
      <w:pPr>
        <w:rPr>
          <w:sz w:val="20"/>
          <w:szCs w:val="20"/>
          <w:lang w:val="en-GB"/>
        </w:rPr>
      </w:pPr>
    </w:p>
    <w:p w:rsidR="008B0846" w:rsidRDefault="00E238F0" w:rsidP="008B0846">
      <w:pPr>
        <w:rPr>
          <w:rFonts w:cs="Arial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Adding, “</w:t>
      </w:r>
      <w:r w:rsidR="008B0846">
        <w:rPr>
          <w:sz w:val="20"/>
          <w:szCs w:val="20"/>
        </w:rPr>
        <w:t xml:space="preserve">Our </w:t>
      </w:r>
      <w:r w:rsidR="008B0846" w:rsidRPr="003131F8">
        <w:rPr>
          <w:rFonts w:cs="Arial"/>
          <w:sz w:val="20"/>
          <w:szCs w:val="20"/>
          <w:lang w:val="en-GB"/>
        </w:rPr>
        <w:t>SKYACTIV technology and KODO design philosophy help us create stylish, spirited and great to dri</w:t>
      </w:r>
      <w:r w:rsidR="00C811D3">
        <w:rPr>
          <w:rFonts w:cs="Arial"/>
          <w:sz w:val="20"/>
          <w:szCs w:val="20"/>
          <w:lang w:val="en-GB"/>
        </w:rPr>
        <w:t xml:space="preserve">ve cars, so it’s fantastic to see </w:t>
      </w:r>
      <w:r w:rsidR="00EB5DF7">
        <w:rPr>
          <w:rFonts w:cs="Arial"/>
          <w:sz w:val="20"/>
          <w:szCs w:val="20"/>
          <w:lang w:val="en-GB"/>
        </w:rPr>
        <w:t xml:space="preserve">our customers endorsing these attributes. </w:t>
      </w:r>
      <w:r w:rsidR="00C811D3">
        <w:rPr>
          <w:rFonts w:cs="Arial"/>
          <w:sz w:val="20"/>
          <w:szCs w:val="20"/>
          <w:lang w:val="en-GB"/>
        </w:rPr>
        <w:t>M</w:t>
      </w:r>
      <w:r w:rsidR="00C811D3">
        <w:rPr>
          <w:sz w:val="20"/>
          <w:szCs w:val="20"/>
          <w:lang w:val="en-GB"/>
        </w:rPr>
        <w:t xml:space="preserve">aking sure that our owners </w:t>
      </w:r>
      <w:r>
        <w:rPr>
          <w:sz w:val="20"/>
          <w:szCs w:val="20"/>
          <w:lang w:val="en-GB"/>
        </w:rPr>
        <w:t xml:space="preserve">are satisfied is at the </w:t>
      </w:r>
      <w:r w:rsidR="00C811D3">
        <w:rPr>
          <w:sz w:val="20"/>
          <w:szCs w:val="20"/>
          <w:lang w:val="en-GB"/>
        </w:rPr>
        <w:t xml:space="preserve">heart of what we do at Mazda, </w:t>
      </w:r>
      <w:r w:rsidR="008B0846" w:rsidRPr="00253999">
        <w:rPr>
          <w:sz w:val="20"/>
          <w:szCs w:val="20"/>
        </w:rPr>
        <w:t xml:space="preserve">we need to be able to </w:t>
      </w:r>
      <w:r w:rsidR="008B0846">
        <w:rPr>
          <w:sz w:val="20"/>
          <w:szCs w:val="20"/>
        </w:rPr>
        <w:t xml:space="preserve">positively </w:t>
      </w:r>
      <w:r w:rsidR="008B0846" w:rsidRPr="00253999">
        <w:rPr>
          <w:sz w:val="20"/>
          <w:szCs w:val="20"/>
        </w:rPr>
        <w:t>surprise them</w:t>
      </w:r>
      <w:r w:rsidR="008B0846">
        <w:rPr>
          <w:sz w:val="20"/>
          <w:szCs w:val="20"/>
        </w:rPr>
        <w:t xml:space="preserve"> with exceptional service at every touch point and </w:t>
      </w:r>
      <w:r w:rsidR="00EB5DF7">
        <w:rPr>
          <w:sz w:val="20"/>
          <w:szCs w:val="20"/>
        </w:rPr>
        <w:t xml:space="preserve">ensure </w:t>
      </w:r>
      <w:r w:rsidR="00C811D3">
        <w:rPr>
          <w:sz w:val="20"/>
          <w:szCs w:val="20"/>
        </w:rPr>
        <w:t xml:space="preserve">that </w:t>
      </w:r>
      <w:r w:rsidR="008B0846">
        <w:rPr>
          <w:sz w:val="20"/>
          <w:szCs w:val="20"/>
        </w:rPr>
        <w:t>our product</w:t>
      </w:r>
      <w:r w:rsidR="00C811D3">
        <w:rPr>
          <w:sz w:val="20"/>
          <w:szCs w:val="20"/>
        </w:rPr>
        <w:t xml:space="preserve">s </w:t>
      </w:r>
      <w:r w:rsidR="008B0846">
        <w:rPr>
          <w:sz w:val="20"/>
          <w:szCs w:val="20"/>
        </w:rPr>
        <w:t>resonate with them.</w:t>
      </w:r>
      <w:r w:rsidR="00C811D3">
        <w:rPr>
          <w:sz w:val="20"/>
          <w:szCs w:val="20"/>
        </w:rPr>
        <w:t xml:space="preserve"> That’s why these awards</w:t>
      </w:r>
      <w:r w:rsidR="00EB5DF7">
        <w:rPr>
          <w:sz w:val="20"/>
          <w:szCs w:val="20"/>
        </w:rPr>
        <w:t xml:space="preserve"> are great to receive.”</w:t>
      </w:r>
    </w:p>
    <w:p w:rsidR="0008390E" w:rsidRDefault="0008390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8517E7" w:rsidRPr="008517E7" w:rsidRDefault="008517E7" w:rsidP="00EB5DF7">
      <w:pPr>
        <w:ind w:left="3600" w:firstLine="720"/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 xml:space="preserve">- Ends </w:t>
      </w:r>
      <w:r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EB5DF7" w:rsidRDefault="00EB5DF7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7152A0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Ref: 180418FINAL </w:t>
      </w:r>
      <w:bookmarkStart w:id="0" w:name="_GoBack"/>
      <w:bookmarkEnd w:id="0"/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26" w:rsidRDefault="00ED1A26" w:rsidP="008517E7">
      <w:pPr>
        <w:spacing w:line="240" w:lineRule="auto"/>
      </w:pPr>
      <w:r>
        <w:separator/>
      </w:r>
    </w:p>
  </w:endnote>
  <w:endnote w:type="continuationSeparator" w:id="0">
    <w:p w:rsidR="00ED1A26" w:rsidRDefault="00ED1A26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26" w:rsidRDefault="00ED1A26" w:rsidP="008517E7">
      <w:pPr>
        <w:spacing w:line="240" w:lineRule="auto"/>
      </w:pPr>
      <w:r>
        <w:separator/>
      </w:r>
    </w:p>
  </w:footnote>
  <w:footnote w:type="continuationSeparator" w:id="0">
    <w:p w:rsidR="00ED1A26" w:rsidRDefault="00ED1A26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420CA"/>
    <w:rsid w:val="0008390E"/>
    <w:rsid w:val="000E3962"/>
    <w:rsid w:val="001065E8"/>
    <w:rsid w:val="00112FFB"/>
    <w:rsid w:val="00277D57"/>
    <w:rsid w:val="002A7A13"/>
    <w:rsid w:val="002B4D1A"/>
    <w:rsid w:val="002D068E"/>
    <w:rsid w:val="003369C3"/>
    <w:rsid w:val="00336C6A"/>
    <w:rsid w:val="00395FEB"/>
    <w:rsid w:val="00481128"/>
    <w:rsid w:val="00483773"/>
    <w:rsid w:val="00524AEF"/>
    <w:rsid w:val="006006C1"/>
    <w:rsid w:val="00634DD9"/>
    <w:rsid w:val="006520B3"/>
    <w:rsid w:val="007152A0"/>
    <w:rsid w:val="007A2012"/>
    <w:rsid w:val="007E34B7"/>
    <w:rsid w:val="008517E7"/>
    <w:rsid w:val="008564E8"/>
    <w:rsid w:val="008A12F8"/>
    <w:rsid w:val="008B0846"/>
    <w:rsid w:val="00947B11"/>
    <w:rsid w:val="00952A0D"/>
    <w:rsid w:val="00A21B48"/>
    <w:rsid w:val="00A6384E"/>
    <w:rsid w:val="00A95416"/>
    <w:rsid w:val="00B52EDE"/>
    <w:rsid w:val="00BC4BDF"/>
    <w:rsid w:val="00C2648F"/>
    <w:rsid w:val="00C46E21"/>
    <w:rsid w:val="00C811D3"/>
    <w:rsid w:val="00CA141A"/>
    <w:rsid w:val="00CF5E74"/>
    <w:rsid w:val="00E0393D"/>
    <w:rsid w:val="00E238F0"/>
    <w:rsid w:val="00E9024B"/>
    <w:rsid w:val="00EB5DF7"/>
    <w:rsid w:val="00EC2011"/>
    <w:rsid w:val="00EC4FE3"/>
    <w:rsid w:val="00ED1A26"/>
    <w:rsid w:val="00F83F14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B5A1-A2D7-4B82-8D76-6952813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4</cp:revision>
  <cp:lastPrinted>2018-04-16T13:00:00Z</cp:lastPrinted>
  <dcterms:created xsi:type="dcterms:W3CDTF">2018-04-17T08:21:00Z</dcterms:created>
  <dcterms:modified xsi:type="dcterms:W3CDTF">2018-04-17T08:24:00Z</dcterms:modified>
</cp:coreProperties>
</file>